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A1DBB" w14:textId="77777777" w:rsidR="00D64319" w:rsidRDefault="00D64319" w:rsidP="00CC2ED7">
      <w:pPr>
        <w:pStyle w:val="NoSpacing"/>
      </w:pPr>
    </w:p>
    <w:p w14:paraId="23B366FA" w14:textId="77777777" w:rsidR="00CC2ED7" w:rsidRDefault="00CC2ED7" w:rsidP="00CC2ED7">
      <w:pPr>
        <w:pStyle w:val="NoSpacing"/>
      </w:pPr>
    </w:p>
    <w:p w14:paraId="052C10F6" w14:textId="2BAF5676" w:rsidR="00CC2ED7" w:rsidRPr="003C17AE" w:rsidRDefault="00CC2ED7" w:rsidP="00FB2428">
      <w:pPr>
        <w:pStyle w:val="NoSpacing"/>
        <w:spacing w:line="480" w:lineRule="auto"/>
        <w:jc w:val="center"/>
        <w:rPr>
          <w:sz w:val="28"/>
          <w:szCs w:val="28"/>
        </w:rPr>
      </w:pPr>
      <w:r w:rsidRPr="003C17AE">
        <w:rPr>
          <w:sz w:val="28"/>
          <w:szCs w:val="28"/>
        </w:rPr>
        <w:t>Hearing God in the Windstorm</w:t>
      </w:r>
    </w:p>
    <w:p w14:paraId="61A0517D" w14:textId="0094C4EA" w:rsidR="00CC2ED7" w:rsidRPr="003C17AE" w:rsidRDefault="00CC2ED7" w:rsidP="00FB2428">
      <w:pPr>
        <w:pStyle w:val="NoSpacing"/>
        <w:spacing w:line="480" w:lineRule="auto"/>
        <w:jc w:val="center"/>
        <w:rPr>
          <w:sz w:val="28"/>
          <w:szCs w:val="28"/>
        </w:rPr>
      </w:pPr>
      <w:r w:rsidRPr="003C17AE">
        <w:rPr>
          <w:sz w:val="28"/>
          <w:szCs w:val="28"/>
        </w:rPr>
        <w:t>Rick Incorvati</w:t>
      </w:r>
    </w:p>
    <w:p w14:paraId="5E63168E" w14:textId="77777777" w:rsidR="00CC2ED7" w:rsidRPr="003C17AE" w:rsidRDefault="00CC2ED7" w:rsidP="003C17AE">
      <w:pPr>
        <w:pStyle w:val="NoSpacing"/>
        <w:spacing w:line="480" w:lineRule="auto"/>
        <w:jc w:val="center"/>
        <w:rPr>
          <w:sz w:val="28"/>
          <w:szCs w:val="28"/>
        </w:rPr>
      </w:pPr>
      <w:r w:rsidRPr="003C17AE">
        <w:rPr>
          <w:sz w:val="28"/>
          <w:szCs w:val="28"/>
        </w:rPr>
        <w:t>June 24, 2018</w:t>
      </w:r>
    </w:p>
    <w:p w14:paraId="1A651FE1" w14:textId="77777777" w:rsidR="00CC2ED7" w:rsidRPr="003C17AE" w:rsidRDefault="00CC2ED7" w:rsidP="003C17AE">
      <w:pPr>
        <w:pStyle w:val="NoSpacing"/>
        <w:spacing w:line="480" w:lineRule="auto"/>
        <w:jc w:val="center"/>
        <w:rPr>
          <w:sz w:val="28"/>
          <w:szCs w:val="28"/>
        </w:rPr>
      </w:pPr>
    </w:p>
    <w:p w14:paraId="3484A97F" w14:textId="6BA2F5B3" w:rsidR="00CC2ED7" w:rsidRPr="003C17AE" w:rsidRDefault="00CC2ED7" w:rsidP="003C17AE">
      <w:pPr>
        <w:pStyle w:val="NoSpacing"/>
        <w:spacing w:line="480" w:lineRule="auto"/>
        <w:rPr>
          <w:sz w:val="28"/>
          <w:szCs w:val="28"/>
        </w:rPr>
      </w:pPr>
      <w:r w:rsidRPr="003C17AE">
        <w:rPr>
          <w:sz w:val="28"/>
          <w:szCs w:val="28"/>
        </w:rPr>
        <w:tab/>
        <w:t>I teach a class at Wittenberg called “Demons, Devils, and Hellfire.” It’s a survey of literature that ventures into</w:t>
      </w:r>
      <w:r w:rsidR="00E258D6" w:rsidRPr="003C17AE">
        <w:rPr>
          <w:sz w:val="28"/>
          <w:szCs w:val="28"/>
        </w:rPr>
        <w:t xml:space="preserve"> the underworld beginning with </w:t>
      </w:r>
      <w:r w:rsidRPr="003C17AE">
        <w:rPr>
          <w:sz w:val="28"/>
          <w:szCs w:val="28"/>
        </w:rPr>
        <w:t xml:space="preserve">Greek </w:t>
      </w:r>
      <w:r w:rsidR="00E258D6" w:rsidRPr="003C17AE">
        <w:rPr>
          <w:sz w:val="28"/>
          <w:szCs w:val="28"/>
        </w:rPr>
        <w:t xml:space="preserve">stories by </w:t>
      </w:r>
      <w:r w:rsidRPr="003C17AE">
        <w:rPr>
          <w:sz w:val="28"/>
          <w:szCs w:val="28"/>
        </w:rPr>
        <w:t>Homer</w:t>
      </w:r>
      <w:r w:rsidR="002B2E50" w:rsidRPr="003C17AE">
        <w:rPr>
          <w:sz w:val="28"/>
          <w:szCs w:val="28"/>
        </w:rPr>
        <w:t xml:space="preserve"> and Plato</w:t>
      </w:r>
      <w:r w:rsidRPr="003C17AE">
        <w:rPr>
          <w:sz w:val="28"/>
          <w:szCs w:val="28"/>
        </w:rPr>
        <w:t xml:space="preserve">, </w:t>
      </w:r>
      <w:r w:rsidR="00E258D6" w:rsidRPr="003C17AE">
        <w:rPr>
          <w:sz w:val="28"/>
          <w:szCs w:val="28"/>
        </w:rPr>
        <w:t xml:space="preserve">continuing </w:t>
      </w:r>
      <w:r w:rsidRPr="003C17AE">
        <w:rPr>
          <w:sz w:val="28"/>
          <w:szCs w:val="28"/>
        </w:rPr>
        <w:t xml:space="preserve">through Dante’s </w:t>
      </w:r>
      <w:r w:rsidRPr="003C17AE">
        <w:rPr>
          <w:i/>
          <w:sz w:val="28"/>
          <w:szCs w:val="28"/>
        </w:rPr>
        <w:t>Inferno</w:t>
      </w:r>
      <w:r w:rsidRPr="003C17AE">
        <w:rPr>
          <w:sz w:val="28"/>
          <w:szCs w:val="28"/>
        </w:rPr>
        <w:t>, and ending up with movies from the 20</w:t>
      </w:r>
      <w:r w:rsidRPr="003C17AE">
        <w:rPr>
          <w:sz w:val="28"/>
          <w:szCs w:val="28"/>
          <w:vertAlign w:val="superscript"/>
        </w:rPr>
        <w:t>th</w:t>
      </w:r>
      <w:r w:rsidRPr="003C17AE">
        <w:rPr>
          <w:sz w:val="28"/>
          <w:szCs w:val="28"/>
        </w:rPr>
        <w:t xml:space="preserve"> century. </w:t>
      </w:r>
      <w:r w:rsidR="00CA54DD" w:rsidRPr="003C17AE">
        <w:rPr>
          <w:sz w:val="28"/>
          <w:szCs w:val="28"/>
        </w:rPr>
        <w:t xml:space="preserve">I’ve enjoyed this class </w:t>
      </w:r>
      <w:r w:rsidR="00E258D6" w:rsidRPr="003C17AE">
        <w:rPr>
          <w:sz w:val="28"/>
          <w:szCs w:val="28"/>
        </w:rPr>
        <w:t>for years now</w:t>
      </w:r>
      <w:r w:rsidR="00CA54DD" w:rsidRPr="003C17AE">
        <w:rPr>
          <w:sz w:val="28"/>
          <w:szCs w:val="28"/>
        </w:rPr>
        <w:t xml:space="preserve"> because it offers students a chance to raise big questions</w:t>
      </w:r>
      <w:r w:rsidR="00E258D6" w:rsidRPr="003C17AE">
        <w:rPr>
          <w:sz w:val="28"/>
          <w:szCs w:val="28"/>
        </w:rPr>
        <w:t xml:space="preserve"> </w:t>
      </w:r>
      <w:r w:rsidR="005522FE" w:rsidRPr="003C17AE">
        <w:rPr>
          <w:sz w:val="28"/>
          <w:szCs w:val="28"/>
        </w:rPr>
        <w:t>and to put their own convictions in the context of writers who have asked similar questions at various points in time.</w:t>
      </w:r>
      <w:r w:rsidR="002B2E50" w:rsidRPr="003C17AE">
        <w:rPr>
          <w:sz w:val="28"/>
          <w:szCs w:val="28"/>
        </w:rPr>
        <w:t xml:space="preserve"> </w:t>
      </w:r>
    </w:p>
    <w:p w14:paraId="60672DCC" w14:textId="14C9449E" w:rsidR="00CC2ED7" w:rsidRPr="003C17AE" w:rsidRDefault="00CC2ED7" w:rsidP="003C17AE">
      <w:pPr>
        <w:pStyle w:val="NoSpacing"/>
        <w:spacing w:line="480" w:lineRule="auto"/>
        <w:rPr>
          <w:sz w:val="28"/>
          <w:szCs w:val="28"/>
        </w:rPr>
      </w:pPr>
      <w:r w:rsidRPr="003C17AE">
        <w:rPr>
          <w:sz w:val="28"/>
          <w:szCs w:val="28"/>
        </w:rPr>
        <w:tab/>
        <w:t>One topic that inevitably comes up in that class is just how</w:t>
      </w:r>
      <w:r w:rsidR="00E258D6" w:rsidRPr="003C17AE">
        <w:rPr>
          <w:sz w:val="28"/>
          <w:szCs w:val="28"/>
        </w:rPr>
        <w:t xml:space="preserve"> easy the Greeks and Romans had</w:t>
      </w:r>
      <w:r w:rsidRPr="003C17AE">
        <w:rPr>
          <w:sz w:val="28"/>
          <w:szCs w:val="28"/>
        </w:rPr>
        <w:t xml:space="preserve"> it when it comes to explaining the problem of evil in the wor</w:t>
      </w:r>
      <w:r w:rsidR="002B2E50" w:rsidRPr="003C17AE">
        <w:rPr>
          <w:sz w:val="28"/>
          <w:szCs w:val="28"/>
        </w:rPr>
        <w:t xml:space="preserve">ld. Their gods can be as </w:t>
      </w:r>
      <w:r w:rsidRPr="003C17AE">
        <w:rPr>
          <w:sz w:val="28"/>
          <w:szCs w:val="28"/>
        </w:rPr>
        <w:t xml:space="preserve">peevish, jealous, </w:t>
      </w:r>
      <w:r w:rsidR="002B2E50" w:rsidRPr="003C17AE">
        <w:rPr>
          <w:sz w:val="28"/>
          <w:szCs w:val="28"/>
        </w:rPr>
        <w:t xml:space="preserve">power-hungry, </w:t>
      </w:r>
      <w:r w:rsidRPr="003C17AE">
        <w:rPr>
          <w:sz w:val="28"/>
          <w:szCs w:val="28"/>
        </w:rPr>
        <w:t>and vindictive as the worst of humanity, so there’s no real wrestling when the peop</w:t>
      </w:r>
      <w:r w:rsidR="00FB2428">
        <w:rPr>
          <w:sz w:val="28"/>
          <w:szCs w:val="28"/>
        </w:rPr>
        <w:t>le from the classical world had</w:t>
      </w:r>
      <w:r w:rsidRPr="003C17AE">
        <w:rPr>
          <w:sz w:val="28"/>
          <w:szCs w:val="28"/>
        </w:rPr>
        <w:t xml:space="preserve"> to explain why</w:t>
      </w:r>
      <w:r w:rsidR="004D1559" w:rsidRPr="003C17AE">
        <w:rPr>
          <w:sz w:val="28"/>
          <w:szCs w:val="28"/>
        </w:rPr>
        <w:t xml:space="preserve"> bad things happen to good people. If the gods don’t operate under any commi</w:t>
      </w:r>
      <w:r w:rsidR="00E258D6" w:rsidRPr="003C17AE">
        <w:rPr>
          <w:sz w:val="28"/>
          <w:szCs w:val="28"/>
        </w:rPr>
        <w:t>tment to justice and mercy, why should we expect</w:t>
      </w:r>
      <w:r w:rsidR="004D1559" w:rsidRPr="003C17AE">
        <w:rPr>
          <w:sz w:val="28"/>
          <w:szCs w:val="28"/>
        </w:rPr>
        <w:t xml:space="preserve"> events </w:t>
      </w:r>
      <w:r w:rsidR="005522FE" w:rsidRPr="003C17AE">
        <w:rPr>
          <w:sz w:val="28"/>
          <w:szCs w:val="28"/>
        </w:rPr>
        <w:t>in</w:t>
      </w:r>
      <w:r w:rsidR="00E258D6" w:rsidRPr="003C17AE">
        <w:rPr>
          <w:sz w:val="28"/>
          <w:szCs w:val="28"/>
        </w:rPr>
        <w:t xml:space="preserve"> our</w:t>
      </w:r>
      <w:r w:rsidR="005522FE" w:rsidRPr="003C17AE">
        <w:rPr>
          <w:sz w:val="28"/>
          <w:szCs w:val="28"/>
        </w:rPr>
        <w:t xml:space="preserve"> own</w:t>
      </w:r>
      <w:r w:rsidR="00E258D6" w:rsidRPr="003C17AE">
        <w:rPr>
          <w:sz w:val="28"/>
          <w:szCs w:val="28"/>
        </w:rPr>
        <w:t xml:space="preserve"> lives to</w:t>
      </w:r>
      <w:r w:rsidR="004D1559" w:rsidRPr="003C17AE">
        <w:rPr>
          <w:sz w:val="28"/>
          <w:szCs w:val="28"/>
        </w:rPr>
        <w:t xml:space="preserve"> reflect </w:t>
      </w:r>
      <w:r w:rsidR="002B2E50" w:rsidRPr="003C17AE">
        <w:rPr>
          <w:sz w:val="28"/>
          <w:szCs w:val="28"/>
        </w:rPr>
        <w:t>a</w:t>
      </w:r>
      <w:r w:rsidR="00E258D6" w:rsidRPr="003C17AE">
        <w:rPr>
          <w:sz w:val="28"/>
          <w:szCs w:val="28"/>
        </w:rPr>
        <w:t xml:space="preserve"> principle of fairness?</w:t>
      </w:r>
      <w:r w:rsidR="004D1559" w:rsidRPr="003C17AE">
        <w:rPr>
          <w:sz w:val="28"/>
          <w:szCs w:val="28"/>
        </w:rPr>
        <w:t xml:space="preserve"> You can see the effect of this worldview in its heroes: The adjective most </w:t>
      </w:r>
      <w:r w:rsidR="004D1559" w:rsidRPr="003C17AE">
        <w:rPr>
          <w:sz w:val="28"/>
          <w:szCs w:val="28"/>
        </w:rPr>
        <w:lastRenderedPageBreak/>
        <w:t>associated with Odysseus is not “virtuo</w:t>
      </w:r>
      <w:r w:rsidR="00E258D6" w:rsidRPr="003C17AE">
        <w:rPr>
          <w:sz w:val="28"/>
          <w:szCs w:val="28"/>
        </w:rPr>
        <w:t>us,” not</w:t>
      </w:r>
      <w:r w:rsidR="00AB71AC" w:rsidRPr="003C17AE">
        <w:rPr>
          <w:sz w:val="28"/>
          <w:szCs w:val="28"/>
        </w:rPr>
        <w:t xml:space="preserve"> “honest</w:t>
      </w:r>
      <w:r w:rsidR="00E258D6" w:rsidRPr="003C17AE">
        <w:rPr>
          <w:sz w:val="28"/>
          <w:szCs w:val="28"/>
        </w:rPr>
        <w:t>,</w:t>
      </w:r>
      <w:r w:rsidR="00AB71AC" w:rsidRPr="003C17AE">
        <w:rPr>
          <w:sz w:val="28"/>
          <w:szCs w:val="28"/>
        </w:rPr>
        <w:t>” but rather “wil</w:t>
      </w:r>
      <w:r w:rsidR="004D1559" w:rsidRPr="003C17AE">
        <w:rPr>
          <w:sz w:val="28"/>
          <w:szCs w:val="28"/>
        </w:rPr>
        <w:t>y.” He’s a warrior who knows how to get things done, has the skill to manipulate others, recognizes when to play the system, and generally understands how to arrange matters to serve his own advantage.</w:t>
      </w:r>
    </w:p>
    <w:p w14:paraId="7154E1F1" w14:textId="085A0BBD" w:rsidR="004D1559" w:rsidRPr="003C17AE" w:rsidRDefault="004D1559" w:rsidP="003C17AE">
      <w:pPr>
        <w:pStyle w:val="NoSpacing"/>
        <w:spacing w:line="480" w:lineRule="auto"/>
        <w:rPr>
          <w:sz w:val="28"/>
          <w:szCs w:val="28"/>
        </w:rPr>
      </w:pPr>
      <w:r w:rsidRPr="003C17AE">
        <w:rPr>
          <w:sz w:val="28"/>
          <w:szCs w:val="28"/>
        </w:rPr>
        <w:tab/>
        <w:t>When we get to Christian journeys to the underwor</w:t>
      </w:r>
      <w:r w:rsidR="00526229" w:rsidRPr="003C17AE">
        <w:rPr>
          <w:sz w:val="28"/>
          <w:szCs w:val="28"/>
        </w:rPr>
        <w:t>ld, the heroic examples change</w:t>
      </w:r>
      <w:r w:rsidR="00FB2428">
        <w:rPr>
          <w:sz w:val="28"/>
          <w:szCs w:val="28"/>
        </w:rPr>
        <w:t>,</w:t>
      </w:r>
      <w:r w:rsidR="00526229" w:rsidRPr="003C17AE">
        <w:rPr>
          <w:sz w:val="28"/>
          <w:szCs w:val="28"/>
        </w:rPr>
        <w:t xml:space="preserve"> </w:t>
      </w:r>
      <w:r w:rsidRPr="003C17AE">
        <w:rPr>
          <w:sz w:val="28"/>
          <w:szCs w:val="28"/>
        </w:rPr>
        <w:t xml:space="preserve">and so do the </w:t>
      </w:r>
      <w:r w:rsidR="00526229" w:rsidRPr="003C17AE">
        <w:rPr>
          <w:sz w:val="28"/>
          <w:szCs w:val="28"/>
        </w:rPr>
        <w:t xml:space="preserve">theological </w:t>
      </w:r>
      <w:r w:rsidR="00535E8E" w:rsidRPr="003C17AE">
        <w:rPr>
          <w:sz w:val="28"/>
          <w:szCs w:val="28"/>
        </w:rPr>
        <w:t>quandaries</w:t>
      </w:r>
      <w:r w:rsidRPr="003C17AE">
        <w:rPr>
          <w:sz w:val="28"/>
          <w:szCs w:val="28"/>
        </w:rPr>
        <w:t>. The big</w:t>
      </w:r>
      <w:r w:rsidR="002B2E50" w:rsidRPr="003C17AE">
        <w:rPr>
          <w:sz w:val="28"/>
          <w:szCs w:val="28"/>
        </w:rPr>
        <w:t>gest</w:t>
      </w:r>
      <w:r w:rsidRPr="003C17AE">
        <w:rPr>
          <w:sz w:val="28"/>
          <w:szCs w:val="28"/>
        </w:rPr>
        <w:t xml:space="preserve"> problem</w:t>
      </w:r>
      <w:r w:rsidR="002B2E50" w:rsidRPr="003C17AE">
        <w:rPr>
          <w:sz w:val="28"/>
          <w:szCs w:val="28"/>
        </w:rPr>
        <w:t xml:space="preserve"> of all</w:t>
      </w:r>
      <w:r w:rsidRPr="003C17AE">
        <w:rPr>
          <w:sz w:val="28"/>
          <w:szCs w:val="28"/>
        </w:rPr>
        <w:t xml:space="preserve"> can be summed up in three propositions</w:t>
      </w:r>
      <w:r w:rsidR="00526229" w:rsidRPr="003C17AE">
        <w:rPr>
          <w:sz w:val="28"/>
          <w:szCs w:val="28"/>
        </w:rPr>
        <w:t>, propositions which all seem to be true</w:t>
      </w:r>
      <w:r w:rsidR="005522FE" w:rsidRPr="003C17AE">
        <w:rPr>
          <w:sz w:val="28"/>
          <w:szCs w:val="28"/>
        </w:rPr>
        <w:t xml:space="preserve"> individually</w:t>
      </w:r>
      <w:r w:rsidR="00526229" w:rsidRPr="003C17AE">
        <w:rPr>
          <w:sz w:val="28"/>
          <w:szCs w:val="28"/>
        </w:rPr>
        <w:t xml:space="preserve"> but which appear hard to reconcile</w:t>
      </w:r>
      <w:r w:rsidR="005522FE" w:rsidRPr="003C17AE">
        <w:rPr>
          <w:sz w:val="28"/>
          <w:szCs w:val="28"/>
        </w:rPr>
        <w:t xml:space="preserve"> when taken together</w:t>
      </w:r>
      <w:r w:rsidR="00526229" w:rsidRPr="003C17AE">
        <w:rPr>
          <w:sz w:val="28"/>
          <w:szCs w:val="28"/>
        </w:rPr>
        <w:t>:</w:t>
      </w:r>
    </w:p>
    <w:p w14:paraId="606CDDE6" w14:textId="77777777" w:rsidR="004D1559" w:rsidRPr="003C17AE" w:rsidRDefault="004D1559" w:rsidP="003C17AE">
      <w:pPr>
        <w:pStyle w:val="NoSpacing"/>
        <w:spacing w:line="480" w:lineRule="auto"/>
        <w:rPr>
          <w:sz w:val="28"/>
          <w:szCs w:val="28"/>
        </w:rPr>
      </w:pPr>
      <w:r w:rsidRPr="003C17AE">
        <w:rPr>
          <w:sz w:val="28"/>
          <w:szCs w:val="28"/>
        </w:rPr>
        <w:tab/>
        <w:t>First, God is just.</w:t>
      </w:r>
    </w:p>
    <w:p w14:paraId="4B89AA6E" w14:textId="77777777" w:rsidR="004D1559" w:rsidRPr="003C17AE" w:rsidRDefault="00FC63B7" w:rsidP="003C17AE">
      <w:pPr>
        <w:pStyle w:val="NoSpacing"/>
        <w:spacing w:line="480" w:lineRule="auto"/>
        <w:rPr>
          <w:sz w:val="28"/>
          <w:szCs w:val="28"/>
        </w:rPr>
      </w:pPr>
      <w:r w:rsidRPr="003C17AE">
        <w:rPr>
          <w:sz w:val="28"/>
          <w:szCs w:val="28"/>
        </w:rPr>
        <w:tab/>
        <w:t>Second, God is also all-</w:t>
      </w:r>
      <w:r w:rsidR="004D1559" w:rsidRPr="003C17AE">
        <w:rPr>
          <w:sz w:val="28"/>
          <w:szCs w:val="28"/>
        </w:rPr>
        <w:t>powerful.</w:t>
      </w:r>
    </w:p>
    <w:p w14:paraId="7B5C0AAF" w14:textId="6E5EB597" w:rsidR="004D1559" w:rsidRPr="003C17AE" w:rsidRDefault="004D1559" w:rsidP="003C17AE">
      <w:pPr>
        <w:pStyle w:val="NoSpacing"/>
        <w:spacing w:line="480" w:lineRule="auto"/>
        <w:rPr>
          <w:sz w:val="28"/>
          <w:szCs w:val="28"/>
        </w:rPr>
      </w:pPr>
      <w:r w:rsidRPr="003C17AE">
        <w:rPr>
          <w:sz w:val="28"/>
          <w:szCs w:val="28"/>
        </w:rPr>
        <w:tab/>
        <w:t xml:space="preserve">And third, there is evil </w:t>
      </w:r>
      <w:r w:rsidR="00535E8E" w:rsidRPr="003C17AE">
        <w:rPr>
          <w:sz w:val="28"/>
          <w:szCs w:val="28"/>
        </w:rPr>
        <w:t xml:space="preserve">and injustice </w:t>
      </w:r>
      <w:r w:rsidRPr="003C17AE">
        <w:rPr>
          <w:sz w:val="28"/>
          <w:szCs w:val="28"/>
        </w:rPr>
        <w:t>in the world.</w:t>
      </w:r>
    </w:p>
    <w:p w14:paraId="1512DBC8" w14:textId="175B0F90" w:rsidR="00FC63B7" w:rsidRPr="003C17AE" w:rsidRDefault="00FC63B7" w:rsidP="003C17AE">
      <w:pPr>
        <w:pStyle w:val="NoSpacing"/>
        <w:spacing w:line="480" w:lineRule="auto"/>
        <w:rPr>
          <w:sz w:val="28"/>
          <w:szCs w:val="28"/>
        </w:rPr>
      </w:pPr>
      <w:r w:rsidRPr="003C17AE">
        <w:rPr>
          <w:sz w:val="28"/>
          <w:szCs w:val="28"/>
        </w:rPr>
        <w:t>So how do we explain that?</w:t>
      </w:r>
      <w:r w:rsidR="00526229" w:rsidRPr="003C17AE">
        <w:rPr>
          <w:sz w:val="28"/>
          <w:szCs w:val="28"/>
        </w:rPr>
        <w:t xml:space="preserve"> If God is good and all-powerful, why should evil persist? But persist it does.</w:t>
      </w:r>
      <w:r w:rsidRPr="003C17AE">
        <w:rPr>
          <w:sz w:val="28"/>
          <w:szCs w:val="28"/>
        </w:rPr>
        <w:t xml:space="preserve"> </w:t>
      </w:r>
      <w:r w:rsidR="002B2E50" w:rsidRPr="003C17AE">
        <w:rPr>
          <w:sz w:val="28"/>
          <w:szCs w:val="28"/>
        </w:rPr>
        <w:t>A</w:t>
      </w:r>
      <w:r w:rsidRPr="003C17AE">
        <w:rPr>
          <w:sz w:val="28"/>
          <w:szCs w:val="28"/>
        </w:rPr>
        <w:t xml:space="preserve"> quick look at the local paper, the national news, and global events will likely lead us to ask questions about how so much could go amiss in a world that takes its origin in an all-powerful and just God.</w:t>
      </w:r>
    </w:p>
    <w:p w14:paraId="0EE2CB43" w14:textId="018AE5B3" w:rsidR="00526229" w:rsidRPr="003C17AE" w:rsidRDefault="00535E8E" w:rsidP="003C17AE">
      <w:pPr>
        <w:pStyle w:val="NoSpacing"/>
        <w:spacing w:line="480" w:lineRule="auto"/>
        <w:rPr>
          <w:sz w:val="28"/>
          <w:szCs w:val="28"/>
        </w:rPr>
      </w:pPr>
      <w:r w:rsidRPr="003C17AE">
        <w:rPr>
          <w:sz w:val="28"/>
          <w:szCs w:val="28"/>
        </w:rPr>
        <w:tab/>
        <w:t>The question of</w:t>
      </w:r>
      <w:r w:rsidR="00FC63B7" w:rsidRPr="003C17AE">
        <w:rPr>
          <w:sz w:val="28"/>
          <w:szCs w:val="28"/>
        </w:rPr>
        <w:t xml:space="preserve"> why-</w:t>
      </w:r>
      <w:r w:rsidRPr="003C17AE">
        <w:rPr>
          <w:sz w:val="28"/>
          <w:szCs w:val="28"/>
        </w:rPr>
        <w:t>bad</w:t>
      </w:r>
      <w:r w:rsidR="00FC63B7" w:rsidRPr="003C17AE">
        <w:rPr>
          <w:sz w:val="28"/>
          <w:szCs w:val="28"/>
        </w:rPr>
        <w:t>-thing</w:t>
      </w:r>
      <w:r w:rsidRPr="003C17AE">
        <w:rPr>
          <w:sz w:val="28"/>
          <w:szCs w:val="28"/>
        </w:rPr>
        <w:t>s-happen-to-good-people</w:t>
      </w:r>
      <w:r w:rsidR="005522FE" w:rsidRPr="003C17AE">
        <w:rPr>
          <w:sz w:val="28"/>
          <w:szCs w:val="28"/>
        </w:rPr>
        <w:t xml:space="preserve"> </w:t>
      </w:r>
      <w:r w:rsidR="00526229" w:rsidRPr="003C17AE">
        <w:rPr>
          <w:sz w:val="28"/>
          <w:szCs w:val="28"/>
        </w:rPr>
        <w:t>i</w:t>
      </w:r>
      <w:r w:rsidR="00FC63B7" w:rsidRPr="003C17AE">
        <w:rPr>
          <w:sz w:val="28"/>
          <w:szCs w:val="28"/>
        </w:rPr>
        <w:t xml:space="preserve">s a preoccupation of writers who describe the underworld in the Christian tradition. </w:t>
      </w:r>
      <w:r w:rsidRPr="003C17AE">
        <w:rPr>
          <w:sz w:val="28"/>
          <w:szCs w:val="28"/>
        </w:rPr>
        <w:t>And it’s a matter of significance as we process the events of our lives.</w:t>
      </w:r>
      <w:r w:rsidR="00FC63B7" w:rsidRPr="003C17AE">
        <w:rPr>
          <w:sz w:val="28"/>
          <w:szCs w:val="28"/>
        </w:rPr>
        <w:t xml:space="preserve"> </w:t>
      </w:r>
    </w:p>
    <w:p w14:paraId="0F86330B" w14:textId="4CE358F5" w:rsidR="00FC63B7" w:rsidRPr="003C17AE" w:rsidRDefault="00526229" w:rsidP="003C17AE">
      <w:pPr>
        <w:pStyle w:val="NoSpacing"/>
        <w:spacing w:line="480" w:lineRule="auto"/>
        <w:rPr>
          <w:sz w:val="28"/>
          <w:szCs w:val="28"/>
        </w:rPr>
      </w:pPr>
      <w:r w:rsidRPr="003C17AE">
        <w:rPr>
          <w:sz w:val="28"/>
          <w:szCs w:val="28"/>
        </w:rPr>
        <w:tab/>
        <w:t xml:space="preserve">On one occasion </w:t>
      </w:r>
      <w:r w:rsidR="00FC63B7" w:rsidRPr="003C17AE">
        <w:rPr>
          <w:sz w:val="28"/>
          <w:szCs w:val="28"/>
        </w:rPr>
        <w:t xml:space="preserve">when I taught the “Demons” </w:t>
      </w:r>
      <w:r w:rsidR="002B2E50" w:rsidRPr="003C17AE">
        <w:rPr>
          <w:sz w:val="28"/>
          <w:szCs w:val="28"/>
        </w:rPr>
        <w:t xml:space="preserve">class and </w:t>
      </w:r>
      <w:r w:rsidRPr="003C17AE">
        <w:rPr>
          <w:sz w:val="28"/>
          <w:szCs w:val="28"/>
        </w:rPr>
        <w:t>the class was</w:t>
      </w:r>
      <w:r w:rsidR="002B2E50" w:rsidRPr="003C17AE">
        <w:rPr>
          <w:sz w:val="28"/>
          <w:szCs w:val="28"/>
        </w:rPr>
        <w:t xml:space="preserve"> having a discussion about this tension</w:t>
      </w:r>
      <w:r w:rsidRPr="003C17AE">
        <w:rPr>
          <w:sz w:val="28"/>
          <w:szCs w:val="28"/>
        </w:rPr>
        <w:t>, a student</w:t>
      </w:r>
      <w:r w:rsidR="002B2E50" w:rsidRPr="003C17AE">
        <w:rPr>
          <w:sz w:val="28"/>
          <w:szCs w:val="28"/>
        </w:rPr>
        <w:t xml:space="preserve"> shared some stories about his</w:t>
      </w:r>
      <w:r w:rsidR="00FC63B7" w:rsidRPr="003C17AE">
        <w:rPr>
          <w:sz w:val="28"/>
          <w:szCs w:val="28"/>
        </w:rPr>
        <w:t xml:space="preserve"> father</w:t>
      </w:r>
      <w:r w:rsidR="002B2E50" w:rsidRPr="003C17AE">
        <w:rPr>
          <w:sz w:val="28"/>
          <w:szCs w:val="28"/>
        </w:rPr>
        <w:t xml:space="preserve"> who wa</w:t>
      </w:r>
      <w:r w:rsidR="00FC63B7" w:rsidRPr="003C17AE">
        <w:rPr>
          <w:sz w:val="28"/>
          <w:szCs w:val="28"/>
        </w:rPr>
        <w:t>s a surgeon</w:t>
      </w:r>
      <w:r w:rsidR="00B61FD1" w:rsidRPr="003C17AE">
        <w:rPr>
          <w:sz w:val="28"/>
          <w:szCs w:val="28"/>
        </w:rPr>
        <w:t>. B</w:t>
      </w:r>
      <w:r w:rsidR="002B2E50" w:rsidRPr="003C17AE">
        <w:rPr>
          <w:sz w:val="28"/>
          <w:szCs w:val="28"/>
        </w:rPr>
        <w:t xml:space="preserve">y virtue of that occupation, </w:t>
      </w:r>
      <w:r w:rsidRPr="003C17AE">
        <w:rPr>
          <w:sz w:val="28"/>
          <w:szCs w:val="28"/>
        </w:rPr>
        <w:t>this man</w:t>
      </w:r>
      <w:r w:rsidR="00B61FD1" w:rsidRPr="003C17AE">
        <w:rPr>
          <w:sz w:val="28"/>
          <w:szCs w:val="28"/>
        </w:rPr>
        <w:t xml:space="preserve"> </w:t>
      </w:r>
      <w:r w:rsidR="002B2E50" w:rsidRPr="003C17AE">
        <w:rPr>
          <w:sz w:val="28"/>
          <w:szCs w:val="28"/>
        </w:rPr>
        <w:t>found</w:t>
      </w:r>
      <w:r w:rsidR="002007B2" w:rsidRPr="003C17AE">
        <w:rPr>
          <w:sz w:val="28"/>
          <w:szCs w:val="28"/>
        </w:rPr>
        <w:t xml:space="preserve"> </w:t>
      </w:r>
      <w:r w:rsidR="00B61FD1" w:rsidRPr="003C17AE">
        <w:rPr>
          <w:sz w:val="28"/>
          <w:szCs w:val="28"/>
        </w:rPr>
        <w:t>himself in difficult situation after situation where the people he was trying to help experienced</w:t>
      </w:r>
      <w:r w:rsidR="002007B2" w:rsidRPr="003C17AE">
        <w:rPr>
          <w:sz w:val="28"/>
          <w:szCs w:val="28"/>
        </w:rPr>
        <w:t xml:space="preserve"> a profound sense of injustice and sometimes a sense of unanswere</w:t>
      </w:r>
      <w:r w:rsidR="00B61FD1" w:rsidRPr="003C17AE">
        <w:rPr>
          <w:sz w:val="28"/>
          <w:szCs w:val="28"/>
        </w:rPr>
        <w:t>d prayers. H</w:t>
      </w:r>
      <w:r w:rsidR="002007B2" w:rsidRPr="003C17AE">
        <w:rPr>
          <w:sz w:val="28"/>
          <w:szCs w:val="28"/>
        </w:rPr>
        <w:t>e was</w:t>
      </w:r>
      <w:r w:rsidRPr="003C17AE">
        <w:rPr>
          <w:sz w:val="28"/>
          <w:szCs w:val="28"/>
        </w:rPr>
        <w:t>, i</w:t>
      </w:r>
      <w:r w:rsidR="00B61FD1" w:rsidRPr="003C17AE">
        <w:rPr>
          <w:sz w:val="28"/>
          <w:szCs w:val="28"/>
        </w:rPr>
        <w:t>n other words</w:t>
      </w:r>
      <w:r w:rsidR="002007B2" w:rsidRPr="003C17AE">
        <w:rPr>
          <w:sz w:val="28"/>
          <w:szCs w:val="28"/>
        </w:rPr>
        <w:t xml:space="preserve"> present to others at times of spiritual crisis. The student shared that his father had learned one response that was</w:t>
      </w:r>
      <w:r w:rsidR="00B61FD1" w:rsidRPr="003C17AE">
        <w:rPr>
          <w:sz w:val="28"/>
          <w:szCs w:val="28"/>
        </w:rPr>
        <w:t xml:space="preserve"> often helpful, even if it was a little</w:t>
      </w:r>
      <w:r w:rsidR="002007B2" w:rsidRPr="003C17AE">
        <w:rPr>
          <w:sz w:val="28"/>
          <w:szCs w:val="28"/>
        </w:rPr>
        <w:t xml:space="preserve"> counterintuitive. When friends and family</w:t>
      </w:r>
      <w:r w:rsidR="00B61FD1" w:rsidRPr="003C17AE">
        <w:rPr>
          <w:sz w:val="28"/>
          <w:szCs w:val="28"/>
        </w:rPr>
        <w:t xml:space="preserve"> members of patients</w:t>
      </w:r>
      <w:r w:rsidR="002007B2" w:rsidRPr="003C17AE">
        <w:rPr>
          <w:sz w:val="28"/>
          <w:szCs w:val="28"/>
        </w:rPr>
        <w:t xml:space="preserve"> would ask why their prayers weren’t answered, he would give them some time </w:t>
      </w:r>
      <w:r w:rsidR="00B61FD1" w:rsidRPr="003C17AE">
        <w:rPr>
          <w:sz w:val="28"/>
          <w:szCs w:val="28"/>
        </w:rPr>
        <w:t xml:space="preserve">consider that question, </w:t>
      </w:r>
      <w:r w:rsidR="002007B2" w:rsidRPr="003C17AE">
        <w:rPr>
          <w:sz w:val="28"/>
          <w:szCs w:val="28"/>
        </w:rPr>
        <w:t xml:space="preserve">and then </w:t>
      </w:r>
      <w:r w:rsidR="00B61FD1" w:rsidRPr="003C17AE">
        <w:rPr>
          <w:sz w:val="28"/>
          <w:szCs w:val="28"/>
        </w:rPr>
        <w:t xml:space="preserve">he would </w:t>
      </w:r>
      <w:r w:rsidR="002007B2" w:rsidRPr="003C17AE">
        <w:rPr>
          <w:sz w:val="28"/>
          <w:szCs w:val="28"/>
        </w:rPr>
        <w:t>ask them if they thought it was possible that God did hear their prayers but that this time the answer</w:t>
      </w:r>
      <w:r w:rsidRPr="003C17AE">
        <w:rPr>
          <w:sz w:val="28"/>
          <w:szCs w:val="28"/>
        </w:rPr>
        <w:t xml:space="preserve"> to the prayer</w:t>
      </w:r>
      <w:r w:rsidR="002007B2" w:rsidRPr="003C17AE">
        <w:rPr>
          <w:sz w:val="28"/>
          <w:szCs w:val="28"/>
        </w:rPr>
        <w:t xml:space="preserve"> was “no.”</w:t>
      </w:r>
    </w:p>
    <w:p w14:paraId="2A60E6FE" w14:textId="7EE352F3" w:rsidR="002007B2" w:rsidRPr="003C17AE" w:rsidRDefault="002007B2" w:rsidP="003C17AE">
      <w:pPr>
        <w:pStyle w:val="NoSpacing"/>
        <w:spacing w:line="480" w:lineRule="auto"/>
        <w:rPr>
          <w:sz w:val="28"/>
          <w:szCs w:val="28"/>
        </w:rPr>
      </w:pPr>
      <w:r w:rsidRPr="003C17AE">
        <w:rPr>
          <w:sz w:val="28"/>
          <w:szCs w:val="28"/>
        </w:rPr>
        <w:tab/>
        <w:t>While the thought of a God of mercy denying a passionate request may sound difficult to process, this surgeon found that the</w:t>
      </w:r>
      <w:r w:rsidR="00B61FD1" w:rsidRPr="003C17AE">
        <w:rPr>
          <w:sz w:val="28"/>
          <w:szCs w:val="28"/>
        </w:rPr>
        <w:t xml:space="preserve"> possibility of a</w:t>
      </w:r>
      <w:r w:rsidRPr="003C17AE">
        <w:rPr>
          <w:sz w:val="28"/>
          <w:szCs w:val="28"/>
        </w:rPr>
        <w:t xml:space="preserve"> “no” response provided wounded friends and family</w:t>
      </w:r>
      <w:r w:rsidR="00526229" w:rsidRPr="003C17AE">
        <w:rPr>
          <w:sz w:val="28"/>
          <w:szCs w:val="28"/>
        </w:rPr>
        <w:t xml:space="preserve"> with</w:t>
      </w:r>
      <w:r w:rsidRPr="003C17AE">
        <w:rPr>
          <w:sz w:val="28"/>
          <w:szCs w:val="28"/>
        </w:rPr>
        <w:t xml:space="preserve"> a way of k</w:t>
      </w:r>
      <w:r w:rsidR="00CB2191" w:rsidRPr="003C17AE">
        <w:rPr>
          <w:sz w:val="28"/>
          <w:szCs w:val="28"/>
        </w:rPr>
        <w:t xml:space="preserve">eeping God present in their lives. The answer </w:t>
      </w:r>
      <w:r w:rsidR="00526229" w:rsidRPr="003C17AE">
        <w:rPr>
          <w:sz w:val="28"/>
          <w:szCs w:val="28"/>
        </w:rPr>
        <w:t xml:space="preserve">of “no” </w:t>
      </w:r>
      <w:r w:rsidR="00CB2191" w:rsidRPr="003C17AE">
        <w:rPr>
          <w:sz w:val="28"/>
          <w:szCs w:val="28"/>
        </w:rPr>
        <w:t>may be difficult to explain</w:t>
      </w:r>
      <w:r w:rsidR="00526229" w:rsidRPr="003C17AE">
        <w:rPr>
          <w:sz w:val="28"/>
          <w:szCs w:val="28"/>
        </w:rPr>
        <w:t xml:space="preserve"> and harder to process</w:t>
      </w:r>
      <w:r w:rsidR="00CB2191" w:rsidRPr="003C17AE">
        <w:rPr>
          <w:sz w:val="28"/>
          <w:szCs w:val="28"/>
        </w:rPr>
        <w:t>, but it was an answer nonetheless.</w:t>
      </w:r>
      <w:r w:rsidR="001D3484" w:rsidRPr="003C17AE">
        <w:rPr>
          <w:sz w:val="28"/>
          <w:szCs w:val="28"/>
        </w:rPr>
        <w:t xml:space="preserve"> So w</w:t>
      </w:r>
      <w:r w:rsidR="00B61FD1" w:rsidRPr="003C17AE">
        <w:rPr>
          <w:sz w:val="28"/>
          <w:szCs w:val="28"/>
        </w:rPr>
        <w:t>hile the pain of loss remained, this surgeon</w:t>
      </w:r>
      <w:r w:rsidR="001D3484" w:rsidRPr="003C17AE">
        <w:rPr>
          <w:sz w:val="28"/>
          <w:szCs w:val="28"/>
        </w:rPr>
        <w:t xml:space="preserve"> had</w:t>
      </w:r>
      <w:r w:rsidR="00B61FD1" w:rsidRPr="003C17AE">
        <w:rPr>
          <w:sz w:val="28"/>
          <w:szCs w:val="28"/>
        </w:rPr>
        <w:t xml:space="preserve"> found a short question that helped some people feel closer to God amidst their loss.</w:t>
      </w:r>
    </w:p>
    <w:p w14:paraId="628A6860" w14:textId="349E7514" w:rsidR="00CB2191" w:rsidRPr="003C17AE" w:rsidRDefault="00CB2191" w:rsidP="003C17AE">
      <w:pPr>
        <w:pStyle w:val="NoSpacing"/>
        <w:spacing w:line="480" w:lineRule="auto"/>
        <w:rPr>
          <w:sz w:val="28"/>
          <w:szCs w:val="28"/>
        </w:rPr>
      </w:pPr>
      <w:r w:rsidRPr="003C17AE">
        <w:rPr>
          <w:sz w:val="28"/>
          <w:szCs w:val="28"/>
        </w:rPr>
        <w:tab/>
        <w:t>Our first reading today come</w:t>
      </w:r>
      <w:r w:rsidR="00B61FD1" w:rsidRPr="003C17AE">
        <w:rPr>
          <w:sz w:val="28"/>
          <w:szCs w:val="28"/>
        </w:rPr>
        <w:t>s from the Book of Job,</w:t>
      </w:r>
      <w:r w:rsidRPr="003C17AE">
        <w:rPr>
          <w:sz w:val="28"/>
          <w:szCs w:val="28"/>
        </w:rPr>
        <w:t xml:space="preserve"> the classic text in the Hebrew tradition that wrestles with the problem of the suffering of the innocent and pious man. The proverbial</w:t>
      </w:r>
      <w:r w:rsidR="00B61FD1" w:rsidRPr="003C17AE">
        <w:rPr>
          <w:sz w:val="28"/>
          <w:szCs w:val="28"/>
        </w:rPr>
        <w:t xml:space="preserve"> expression</w:t>
      </w:r>
      <w:r w:rsidRPr="003C17AE">
        <w:rPr>
          <w:sz w:val="28"/>
          <w:szCs w:val="28"/>
        </w:rPr>
        <w:t xml:space="preserve"> “</w:t>
      </w:r>
      <w:r w:rsidR="00B61FD1" w:rsidRPr="003C17AE">
        <w:rPr>
          <w:sz w:val="28"/>
          <w:szCs w:val="28"/>
        </w:rPr>
        <w:t xml:space="preserve">the </w:t>
      </w:r>
      <w:r w:rsidRPr="003C17AE">
        <w:rPr>
          <w:sz w:val="28"/>
          <w:szCs w:val="28"/>
        </w:rPr>
        <w:t>patience of Job” takes its origin in the story of a just man who endures</w:t>
      </w:r>
      <w:r w:rsidR="00B61FD1" w:rsidRPr="003C17AE">
        <w:rPr>
          <w:sz w:val="28"/>
          <w:szCs w:val="28"/>
        </w:rPr>
        <w:t xml:space="preserve"> many long chapters of hardship—</w:t>
      </w:r>
      <w:r w:rsidRPr="003C17AE">
        <w:rPr>
          <w:sz w:val="28"/>
          <w:szCs w:val="28"/>
        </w:rPr>
        <w:t>the loss of</w:t>
      </w:r>
      <w:r w:rsidR="00B61FD1" w:rsidRPr="003C17AE">
        <w:rPr>
          <w:sz w:val="28"/>
          <w:szCs w:val="28"/>
        </w:rPr>
        <w:t xml:space="preserve"> family, the loss of wealth, the erosion of his own health—</w:t>
      </w:r>
      <w:r w:rsidR="001D3484" w:rsidRPr="003C17AE">
        <w:rPr>
          <w:sz w:val="28"/>
          <w:szCs w:val="28"/>
        </w:rPr>
        <w:t xml:space="preserve">and </w:t>
      </w:r>
      <w:r w:rsidR="00B61FD1" w:rsidRPr="003C17AE">
        <w:rPr>
          <w:sz w:val="28"/>
          <w:szCs w:val="28"/>
        </w:rPr>
        <w:t>all</w:t>
      </w:r>
      <w:r w:rsidR="001D3484" w:rsidRPr="003C17AE">
        <w:rPr>
          <w:sz w:val="28"/>
          <w:szCs w:val="28"/>
        </w:rPr>
        <w:t xml:space="preserve"> the</w:t>
      </w:r>
      <w:r w:rsidR="00B61FD1" w:rsidRPr="003C17AE">
        <w:rPr>
          <w:sz w:val="28"/>
          <w:szCs w:val="28"/>
        </w:rPr>
        <w:t xml:space="preserve"> </w:t>
      </w:r>
      <w:r w:rsidRPr="003C17AE">
        <w:rPr>
          <w:sz w:val="28"/>
          <w:szCs w:val="28"/>
        </w:rPr>
        <w:t>while</w:t>
      </w:r>
      <w:r w:rsidR="001D3484" w:rsidRPr="003C17AE">
        <w:rPr>
          <w:sz w:val="28"/>
          <w:szCs w:val="28"/>
        </w:rPr>
        <w:t>,</w:t>
      </w:r>
      <w:r w:rsidRPr="003C17AE">
        <w:rPr>
          <w:sz w:val="28"/>
          <w:szCs w:val="28"/>
        </w:rPr>
        <w:t xml:space="preserve"> he maintains his conviction </w:t>
      </w:r>
      <w:r w:rsidR="00B61FD1" w:rsidRPr="003C17AE">
        <w:rPr>
          <w:sz w:val="28"/>
          <w:szCs w:val="28"/>
        </w:rPr>
        <w:t>that</w:t>
      </w:r>
      <w:r w:rsidRPr="003C17AE">
        <w:rPr>
          <w:sz w:val="28"/>
          <w:szCs w:val="28"/>
        </w:rPr>
        <w:t xml:space="preserve"> the just God of his ancestors</w:t>
      </w:r>
      <w:r w:rsidR="00B61FD1" w:rsidRPr="003C17AE">
        <w:rPr>
          <w:sz w:val="28"/>
          <w:szCs w:val="28"/>
        </w:rPr>
        <w:t xml:space="preserve"> presides over creation</w:t>
      </w:r>
      <w:r w:rsidRPr="003C17AE">
        <w:rPr>
          <w:sz w:val="28"/>
          <w:szCs w:val="28"/>
        </w:rPr>
        <w:t xml:space="preserve">. Eventually, </w:t>
      </w:r>
      <w:r w:rsidR="00B61FD1" w:rsidRPr="003C17AE">
        <w:rPr>
          <w:sz w:val="28"/>
          <w:szCs w:val="28"/>
        </w:rPr>
        <w:t>the hardships he confronts lead</w:t>
      </w:r>
      <w:r w:rsidRPr="003C17AE">
        <w:rPr>
          <w:sz w:val="28"/>
          <w:szCs w:val="28"/>
        </w:rPr>
        <w:t xml:space="preserve"> him to cry out in terms that sound a lot like the language a surgeon delivering unwelcome news</w:t>
      </w:r>
      <w:r w:rsidR="00B61FD1" w:rsidRPr="003C17AE">
        <w:rPr>
          <w:sz w:val="28"/>
          <w:szCs w:val="28"/>
        </w:rPr>
        <w:t xml:space="preserve"> might hear</w:t>
      </w:r>
      <w:r w:rsidRPr="003C17AE">
        <w:rPr>
          <w:sz w:val="28"/>
          <w:szCs w:val="28"/>
        </w:rPr>
        <w:t>:</w:t>
      </w:r>
    </w:p>
    <w:p w14:paraId="72D31D5D" w14:textId="77777777" w:rsidR="00CB2191" w:rsidRPr="003C17AE" w:rsidRDefault="00CB2191" w:rsidP="003C17AE">
      <w:pPr>
        <w:pStyle w:val="NoSpacing"/>
        <w:spacing w:line="480" w:lineRule="auto"/>
        <w:ind w:left="1440"/>
        <w:rPr>
          <w:sz w:val="28"/>
          <w:szCs w:val="28"/>
        </w:rPr>
      </w:pPr>
      <w:r w:rsidRPr="003C17AE">
        <w:rPr>
          <w:sz w:val="28"/>
          <w:szCs w:val="28"/>
        </w:rPr>
        <w:t>“I cry out to you, but You do not answer me;</w:t>
      </w:r>
    </w:p>
    <w:p w14:paraId="281A679B" w14:textId="77777777" w:rsidR="00CB2191" w:rsidRPr="003C17AE" w:rsidRDefault="00CB2191" w:rsidP="003C17AE">
      <w:pPr>
        <w:pStyle w:val="NoSpacing"/>
        <w:spacing w:line="480" w:lineRule="auto"/>
        <w:ind w:left="1440"/>
        <w:rPr>
          <w:sz w:val="28"/>
          <w:szCs w:val="28"/>
        </w:rPr>
      </w:pPr>
      <w:r w:rsidRPr="003C17AE">
        <w:rPr>
          <w:sz w:val="28"/>
          <w:szCs w:val="28"/>
        </w:rPr>
        <w:t>I wait, but you do not consider me.</w:t>
      </w:r>
    </w:p>
    <w:p w14:paraId="180571AA" w14:textId="77777777" w:rsidR="00CB2191" w:rsidRPr="003C17AE" w:rsidRDefault="00CB2191" w:rsidP="003C17AE">
      <w:pPr>
        <w:pStyle w:val="NoSpacing"/>
        <w:spacing w:line="480" w:lineRule="auto"/>
        <w:ind w:left="1440"/>
        <w:rPr>
          <w:sz w:val="28"/>
          <w:szCs w:val="28"/>
        </w:rPr>
      </w:pPr>
      <w:r w:rsidRPr="003C17AE">
        <w:rPr>
          <w:sz w:val="28"/>
          <w:szCs w:val="28"/>
        </w:rPr>
        <w:t>You have become cruel to me;</w:t>
      </w:r>
    </w:p>
    <w:p w14:paraId="23E63DC2" w14:textId="77777777" w:rsidR="00CB2191" w:rsidRPr="003C17AE" w:rsidRDefault="00CB2191" w:rsidP="003C17AE">
      <w:pPr>
        <w:pStyle w:val="NoSpacing"/>
        <w:spacing w:line="480" w:lineRule="auto"/>
        <w:ind w:left="1440"/>
        <w:rPr>
          <w:sz w:val="28"/>
          <w:szCs w:val="28"/>
        </w:rPr>
      </w:pPr>
      <w:r w:rsidRPr="003C17AE">
        <w:rPr>
          <w:sz w:val="28"/>
          <w:szCs w:val="28"/>
        </w:rPr>
        <w:t>With your powerful hand You harass me.</w:t>
      </w:r>
    </w:p>
    <w:p w14:paraId="52DBFB64" w14:textId="77777777" w:rsidR="00CB2191" w:rsidRPr="003C17AE" w:rsidRDefault="00CB2191" w:rsidP="003C17AE">
      <w:pPr>
        <w:pStyle w:val="NoSpacing"/>
        <w:spacing w:line="480" w:lineRule="auto"/>
        <w:ind w:left="1440"/>
        <w:rPr>
          <w:sz w:val="28"/>
          <w:szCs w:val="28"/>
        </w:rPr>
      </w:pPr>
      <w:r w:rsidRPr="003C17AE">
        <w:rPr>
          <w:sz w:val="28"/>
          <w:szCs w:val="28"/>
        </w:rPr>
        <w:t>You lift me up and mount me on the wind.</w:t>
      </w:r>
    </w:p>
    <w:p w14:paraId="5C4802D8" w14:textId="77777777" w:rsidR="00CB2191" w:rsidRPr="003C17AE" w:rsidRDefault="00CB2191" w:rsidP="003C17AE">
      <w:pPr>
        <w:pStyle w:val="NoSpacing"/>
        <w:spacing w:line="480" w:lineRule="auto"/>
        <w:ind w:left="1440"/>
        <w:rPr>
          <w:sz w:val="28"/>
          <w:szCs w:val="28"/>
        </w:rPr>
      </w:pPr>
      <w:r w:rsidRPr="003C17AE">
        <w:rPr>
          <w:sz w:val="28"/>
          <w:szCs w:val="28"/>
        </w:rPr>
        <w:t>You make my courage melt” (30:20-22)</w:t>
      </w:r>
    </w:p>
    <w:p w14:paraId="51A1F84D" w14:textId="20327C4A" w:rsidR="00CB2191" w:rsidRPr="003C17AE" w:rsidRDefault="00762228" w:rsidP="003C17AE">
      <w:pPr>
        <w:pStyle w:val="NoSpacing"/>
        <w:spacing w:line="480" w:lineRule="auto"/>
        <w:rPr>
          <w:sz w:val="28"/>
          <w:szCs w:val="28"/>
        </w:rPr>
      </w:pPr>
      <w:r w:rsidRPr="003C17AE">
        <w:rPr>
          <w:sz w:val="28"/>
          <w:szCs w:val="28"/>
        </w:rPr>
        <w:t>In his moment of despair, Job comes before God with a poignant testimony, asking for justification or explanation from his Creator: Why, God, do bad things happen to good people? It’s a weigh</w:t>
      </w:r>
      <w:r w:rsidR="00B61FD1" w:rsidRPr="003C17AE">
        <w:rPr>
          <w:sz w:val="28"/>
          <w:szCs w:val="28"/>
        </w:rPr>
        <w:t>ty question</w:t>
      </w:r>
      <w:r w:rsidR="006C18E1">
        <w:rPr>
          <w:sz w:val="28"/>
          <w:szCs w:val="28"/>
        </w:rPr>
        <w:t>, and for Job,</w:t>
      </w:r>
      <w:r w:rsidR="00B61FD1" w:rsidRPr="003C17AE">
        <w:rPr>
          <w:sz w:val="28"/>
          <w:szCs w:val="28"/>
        </w:rPr>
        <w:t xml:space="preserve"> it is his</w:t>
      </w:r>
      <w:r w:rsidRPr="003C17AE">
        <w:rPr>
          <w:sz w:val="28"/>
          <w:szCs w:val="28"/>
        </w:rPr>
        <w:t xml:space="preserve"> moment of spiritual crisis. </w:t>
      </w:r>
      <w:r w:rsidR="001D3484" w:rsidRPr="003C17AE">
        <w:rPr>
          <w:sz w:val="28"/>
          <w:szCs w:val="28"/>
        </w:rPr>
        <w:t>God’s response to Job is a lengthy one, but o</w:t>
      </w:r>
      <w:r w:rsidRPr="003C17AE">
        <w:rPr>
          <w:sz w:val="28"/>
          <w:szCs w:val="28"/>
        </w:rPr>
        <w:t xml:space="preserve">ur first reading </w:t>
      </w:r>
      <w:r w:rsidR="001D3484" w:rsidRPr="003C17AE">
        <w:rPr>
          <w:sz w:val="28"/>
          <w:szCs w:val="28"/>
        </w:rPr>
        <w:t>conveys the gist</w:t>
      </w:r>
      <w:r w:rsidRPr="003C17AE">
        <w:rPr>
          <w:sz w:val="28"/>
          <w:szCs w:val="28"/>
        </w:rPr>
        <w:t>.</w:t>
      </w:r>
    </w:p>
    <w:p w14:paraId="4DBF8806" w14:textId="1AE5F897" w:rsidR="00762228" w:rsidRPr="003C17AE" w:rsidRDefault="00762228" w:rsidP="003C17AE">
      <w:pPr>
        <w:pStyle w:val="NoSpacing"/>
        <w:spacing w:line="480" w:lineRule="auto"/>
        <w:ind w:left="1440"/>
        <w:rPr>
          <w:sz w:val="28"/>
          <w:szCs w:val="28"/>
        </w:rPr>
      </w:pPr>
      <w:r w:rsidRPr="003C17AE">
        <w:rPr>
          <w:sz w:val="28"/>
          <w:szCs w:val="28"/>
        </w:rPr>
        <w:t xml:space="preserve">Then the Lord answered Job out of the </w:t>
      </w:r>
      <w:r w:rsidR="001D3484" w:rsidRPr="003C17AE">
        <w:rPr>
          <w:sz w:val="28"/>
          <w:szCs w:val="28"/>
        </w:rPr>
        <w:t>tempest</w:t>
      </w:r>
      <w:r w:rsidRPr="003C17AE">
        <w:rPr>
          <w:sz w:val="28"/>
          <w:szCs w:val="28"/>
        </w:rPr>
        <w:t>.</w:t>
      </w:r>
    </w:p>
    <w:p w14:paraId="47D23727" w14:textId="77777777" w:rsidR="00762228" w:rsidRPr="003C17AE" w:rsidRDefault="00762228" w:rsidP="003C17AE">
      <w:pPr>
        <w:pStyle w:val="NoSpacing"/>
        <w:spacing w:line="480" w:lineRule="auto"/>
        <w:ind w:left="1440"/>
        <w:rPr>
          <w:sz w:val="28"/>
          <w:szCs w:val="28"/>
        </w:rPr>
      </w:pPr>
      <w:r w:rsidRPr="003C17AE">
        <w:rPr>
          <w:sz w:val="28"/>
          <w:szCs w:val="28"/>
        </w:rPr>
        <w:t>“Gird up your loins like a man.</w:t>
      </w:r>
    </w:p>
    <w:p w14:paraId="669ABF5D" w14:textId="77777777" w:rsidR="00762228" w:rsidRPr="003C17AE" w:rsidRDefault="00762228" w:rsidP="003C17AE">
      <w:pPr>
        <w:pStyle w:val="NoSpacing"/>
        <w:spacing w:line="480" w:lineRule="auto"/>
        <w:ind w:left="1440"/>
        <w:rPr>
          <w:sz w:val="28"/>
          <w:szCs w:val="28"/>
        </w:rPr>
      </w:pPr>
      <w:r w:rsidRPr="003C17AE">
        <w:rPr>
          <w:sz w:val="28"/>
          <w:szCs w:val="28"/>
        </w:rPr>
        <w:t>“Where were you when I la</w:t>
      </w:r>
      <w:r w:rsidR="00AB71AC" w:rsidRPr="003C17AE">
        <w:rPr>
          <w:sz w:val="28"/>
          <w:szCs w:val="28"/>
        </w:rPr>
        <w:t>i</w:t>
      </w:r>
      <w:r w:rsidRPr="003C17AE">
        <w:rPr>
          <w:sz w:val="28"/>
          <w:szCs w:val="28"/>
        </w:rPr>
        <w:t>d the foundation of the earth?</w:t>
      </w:r>
    </w:p>
    <w:p w14:paraId="59AC37B6" w14:textId="77777777" w:rsidR="00762228" w:rsidRPr="003C17AE" w:rsidRDefault="00762228" w:rsidP="003C17AE">
      <w:pPr>
        <w:pStyle w:val="NoSpacing"/>
        <w:spacing w:line="480" w:lineRule="auto"/>
        <w:ind w:left="1440"/>
        <w:rPr>
          <w:sz w:val="28"/>
          <w:szCs w:val="28"/>
        </w:rPr>
      </w:pPr>
      <w:r w:rsidRPr="003C17AE">
        <w:rPr>
          <w:sz w:val="28"/>
          <w:szCs w:val="28"/>
        </w:rPr>
        <w:t>“Tell me, if you have understanding.</w:t>
      </w:r>
    </w:p>
    <w:p w14:paraId="3EE234A8" w14:textId="77777777" w:rsidR="00762228" w:rsidRPr="003C17AE" w:rsidRDefault="00762228" w:rsidP="003C17AE">
      <w:pPr>
        <w:pStyle w:val="NoSpacing"/>
        <w:spacing w:line="480" w:lineRule="auto"/>
        <w:ind w:left="1440"/>
        <w:rPr>
          <w:sz w:val="28"/>
          <w:szCs w:val="28"/>
        </w:rPr>
      </w:pPr>
      <w:r w:rsidRPr="003C17AE">
        <w:rPr>
          <w:sz w:val="28"/>
          <w:szCs w:val="28"/>
        </w:rPr>
        <w:t>“Who determined its measurements—surely you know.”</w:t>
      </w:r>
    </w:p>
    <w:p w14:paraId="070AEE52" w14:textId="77777777" w:rsidR="00762228" w:rsidRPr="003C17AE" w:rsidRDefault="00762228" w:rsidP="003C17AE">
      <w:pPr>
        <w:pStyle w:val="NoSpacing"/>
        <w:spacing w:line="480" w:lineRule="auto"/>
        <w:ind w:left="1440"/>
        <w:rPr>
          <w:sz w:val="28"/>
          <w:szCs w:val="28"/>
        </w:rPr>
      </w:pPr>
      <w:r w:rsidRPr="003C17AE">
        <w:rPr>
          <w:sz w:val="28"/>
          <w:szCs w:val="28"/>
        </w:rPr>
        <w:t>“Who laid its cornerstone . . .</w:t>
      </w:r>
    </w:p>
    <w:p w14:paraId="496578BC" w14:textId="77777777" w:rsidR="00762228" w:rsidRPr="003C17AE" w:rsidRDefault="00762228" w:rsidP="003C17AE">
      <w:pPr>
        <w:pStyle w:val="NoSpacing"/>
        <w:spacing w:line="480" w:lineRule="auto"/>
        <w:ind w:left="1440"/>
        <w:rPr>
          <w:sz w:val="28"/>
          <w:szCs w:val="28"/>
        </w:rPr>
      </w:pPr>
      <w:r w:rsidRPr="003C17AE">
        <w:rPr>
          <w:sz w:val="28"/>
          <w:szCs w:val="28"/>
        </w:rPr>
        <w:t>“When the morning star</w:t>
      </w:r>
      <w:r w:rsidR="00B61FD1" w:rsidRPr="003C17AE">
        <w:rPr>
          <w:sz w:val="28"/>
          <w:szCs w:val="28"/>
        </w:rPr>
        <w:t>s</w:t>
      </w:r>
      <w:r w:rsidRPr="003C17AE">
        <w:rPr>
          <w:sz w:val="28"/>
          <w:szCs w:val="28"/>
        </w:rPr>
        <w:t xml:space="preserve"> sang together</w:t>
      </w:r>
    </w:p>
    <w:p w14:paraId="54D59FEF" w14:textId="77777777" w:rsidR="00762228" w:rsidRPr="003C17AE" w:rsidRDefault="00762228" w:rsidP="003C17AE">
      <w:pPr>
        <w:pStyle w:val="NoSpacing"/>
        <w:spacing w:line="480" w:lineRule="auto"/>
        <w:ind w:left="1440"/>
        <w:rPr>
          <w:sz w:val="28"/>
          <w:szCs w:val="28"/>
        </w:rPr>
      </w:pPr>
      <w:r w:rsidRPr="003C17AE">
        <w:rPr>
          <w:sz w:val="28"/>
          <w:szCs w:val="28"/>
        </w:rPr>
        <w:t>“And all the heavenly beings shouted for joy?”</w:t>
      </w:r>
    </w:p>
    <w:p w14:paraId="22657349" w14:textId="4A65CD97" w:rsidR="00762228" w:rsidRPr="003C17AE" w:rsidRDefault="00184FB8" w:rsidP="003C17AE">
      <w:pPr>
        <w:pStyle w:val="NoSpacing"/>
        <w:spacing w:line="480" w:lineRule="auto"/>
        <w:rPr>
          <w:sz w:val="28"/>
          <w:szCs w:val="28"/>
        </w:rPr>
      </w:pPr>
      <w:r w:rsidRPr="003C17AE">
        <w:rPr>
          <w:sz w:val="28"/>
          <w:szCs w:val="28"/>
        </w:rPr>
        <w:t>The Book of Job is a complicated Hebrew text, one that has generated competing interpretations, but when it comes to God’s reply to Job, there’s one thing that Christian and rabbinical scholars tend to agree on: God does not really answer Job’s q</w:t>
      </w:r>
      <w:r w:rsidR="00A24B6D" w:rsidRPr="003C17AE">
        <w:rPr>
          <w:sz w:val="28"/>
          <w:szCs w:val="28"/>
        </w:rPr>
        <w:t>uestion. Instead, God</w:t>
      </w:r>
      <w:r w:rsidRPr="003C17AE">
        <w:rPr>
          <w:sz w:val="28"/>
          <w:szCs w:val="28"/>
        </w:rPr>
        <w:t xml:space="preserve"> seems to use a rhetorical pivot, changing the topic from the injustice of Job</w:t>
      </w:r>
      <w:r w:rsidR="00A24B6D" w:rsidRPr="003C17AE">
        <w:rPr>
          <w:sz w:val="28"/>
          <w:szCs w:val="28"/>
        </w:rPr>
        <w:t>'s</w:t>
      </w:r>
      <w:r w:rsidRPr="003C17AE">
        <w:rPr>
          <w:sz w:val="28"/>
          <w:szCs w:val="28"/>
        </w:rPr>
        <w:t xml:space="preserve"> particular circumstances</w:t>
      </w:r>
      <w:r w:rsidR="00A24B6D" w:rsidRPr="003C17AE">
        <w:rPr>
          <w:sz w:val="28"/>
          <w:szCs w:val="28"/>
        </w:rPr>
        <w:t xml:space="preserve"> to the u</w:t>
      </w:r>
      <w:r w:rsidR="00192413" w:rsidRPr="003C17AE">
        <w:rPr>
          <w:sz w:val="28"/>
          <w:szCs w:val="28"/>
        </w:rPr>
        <w:t>nfathomable work of creation, and all we can infer from this shift is that the answer to such questions is beyond human comprehending.</w:t>
      </w:r>
    </w:p>
    <w:p w14:paraId="29047ABB" w14:textId="27F38C0C" w:rsidR="00AB71AC" w:rsidRPr="003C17AE" w:rsidRDefault="00AB71AC" w:rsidP="003C17AE">
      <w:pPr>
        <w:pStyle w:val="NoSpacing"/>
        <w:spacing w:line="480" w:lineRule="auto"/>
        <w:rPr>
          <w:sz w:val="28"/>
          <w:szCs w:val="28"/>
        </w:rPr>
      </w:pPr>
      <w:r w:rsidRPr="003C17AE">
        <w:rPr>
          <w:sz w:val="28"/>
          <w:szCs w:val="28"/>
        </w:rPr>
        <w:tab/>
      </w:r>
      <w:r w:rsidR="005F4D54" w:rsidRPr="003C17AE">
        <w:rPr>
          <w:sz w:val="28"/>
          <w:szCs w:val="28"/>
        </w:rPr>
        <w:t>While we might wish for a more direct answer to Job’s testimony, the story</w:t>
      </w:r>
      <w:r w:rsidR="00DF6E3F" w:rsidRPr="003C17AE">
        <w:rPr>
          <w:sz w:val="28"/>
          <w:szCs w:val="28"/>
        </w:rPr>
        <w:t>, I think, gains</w:t>
      </w:r>
      <w:r w:rsidR="005F4D54" w:rsidRPr="003C17AE">
        <w:rPr>
          <w:sz w:val="28"/>
          <w:szCs w:val="28"/>
        </w:rPr>
        <w:t xml:space="preserve"> </w:t>
      </w:r>
      <w:r w:rsidR="00E93867" w:rsidRPr="003C17AE">
        <w:rPr>
          <w:sz w:val="28"/>
          <w:szCs w:val="28"/>
        </w:rPr>
        <w:t>vitality</w:t>
      </w:r>
      <w:r w:rsidR="005F4D54" w:rsidRPr="003C17AE">
        <w:rPr>
          <w:sz w:val="28"/>
          <w:szCs w:val="28"/>
        </w:rPr>
        <w:t xml:space="preserve"> by leaving some questions</w:t>
      </w:r>
      <w:r w:rsidR="00DF6E3F" w:rsidRPr="003C17AE">
        <w:rPr>
          <w:sz w:val="28"/>
          <w:szCs w:val="28"/>
        </w:rPr>
        <w:t xml:space="preserve"> somewhat</w:t>
      </w:r>
      <w:r w:rsidR="005F4D54" w:rsidRPr="003C17AE">
        <w:rPr>
          <w:sz w:val="28"/>
          <w:szCs w:val="28"/>
        </w:rPr>
        <w:t xml:space="preserve"> unresolved, leaving readers to struggle</w:t>
      </w:r>
      <w:r w:rsidR="00DF6E3F" w:rsidRPr="003C17AE">
        <w:rPr>
          <w:sz w:val="28"/>
          <w:szCs w:val="28"/>
        </w:rPr>
        <w:t xml:space="preserve"> </w:t>
      </w:r>
      <w:r w:rsidR="00E93867" w:rsidRPr="003C17AE">
        <w:rPr>
          <w:sz w:val="28"/>
          <w:szCs w:val="28"/>
        </w:rPr>
        <w:t xml:space="preserve">when the questions are </w:t>
      </w:r>
      <w:r w:rsidR="001D3484" w:rsidRPr="003C17AE">
        <w:rPr>
          <w:sz w:val="28"/>
          <w:szCs w:val="28"/>
        </w:rPr>
        <w:t>both fraught and</w:t>
      </w:r>
      <w:r w:rsidR="00E93867" w:rsidRPr="003C17AE">
        <w:rPr>
          <w:sz w:val="28"/>
          <w:szCs w:val="28"/>
        </w:rPr>
        <w:t xml:space="preserve"> significant</w:t>
      </w:r>
      <w:r w:rsidR="005F4D54" w:rsidRPr="003C17AE">
        <w:rPr>
          <w:sz w:val="28"/>
          <w:szCs w:val="28"/>
        </w:rPr>
        <w:t xml:space="preserve">. </w:t>
      </w:r>
      <w:r w:rsidR="00DF6E3F" w:rsidRPr="003C17AE">
        <w:rPr>
          <w:sz w:val="28"/>
          <w:szCs w:val="28"/>
        </w:rPr>
        <w:t>And there is a lot of struggle in this inte</w:t>
      </w:r>
      <w:r w:rsidR="00456E0C" w:rsidRPr="003C17AE">
        <w:rPr>
          <w:sz w:val="28"/>
          <w:szCs w:val="28"/>
        </w:rPr>
        <w:t xml:space="preserve">raction. God’s voice is a </w:t>
      </w:r>
      <w:r w:rsidR="001D3484" w:rsidRPr="003C17AE">
        <w:rPr>
          <w:sz w:val="28"/>
          <w:szCs w:val="28"/>
        </w:rPr>
        <w:t xml:space="preserve">tempest, a whirlwind. </w:t>
      </w:r>
      <w:r w:rsidR="00456E0C" w:rsidRPr="003C17AE">
        <w:rPr>
          <w:sz w:val="28"/>
          <w:szCs w:val="28"/>
        </w:rPr>
        <w:t>God also</w:t>
      </w:r>
      <w:r w:rsidR="001D3484" w:rsidRPr="003C17AE">
        <w:rPr>
          <w:sz w:val="28"/>
          <w:szCs w:val="28"/>
        </w:rPr>
        <w:t xml:space="preserve"> begins his reply by forewarning him</w:t>
      </w:r>
      <w:r w:rsidR="00456E0C" w:rsidRPr="003C17AE">
        <w:rPr>
          <w:sz w:val="28"/>
          <w:szCs w:val="28"/>
        </w:rPr>
        <w:t xml:space="preserve"> that there will be struggle when Job asks questions like this. “Gird up your loins</w:t>
      </w:r>
      <w:r w:rsidR="001D3484" w:rsidRPr="003C17AE">
        <w:rPr>
          <w:sz w:val="28"/>
          <w:szCs w:val="28"/>
        </w:rPr>
        <w:t>,</w:t>
      </w:r>
      <w:r w:rsidR="00456E0C" w:rsidRPr="003C17AE">
        <w:rPr>
          <w:sz w:val="28"/>
          <w:szCs w:val="28"/>
        </w:rPr>
        <w:t>”</w:t>
      </w:r>
      <w:r w:rsidR="001D3484" w:rsidRPr="003C17AE">
        <w:rPr>
          <w:sz w:val="28"/>
          <w:szCs w:val="28"/>
        </w:rPr>
        <w:t xml:space="preserve"> God says, which is</w:t>
      </w:r>
      <w:r w:rsidR="00456E0C" w:rsidRPr="003C17AE">
        <w:rPr>
          <w:sz w:val="28"/>
          <w:szCs w:val="28"/>
        </w:rPr>
        <w:t xml:space="preserve"> another way of saying “prepare yourself for battle.” It’s contentious. It’s stormy. But this moment of struggle is also an unusually direct engagement with God; in fact, early </w:t>
      </w:r>
      <w:r w:rsidR="005F4D54" w:rsidRPr="003C17AE">
        <w:rPr>
          <w:sz w:val="28"/>
          <w:szCs w:val="28"/>
        </w:rPr>
        <w:t>interpreters</w:t>
      </w:r>
      <w:r w:rsidR="005910A8">
        <w:rPr>
          <w:sz w:val="28"/>
          <w:szCs w:val="28"/>
        </w:rPr>
        <w:t xml:space="preserve"> of the</w:t>
      </w:r>
      <w:r w:rsidR="00456E0C" w:rsidRPr="003C17AE">
        <w:rPr>
          <w:sz w:val="28"/>
          <w:szCs w:val="28"/>
        </w:rPr>
        <w:t xml:space="preserve"> story</w:t>
      </w:r>
      <w:r w:rsidR="005910A8">
        <w:rPr>
          <w:sz w:val="28"/>
          <w:szCs w:val="28"/>
        </w:rPr>
        <w:t xml:space="preserve"> of Job</w:t>
      </w:r>
      <w:r w:rsidR="00E93867" w:rsidRPr="003C17AE">
        <w:rPr>
          <w:sz w:val="28"/>
          <w:szCs w:val="28"/>
        </w:rPr>
        <w:t xml:space="preserve"> argued that Moses must have </w:t>
      </w:r>
      <w:r w:rsidR="00456E0C" w:rsidRPr="003C17AE">
        <w:rPr>
          <w:sz w:val="28"/>
          <w:szCs w:val="28"/>
        </w:rPr>
        <w:t>written it</w:t>
      </w:r>
      <w:r w:rsidR="00E93867" w:rsidRPr="003C17AE">
        <w:rPr>
          <w:sz w:val="28"/>
          <w:szCs w:val="28"/>
        </w:rPr>
        <w:t xml:space="preserve"> because only he would have been worthy</w:t>
      </w:r>
      <w:r w:rsidR="001D3484" w:rsidRPr="003C17AE">
        <w:rPr>
          <w:sz w:val="28"/>
          <w:szCs w:val="28"/>
        </w:rPr>
        <w:t xml:space="preserve"> of such direct contact with Yahweh</w:t>
      </w:r>
      <w:r w:rsidR="00E93867" w:rsidRPr="003C17AE">
        <w:rPr>
          <w:sz w:val="28"/>
          <w:szCs w:val="28"/>
        </w:rPr>
        <w:t>.</w:t>
      </w:r>
    </w:p>
    <w:p w14:paraId="369B612F" w14:textId="45505E62" w:rsidR="00B553CA" w:rsidRPr="003C17AE" w:rsidRDefault="00E93867" w:rsidP="003C17AE">
      <w:pPr>
        <w:pStyle w:val="NoSpacing"/>
        <w:spacing w:line="480" w:lineRule="auto"/>
        <w:rPr>
          <w:sz w:val="28"/>
          <w:szCs w:val="28"/>
        </w:rPr>
      </w:pPr>
      <w:r w:rsidRPr="003C17AE">
        <w:rPr>
          <w:sz w:val="28"/>
          <w:szCs w:val="28"/>
        </w:rPr>
        <w:tab/>
        <w:t>The possibility that Job’s difficult questions in a moment of crisis may have led him closer to God is also suggested by the conclus</w:t>
      </w:r>
      <w:r w:rsidR="00B553CA" w:rsidRPr="003C17AE">
        <w:rPr>
          <w:sz w:val="28"/>
          <w:szCs w:val="28"/>
        </w:rPr>
        <w:t>ion of the story. T</w:t>
      </w:r>
      <w:r w:rsidRPr="003C17AE">
        <w:rPr>
          <w:sz w:val="28"/>
          <w:szCs w:val="28"/>
        </w:rPr>
        <w:t>here</w:t>
      </w:r>
      <w:r w:rsidR="00B553CA" w:rsidRPr="003C17AE">
        <w:rPr>
          <w:sz w:val="28"/>
          <w:szCs w:val="28"/>
        </w:rPr>
        <w:t>,</w:t>
      </w:r>
      <w:r w:rsidRPr="003C17AE">
        <w:rPr>
          <w:sz w:val="28"/>
          <w:szCs w:val="28"/>
        </w:rPr>
        <w:t xml:space="preserve"> God rewards Job for having groun</w:t>
      </w:r>
      <w:r w:rsidR="00F30740" w:rsidRPr="003C17AE">
        <w:rPr>
          <w:sz w:val="28"/>
          <w:szCs w:val="28"/>
        </w:rPr>
        <w:t>ded his understanding in Truth and not in</w:t>
      </w:r>
      <w:r w:rsidR="00B553CA" w:rsidRPr="003C17AE">
        <w:rPr>
          <w:sz w:val="28"/>
          <w:szCs w:val="28"/>
        </w:rPr>
        <w:t xml:space="preserve"> the</w:t>
      </w:r>
      <w:r w:rsidR="00F30740" w:rsidRPr="003C17AE">
        <w:rPr>
          <w:sz w:val="28"/>
          <w:szCs w:val="28"/>
        </w:rPr>
        <w:t xml:space="preserve"> passively accepted theology</w:t>
      </w:r>
      <w:r w:rsidR="00B553CA" w:rsidRPr="003C17AE">
        <w:rPr>
          <w:sz w:val="28"/>
          <w:szCs w:val="28"/>
        </w:rPr>
        <w:t xml:space="preserve"> that hindered the best efforts of some of his friends to help him make sense of his hardship</w:t>
      </w:r>
      <w:r w:rsidR="00F30740" w:rsidRPr="003C17AE">
        <w:rPr>
          <w:sz w:val="28"/>
          <w:szCs w:val="28"/>
        </w:rPr>
        <w:t>. There is something ab</w:t>
      </w:r>
      <w:r w:rsidR="001D3484" w:rsidRPr="003C17AE">
        <w:rPr>
          <w:sz w:val="28"/>
          <w:szCs w:val="28"/>
        </w:rPr>
        <w:t xml:space="preserve">out </w:t>
      </w:r>
      <w:r w:rsidR="00CD0B88" w:rsidRPr="003C17AE">
        <w:rPr>
          <w:sz w:val="28"/>
          <w:szCs w:val="28"/>
        </w:rPr>
        <w:t>certain</w:t>
      </w:r>
      <w:r w:rsidR="001D3484" w:rsidRPr="003C17AE">
        <w:rPr>
          <w:sz w:val="28"/>
          <w:szCs w:val="28"/>
        </w:rPr>
        <w:t xml:space="preserve"> mo</w:t>
      </w:r>
      <w:r w:rsidR="00CD0B88" w:rsidRPr="003C17AE">
        <w:rPr>
          <w:sz w:val="28"/>
          <w:szCs w:val="28"/>
        </w:rPr>
        <w:t xml:space="preserve">ments of struggle, </w:t>
      </w:r>
      <w:r w:rsidR="00F30740" w:rsidRPr="003C17AE">
        <w:rPr>
          <w:sz w:val="28"/>
          <w:szCs w:val="28"/>
        </w:rPr>
        <w:t>moments that</w:t>
      </w:r>
      <w:r w:rsidR="00CD0B88" w:rsidRPr="003C17AE">
        <w:rPr>
          <w:sz w:val="28"/>
          <w:szCs w:val="28"/>
        </w:rPr>
        <w:t xml:space="preserve"> may</w:t>
      </w:r>
      <w:r w:rsidR="00F30740" w:rsidRPr="003C17AE">
        <w:rPr>
          <w:sz w:val="28"/>
          <w:szCs w:val="28"/>
        </w:rPr>
        <w:t xml:space="preserve"> wound our sense of justice</w:t>
      </w:r>
      <w:r w:rsidR="001D3484" w:rsidRPr="003C17AE">
        <w:rPr>
          <w:sz w:val="28"/>
          <w:szCs w:val="28"/>
        </w:rPr>
        <w:t>,</w:t>
      </w:r>
      <w:r w:rsidR="00F30740" w:rsidRPr="003C17AE">
        <w:rPr>
          <w:sz w:val="28"/>
          <w:szCs w:val="28"/>
        </w:rPr>
        <w:t xml:space="preserve"> that</w:t>
      </w:r>
      <w:r w:rsidR="00CD0B88" w:rsidRPr="003C17AE">
        <w:rPr>
          <w:sz w:val="28"/>
          <w:szCs w:val="28"/>
        </w:rPr>
        <w:t xml:space="preserve"> have a capacity to</w:t>
      </w:r>
      <w:r w:rsidR="00F30740" w:rsidRPr="003C17AE">
        <w:rPr>
          <w:sz w:val="28"/>
          <w:szCs w:val="28"/>
        </w:rPr>
        <w:t xml:space="preserve"> crystalize our deep</w:t>
      </w:r>
      <w:r w:rsidR="005910A8">
        <w:rPr>
          <w:sz w:val="28"/>
          <w:szCs w:val="28"/>
        </w:rPr>
        <w:t>est</w:t>
      </w:r>
      <w:r w:rsidR="00F30740" w:rsidRPr="003C17AE">
        <w:rPr>
          <w:sz w:val="28"/>
          <w:szCs w:val="28"/>
        </w:rPr>
        <w:t xml:space="preserve"> questions</w:t>
      </w:r>
      <w:r w:rsidR="00CD0B88" w:rsidRPr="003C17AE">
        <w:rPr>
          <w:sz w:val="28"/>
          <w:szCs w:val="28"/>
        </w:rPr>
        <w:t>, help us dispense with our less resilient ideas,</w:t>
      </w:r>
      <w:r w:rsidR="00F30740" w:rsidRPr="003C17AE">
        <w:rPr>
          <w:sz w:val="28"/>
          <w:szCs w:val="28"/>
        </w:rPr>
        <w:t xml:space="preserve"> and</w:t>
      </w:r>
      <w:r w:rsidR="00CD0B88" w:rsidRPr="003C17AE">
        <w:rPr>
          <w:sz w:val="28"/>
          <w:szCs w:val="28"/>
        </w:rPr>
        <w:t xml:space="preserve"> bring</w:t>
      </w:r>
      <w:r w:rsidR="00F30740" w:rsidRPr="003C17AE">
        <w:rPr>
          <w:sz w:val="28"/>
          <w:szCs w:val="28"/>
        </w:rPr>
        <w:t xml:space="preserve"> focus</w:t>
      </w:r>
      <w:r w:rsidR="00CD0B88" w:rsidRPr="003C17AE">
        <w:rPr>
          <w:sz w:val="28"/>
          <w:szCs w:val="28"/>
        </w:rPr>
        <w:t xml:space="preserve"> to</w:t>
      </w:r>
      <w:r w:rsidR="00F30740" w:rsidRPr="003C17AE">
        <w:rPr>
          <w:sz w:val="28"/>
          <w:szCs w:val="28"/>
        </w:rPr>
        <w:t xml:space="preserve"> our relationship with God. </w:t>
      </w:r>
    </w:p>
    <w:p w14:paraId="2BE52F27" w14:textId="1FD57806" w:rsidR="00E93867" w:rsidRPr="003C17AE" w:rsidRDefault="00B553CA" w:rsidP="003C17AE">
      <w:pPr>
        <w:pStyle w:val="NoSpacing"/>
        <w:spacing w:line="480" w:lineRule="auto"/>
        <w:rPr>
          <w:sz w:val="28"/>
          <w:szCs w:val="28"/>
        </w:rPr>
      </w:pPr>
      <w:r w:rsidRPr="003C17AE">
        <w:rPr>
          <w:sz w:val="28"/>
          <w:szCs w:val="28"/>
        </w:rPr>
        <w:tab/>
      </w:r>
      <w:r w:rsidR="00F30740" w:rsidRPr="003C17AE">
        <w:rPr>
          <w:sz w:val="28"/>
          <w:szCs w:val="28"/>
        </w:rPr>
        <w:t>I</w:t>
      </w:r>
      <w:r w:rsidR="00C708FB" w:rsidRPr="003C17AE">
        <w:rPr>
          <w:sz w:val="28"/>
          <w:szCs w:val="28"/>
        </w:rPr>
        <w:t>’ve had a fortuna</w:t>
      </w:r>
      <w:r w:rsidR="00CD0B88" w:rsidRPr="003C17AE">
        <w:rPr>
          <w:sz w:val="28"/>
          <w:szCs w:val="28"/>
        </w:rPr>
        <w:t>te life, but in one period when</w:t>
      </w:r>
      <w:r w:rsidR="00C708FB" w:rsidRPr="003C17AE">
        <w:rPr>
          <w:sz w:val="28"/>
          <w:szCs w:val="28"/>
        </w:rPr>
        <w:t xml:space="preserve"> there was some tragedy, I </w:t>
      </w:r>
      <w:r w:rsidR="001D3484" w:rsidRPr="003C17AE">
        <w:rPr>
          <w:sz w:val="28"/>
          <w:szCs w:val="28"/>
        </w:rPr>
        <w:t>remember receiving</w:t>
      </w:r>
      <w:r w:rsidR="00C708FB" w:rsidRPr="003C17AE">
        <w:rPr>
          <w:sz w:val="28"/>
          <w:szCs w:val="28"/>
        </w:rPr>
        <w:t xml:space="preserve"> a card from a friend</w:t>
      </w:r>
      <w:r w:rsidR="00CD0B88" w:rsidRPr="003C17AE">
        <w:rPr>
          <w:sz w:val="28"/>
          <w:szCs w:val="28"/>
        </w:rPr>
        <w:t xml:space="preserve"> </w:t>
      </w:r>
      <w:r w:rsidR="00C708FB" w:rsidRPr="003C17AE">
        <w:rPr>
          <w:sz w:val="28"/>
          <w:szCs w:val="28"/>
        </w:rPr>
        <w:t>that simply said, “God be with you</w:t>
      </w:r>
      <w:r w:rsidR="001D3484" w:rsidRPr="003C17AE">
        <w:rPr>
          <w:sz w:val="28"/>
          <w:szCs w:val="28"/>
        </w:rPr>
        <w:t xml:space="preserve"> at this Holy time.” At first, I have to admit, I was taken aback</w:t>
      </w:r>
      <w:r w:rsidR="00C708FB" w:rsidRPr="003C17AE">
        <w:rPr>
          <w:sz w:val="28"/>
          <w:szCs w:val="28"/>
        </w:rPr>
        <w:t>—</w:t>
      </w:r>
      <w:r w:rsidRPr="003C17AE">
        <w:rPr>
          <w:sz w:val="28"/>
          <w:szCs w:val="28"/>
        </w:rPr>
        <w:t>in what way is a</w:t>
      </w:r>
      <w:r w:rsidR="00C708FB" w:rsidRPr="003C17AE">
        <w:rPr>
          <w:sz w:val="28"/>
          <w:szCs w:val="28"/>
        </w:rPr>
        <w:t xml:space="preserve"> time of loss</w:t>
      </w:r>
      <w:r w:rsidRPr="003C17AE">
        <w:rPr>
          <w:sz w:val="28"/>
          <w:szCs w:val="28"/>
        </w:rPr>
        <w:t>, a time of personal tragedy, also a Holy ti</w:t>
      </w:r>
      <w:r w:rsidR="00CD0B88" w:rsidRPr="003C17AE">
        <w:rPr>
          <w:sz w:val="28"/>
          <w:szCs w:val="28"/>
        </w:rPr>
        <w:t xml:space="preserve">me? But to the extent that these moments become the occasions to </w:t>
      </w:r>
      <w:r w:rsidR="00C9300B" w:rsidRPr="003C17AE">
        <w:rPr>
          <w:sz w:val="28"/>
          <w:szCs w:val="28"/>
        </w:rPr>
        <w:t>struggle earnestly and hear God in the tempest, they may have the opportunity to be holy moments in our lives.</w:t>
      </w:r>
      <w:r w:rsidRPr="003C17AE">
        <w:rPr>
          <w:sz w:val="28"/>
          <w:szCs w:val="28"/>
        </w:rPr>
        <w:t xml:space="preserve"> </w:t>
      </w:r>
    </w:p>
    <w:p w14:paraId="2686A62B" w14:textId="2482FC8C" w:rsidR="005E0E17" w:rsidRPr="003C17AE" w:rsidRDefault="00C708FB" w:rsidP="003C17AE">
      <w:pPr>
        <w:pStyle w:val="NoSpacing"/>
        <w:spacing w:line="480" w:lineRule="auto"/>
        <w:rPr>
          <w:sz w:val="28"/>
          <w:szCs w:val="28"/>
        </w:rPr>
      </w:pPr>
      <w:r w:rsidRPr="003C17AE">
        <w:rPr>
          <w:sz w:val="28"/>
          <w:szCs w:val="28"/>
        </w:rPr>
        <w:tab/>
      </w:r>
      <w:r w:rsidR="00C9300B" w:rsidRPr="003C17AE">
        <w:rPr>
          <w:sz w:val="28"/>
          <w:szCs w:val="28"/>
        </w:rPr>
        <w:t>The</w:t>
      </w:r>
      <w:r w:rsidR="00773832" w:rsidRPr="003C17AE">
        <w:rPr>
          <w:sz w:val="28"/>
          <w:szCs w:val="28"/>
        </w:rPr>
        <w:t xml:space="preserve"> story of</w:t>
      </w:r>
      <w:r w:rsidRPr="003C17AE">
        <w:rPr>
          <w:sz w:val="28"/>
          <w:szCs w:val="28"/>
        </w:rPr>
        <w:t xml:space="preserve"> God speaking </w:t>
      </w:r>
      <w:r w:rsidR="00773832" w:rsidRPr="003C17AE">
        <w:rPr>
          <w:sz w:val="28"/>
          <w:szCs w:val="28"/>
        </w:rPr>
        <w:t xml:space="preserve">to Job </w:t>
      </w:r>
      <w:r w:rsidRPr="003C17AE">
        <w:rPr>
          <w:sz w:val="28"/>
          <w:szCs w:val="28"/>
        </w:rPr>
        <w:t xml:space="preserve">in the </w:t>
      </w:r>
      <w:r w:rsidR="00192413" w:rsidRPr="003C17AE">
        <w:rPr>
          <w:sz w:val="28"/>
          <w:szCs w:val="28"/>
        </w:rPr>
        <w:t>tempest</w:t>
      </w:r>
      <w:r w:rsidRPr="003C17AE">
        <w:rPr>
          <w:sz w:val="28"/>
          <w:szCs w:val="28"/>
        </w:rPr>
        <w:t xml:space="preserve"> </w:t>
      </w:r>
      <w:r w:rsidR="00C9300B" w:rsidRPr="003C17AE">
        <w:rPr>
          <w:sz w:val="28"/>
          <w:szCs w:val="28"/>
        </w:rPr>
        <w:t>may help us better understand how the Jews of the first century would</w:t>
      </w:r>
      <w:r w:rsidR="00A14BCE" w:rsidRPr="003C17AE">
        <w:rPr>
          <w:sz w:val="28"/>
          <w:szCs w:val="28"/>
        </w:rPr>
        <w:t xml:space="preserve"> have heard today’s reading in Mark.</w:t>
      </w:r>
      <w:r w:rsidRPr="003C17AE">
        <w:rPr>
          <w:sz w:val="28"/>
          <w:szCs w:val="28"/>
        </w:rPr>
        <w:t xml:space="preserve"> Jesus and his newly assembled disciples travel from Galilee by boat when a “great windstorm arose” making the travel treacherous.</w:t>
      </w:r>
      <w:r w:rsidR="00773832" w:rsidRPr="003C17AE">
        <w:rPr>
          <w:sz w:val="28"/>
          <w:szCs w:val="28"/>
        </w:rPr>
        <w:t xml:space="preserve"> Jesus is apparently unfazed by the tempest as he naps in the stern of the boat, and he is only aroused when the alarmed disciples </w:t>
      </w:r>
      <w:r w:rsidR="00C9300B" w:rsidRPr="003C17AE">
        <w:rPr>
          <w:sz w:val="28"/>
          <w:szCs w:val="28"/>
        </w:rPr>
        <w:t>urge him to take heed of the danger. Seeing their fear, Jesus</w:t>
      </w:r>
      <w:r w:rsidR="00773832" w:rsidRPr="003C17AE">
        <w:rPr>
          <w:sz w:val="28"/>
          <w:szCs w:val="28"/>
        </w:rPr>
        <w:t xml:space="preserve"> </w:t>
      </w:r>
      <w:r w:rsidR="00C9300B" w:rsidRPr="003C17AE">
        <w:rPr>
          <w:sz w:val="28"/>
          <w:szCs w:val="28"/>
        </w:rPr>
        <w:t>performs a</w:t>
      </w:r>
      <w:r w:rsidR="00773832" w:rsidRPr="003C17AE">
        <w:rPr>
          <w:sz w:val="28"/>
          <w:szCs w:val="28"/>
        </w:rPr>
        <w:t xml:space="preserve"> miracle</w:t>
      </w:r>
      <w:r w:rsidR="00C9300B" w:rsidRPr="003C17AE">
        <w:rPr>
          <w:sz w:val="28"/>
          <w:szCs w:val="28"/>
        </w:rPr>
        <w:t>,</w:t>
      </w:r>
      <w:r w:rsidR="00773832" w:rsidRPr="003C17AE">
        <w:rPr>
          <w:sz w:val="28"/>
          <w:szCs w:val="28"/>
        </w:rPr>
        <w:t xml:space="preserve"> calming the wind and the waves.</w:t>
      </w:r>
      <w:r w:rsidRPr="003C17AE">
        <w:rPr>
          <w:sz w:val="28"/>
          <w:szCs w:val="28"/>
        </w:rPr>
        <w:t xml:space="preserve"> </w:t>
      </w:r>
      <w:r w:rsidR="00C67678" w:rsidRPr="003C17AE">
        <w:rPr>
          <w:sz w:val="28"/>
          <w:szCs w:val="28"/>
        </w:rPr>
        <w:t>The story at one level makes a point about Jesus’s divinity as the disciples marvel at his ability to control the elements, but Jesus’s questions for the disciples</w:t>
      </w:r>
      <w:r w:rsidR="00C9300B" w:rsidRPr="003C17AE">
        <w:rPr>
          <w:sz w:val="28"/>
          <w:szCs w:val="28"/>
        </w:rPr>
        <w:t xml:space="preserve"> actually</w:t>
      </w:r>
      <w:r w:rsidR="00673690" w:rsidRPr="003C17AE">
        <w:rPr>
          <w:sz w:val="28"/>
          <w:szCs w:val="28"/>
        </w:rPr>
        <w:t xml:space="preserve"> points to a different interpretation: </w:t>
      </w:r>
      <w:r w:rsidR="00C67678" w:rsidRPr="003C17AE">
        <w:rPr>
          <w:sz w:val="28"/>
          <w:szCs w:val="28"/>
        </w:rPr>
        <w:t>“Why are you afraid?</w:t>
      </w:r>
      <w:r w:rsidR="00C9300B" w:rsidRPr="003C17AE">
        <w:rPr>
          <w:sz w:val="28"/>
          <w:szCs w:val="28"/>
        </w:rPr>
        <w:t>” he asks,</w:t>
      </w:r>
      <w:r w:rsidR="00C67678" w:rsidRPr="003C17AE">
        <w:rPr>
          <w:sz w:val="28"/>
          <w:szCs w:val="28"/>
        </w:rPr>
        <w:t xml:space="preserve"> </w:t>
      </w:r>
      <w:r w:rsidR="00C9300B" w:rsidRPr="003C17AE">
        <w:rPr>
          <w:sz w:val="28"/>
          <w:szCs w:val="28"/>
        </w:rPr>
        <w:t>“</w:t>
      </w:r>
      <w:r w:rsidR="00C67678" w:rsidRPr="003C17AE">
        <w:rPr>
          <w:sz w:val="28"/>
          <w:szCs w:val="28"/>
        </w:rPr>
        <w:t>Have you still no faith</w:t>
      </w:r>
      <w:r w:rsidR="00673690" w:rsidRPr="003C17AE">
        <w:rPr>
          <w:sz w:val="28"/>
          <w:szCs w:val="28"/>
        </w:rPr>
        <w:t>?”</w:t>
      </w:r>
      <w:r w:rsidR="00A14BCE" w:rsidRPr="003C17AE">
        <w:rPr>
          <w:sz w:val="28"/>
          <w:szCs w:val="28"/>
        </w:rPr>
        <w:t xml:space="preserve"> In Jesus’ view, the </w:t>
      </w:r>
      <w:r w:rsidR="00C67678" w:rsidRPr="003C17AE">
        <w:rPr>
          <w:sz w:val="28"/>
          <w:szCs w:val="28"/>
        </w:rPr>
        <w:t>windstorm is not a natural disaster</w:t>
      </w:r>
      <w:r w:rsidR="00192413" w:rsidRPr="003C17AE">
        <w:rPr>
          <w:sz w:val="28"/>
          <w:szCs w:val="28"/>
        </w:rPr>
        <w:t>; it’s not</w:t>
      </w:r>
      <w:r w:rsidR="005E0E17" w:rsidRPr="003C17AE">
        <w:rPr>
          <w:sz w:val="28"/>
          <w:szCs w:val="28"/>
        </w:rPr>
        <w:t xml:space="preserve"> an evil that</w:t>
      </w:r>
      <w:r w:rsidR="00C67678" w:rsidRPr="003C17AE">
        <w:rPr>
          <w:sz w:val="28"/>
          <w:szCs w:val="28"/>
        </w:rPr>
        <w:t xml:space="preserve"> needs to be averted</w:t>
      </w:r>
      <w:r w:rsidR="00A14BCE" w:rsidRPr="003C17AE">
        <w:rPr>
          <w:sz w:val="28"/>
          <w:szCs w:val="28"/>
        </w:rPr>
        <w:t xml:space="preserve"> in a way that tests</w:t>
      </w:r>
      <w:r w:rsidR="00192413" w:rsidRPr="003C17AE">
        <w:rPr>
          <w:sz w:val="28"/>
          <w:szCs w:val="28"/>
        </w:rPr>
        <w:t xml:space="preserve"> or reveals his</w:t>
      </w:r>
      <w:r w:rsidR="00A14BCE" w:rsidRPr="003C17AE">
        <w:rPr>
          <w:sz w:val="28"/>
          <w:szCs w:val="28"/>
        </w:rPr>
        <w:t xml:space="preserve"> divine powers; rather, the</w:t>
      </w:r>
      <w:r w:rsidR="002F6EE6" w:rsidRPr="003C17AE">
        <w:rPr>
          <w:sz w:val="28"/>
          <w:szCs w:val="28"/>
        </w:rPr>
        <w:t xml:space="preserve"> need to calm </w:t>
      </w:r>
      <w:r w:rsidR="00A14BCE" w:rsidRPr="003C17AE">
        <w:rPr>
          <w:sz w:val="28"/>
          <w:szCs w:val="28"/>
        </w:rPr>
        <w:t>the wind and the sea</w:t>
      </w:r>
      <w:r w:rsidR="002F6EE6" w:rsidRPr="003C17AE">
        <w:rPr>
          <w:sz w:val="28"/>
          <w:szCs w:val="28"/>
        </w:rPr>
        <w:t xml:space="preserve"> is an indicator that the disciples, despite their best intentions, </w:t>
      </w:r>
      <w:r w:rsidR="005E0E17" w:rsidRPr="003C17AE">
        <w:rPr>
          <w:sz w:val="28"/>
          <w:szCs w:val="28"/>
        </w:rPr>
        <w:t>have yet to adequately prepare themselves</w:t>
      </w:r>
      <w:r w:rsidR="002F6EE6" w:rsidRPr="003C17AE">
        <w:rPr>
          <w:sz w:val="28"/>
          <w:szCs w:val="28"/>
        </w:rPr>
        <w:t xml:space="preserve"> for</w:t>
      </w:r>
      <w:r w:rsidR="005E0E17" w:rsidRPr="003C17AE">
        <w:rPr>
          <w:sz w:val="28"/>
          <w:szCs w:val="28"/>
        </w:rPr>
        <w:t xml:space="preserve"> </w:t>
      </w:r>
      <w:r w:rsidR="00673690" w:rsidRPr="003C17AE">
        <w:rPr>
          <w:sz w:val="28"/>
          <w:szCs w:val="28"/>
        </w:rPr>
        <w:t>tempest</w:t>
      </w:r>
      <w:r w:rsidR="005E0E17" w:rsidRPr="003C17AE">
        <w:rPr>
          <w:sz w:val="28"/>
          <w:szCs w:val="28"/>
        </w:rPr>
        <w:t xml:space="preserve"> encounters like the one described in Job. </w:t>
      </w:r>
    </w:p>
    <w:p w14:paraId="501F59CE" w14:textId="3DEAF3AF" w:rsidR="00C9300B" w:rsidRPr="003C17AE" w:rsidRDefault="00C9300B" w:rsidP="003C17AE">
      <w:pPr>
        <w:pStyle w:val="NoSpacing"/>
        <w:spacing w:line="480" w:lineRule="auto"/>
        <w:rPr>
          <w:sz w:val="28"/>
          <w:szCs w:val="28"/>
        </w:rPr>
      </w:pPr>
      <w:r w:rsidRPr="003C17AE">
        <w:rPr>
          <w:sz w:val="28"/>
          <w:szCs w:val="28"/>
        </w:rPr>
        <w:tab/>
        <w:t>It’s a helpful lesson for the disciples who will</w:t>
      </w:r>
      <w:r w:rsidR="005522FE" w:rsidRPr="003C17AE">
        <w:rPr>
          <w:sz w:val="28"/>
          <w:szCs w:val="28"/>
        </w:rPr>
        <w:t>, soon enough,</w:t>
      </w:r>
      <w:r w:rsidRPr="003C17AE">
        <w:rPr>
          <w:sz w:val="28"/>
          <w:szCs w:val="28"/>
        </w:rPr>
        <w:t xml:space="preserve"> experience tragedy</w:t>
      </w:r>
      <w:r w:rsidR="005522FE" w:rsidRPr="003C17AE">
        <w:rPr>
          <w:sz w:val="28"/>
          <w:szCs w:val="28"/>
        </w:rPr>
        <w:t xml:space="preserve"> and who will have opportunities to ask “Where is God?” in the events leading up to the crucifixion. They will</w:t>
      </w:r>
      <w:r w:rsidR="00E344A5">
        <w:rPr>
          <w:sz w:val="28"/>
          <w:szCs w:val="28"/>
        </w:rPr>
        <w:t>, at that crucial moment in our faith tradition,</w:t>
      </w:r>
      <w:r w:rsidR="005522FE" w:rsidRPr="003C17AE">
        <w:rPr>
          <w:sz w:val="28"/>
          <w:szCs w:val="28"/>
        </w:rPr>
        <w:t xml:space="preserve"> have opportunities to listen for God’s voice amid the tempest. </w:t>
      </w:r>
      <w:bookmarkStart w:id="0" w:name="_GoBack"/>
      <w:bookmarkEnd w:id="0"/>
    </w:p>
    <w:p w14:paraId="2CFD6942" w14:textId="77777777" w:rsidR="00A14BCE" w:rsidRPr="003C17AE" w:rsidRDefault="00A14BCE" w:rsidP="003C17AE">
      <w:pPr>
        <w:pStyle w:val="NoSpacing"/>
        <w:spacing w:line="480" w:lineRule="auto"/>
        <w:rPr>
          <w:sz w:val="28"/>
          <w:szCs w:val="28"/>
        </w:rPr>
      </w:pPr>
    </w:p>
    <w:p w14:paraId="131BBC0C" w14:textId="77777777" w:rsidR="00A14BCE" w:rsidRPr="003C17AE" w:rsidRDefault="00A14BCE" w:rsidP="003C17AE">
      <w:pPr>
        <w:pStyle w:val="NoSpacing"/>
        <w:spacing w:line="480" w:lineRule="auto"/>
        <w:rPr>
          <w:sz w:val="28"/>
          <w:szCs w:val="28"/>
        </w:rPr>
      </w:pPr>
    </w:p>
    <w:p w14:paraId="73B1AF7E" w14:textId="77777777" w:rsidR="00A14BCE" w:rsidRPr="003C17AE" w:rsidRDefault="00A14BCE" w:rsidP="003C17AE">
      <w:pPr>
        <w:pStyle w:val="NoSpacing"/>
        <w:spacing w:line="480" w:lineRule="auto"/>
        <w:rPr>
          <w:sz w:val="28"/>
          <w:szCs w:val="28"/>
        </w:rPr>
      </w:pPr>
    </w:p>
    <w:p w14:paraId="2647835D" w14:textId="7FF26113" w:rsidR="00C708FB" w:rsidRDefault="00C708FB" w:rsidP="00184FB8">
      <w:pPr>
        <w:pStyle w:val="NoSpacing"/>
      </w:pPr>
      <w:r>
        <w:tab/>
      </w:r>
    </w:p>
    <w:p w14:paraId="124EAF22" w14:textId="77777777" w:rsidR="00456E0C" w:rsidRPr="00CC2ED7" w:rsidRDefault="00456E0C" w:rsidP="00184FB8">
      <w:pPr>
        <w:pStyle w:val="NoSpacing"/>
      </w:pPr>
      <w:r>
        <w:tab/>
      </w:r>
    </w:p>
    <w:sectPr w:rsidR="00456E0C" w:rsidRPr="00CC2ED7" w:rsidSect="00CC2ED7">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37E52" w14:textId="77777777" w:rsidR="008634E5" w:rsidRDefault="008634E5" w:rsidP="003C17AE">
      <w:r>
        <w:separator/>
      </w:r>
    </w:p>
  </w:endnote>
  <w:endnote w:type="continuationSeparator" w:id="0">
    <w:p w14:paraId="0166EC4E" w14:textId="77777777" w:rsidR="008634E5" w:rsidRDefault="008634E5" w:rsidP="003C1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C45EC" w14:textId="77777777" w:rsidR="008634E5" w:rsidRDefault="008634E5" w:rsidP="003C17AE">
      <w:r>
        <w:separator/>
      </w:r>
    </w:p>
  </w:footnote>
  <w:footnote w:type="continuationSeparator" w:id="0">
    <w:p w14:paraId="1B2B52D0" w14:textId="77777777" w:rsidR="008634E5" w:rsidRDefault="008634E5" w:rsidP="003C17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49534" w14:textId="77777777" w:rsidR="003C17AE" w:rsidRDefault="003C17AE" w:rsidP="005B10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37E04C" w14:textId="77777777" w:rsidR="003C17AE" w:rsidRDefault="003C17AE" w:rsidP="003C17A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4B08A" w14:textId="77777777" w:rsidR="003C17AE" w:rsidRDefault="003C17AE" w:rsidP="005B10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34E5">
      <w:rPr>
        <w:rStyle w:val="PageNumber"/>
        <w:noProof/>
      </w:rPr>
      <w:t>1</w:t>
    </w:r>
    <w:r>
      <w:rPr>
        <w:rStyle w:val="PageNumber"/>
      </w:rPr>
      <w:fldChar w:fldCharType="end"/>
    </w:r>
  </w:p>
  <w:p w14:paraId="11DD9332" w14:textId="77777777" w:rsidR="003C17AE" w:rsidRDefault="003C17AE" w:rsidP="003C17A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ED7"/>
    <w:rsid w:val="000303D5"/>
    <w:rsid w:val="00184FB8"/>
    <w:rsid w:val="00192413"/>
    <w:rsid w:val="001D3484"/>
    <w:rsid w:val="002007B2"/>
    <w:rsid w:val="002B2E50"/>
    <w:rsid w:val="002F6EE6"/>
    <w:rsid w:val="003C17AE"/>
    <w:rsid w:val="00456E0C"/>
    <w:rsid w:val="004D1559"/>
    <w:rsid w:val="00526229"/>
    <w:rsid w:val="00535E8E"/>
    <w:rsid w:val="005522FE"/>
    <w:rsid w:val="005910A8"/>
    <w:rsid w:val="005E0E17"/>
    <w:rsid w:val="005F4D54"/>
    <w:rsid w:val="00673690"/>
    <w:rsid w:val="006C18E1"/>
    <w:rsid w:val="00712265"/>
    <w:rsid w:val="00762228"/>
    <w:rsid w:val="00773832"/>
    <w:rsid w:val="008634E5"/>
    <w:rsid w:val="00A14BCE"/>
    <w:rsid w:val="00A24B6D"/>
    <w:rsid w:val="00AB71AC"/>
    <w:rsid w:val="00B553CA"/>
    <w:rsid w:val="00B61FD1"/>
    <w:rsid w:val="00C67678"/>
    <w:rsid w:val="00C708FB"/>
    <w:rsid w:val="00C9300B"/>
    <w:rsid w:val="00CA54DD"/>
    <w:rsid w:val="00CB2191"/>
    <w:rsid w:val="00CC2ED7"/>
    <w:rsid w:val="00CD0B88"/>
    <w:rsid w:val="00D64319"/>
    <w:rsid w:val="00DF6E3F"/>
    <w:rsid w:val="00E258D6"/>
    <w:rsid w:val="00E344A5"/>
    <w:rsid w:val="00E93867"/>
    <w:rsid w:val="00F30740"/>
    <w:rsid w:val="00FB2428"/>
    <w:rsid w:val="00FC63B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4CED6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2ED7"/>
  </w:style>
  <w:style w:type="paragraph" w:styleId="Header">
    <w:name w:val="header"/>
    <w:basedOn w:val="Normal"/>
    <w:link w:val="HeaderChar"/>
    <w:uiPriority w:val="99"/>
    <w:unhideWhenUsed/>
    <w:rsid w:val="003C17AE"/>
    <w:pPr>
      <w:tabs>
        <w:tab w:val="center" w:pos="4320"/>
        <w:tab w:val="right" w:pos="8640"/>
      </w:tabs>
    </w:pPr>
  </w:style>
  <w:style w:type="character" w:customStyle="1" w:styleId="HeaderChar">
    <w:name w:val="Header Char"/>
    <w:basedOn w:val="DefaultParagraphFont"/>
    <w:link w:val="Header"/>
    <w:uiPriority w:val="99"/>
    <w:rsid w:val="003C17AE"/>
  </w:style>
  <w:style w:type="character" w:styleId="PageNumber">
    <w:name w:val="page number"/>
    <w:basedOn w:val="DefaultParagraphFont"/>
    <w:uiPriority w:val="99"/>
    <w:semiHidden/>
    <w:unhideWhenUsed/>
    <w:rsid w:val="003C1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1358</Words>
  <Characters>7746</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Wittenberg University</Company>
  <LinksUpToDate>false</LinksUpToDate>
  <CharactersWithSpaces>9086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Incorvati</dc:creator>
  <cp:keywords/>
  <dc:description/>
  <cp:lastModifiedBy>Microsoft Office User</cp:lastModifiedBy>
  <cp:revision>2</cp:revision>
  <dcterms:created xsi:type="dcterms:W3CDTF">2018-08-01T16:24:00Z</dcterms:created>
  <dcterms:modified xsi:type="dcterms:W3CDTF">2018-08-01T16:24:00Z</dcterms:modified>
</cp:coreProperties>
</file>