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D3C" w14:textId="30680F4C" w:rsidR="00123093" w:rsidRPr="00123093" w:rsidRDefault="009D5CE0" w:rsidP="00123093">
      <w:pPr>
        <w:tabs>
          <w:tab w:val="left" w:pos="1710"/>
          <w:tab w:val="left" w:pos="2790"/>
        </w:tabs>
        <w:jc w:val="center"/>
        <w:rPr>
          <w:rFonts w:ascii="Times New Roman" w:hAnsi="Times New Roman" w:cs="Times New Roman"/>
          <w:b/>
          <w:bCs/>
          <w:sz w:val="44"/>
          <w:szCs w:val="44"/>
        </w:rPr>
      </w:pPr>
      <w:r>
        <w:rPr>
          <w:rFonts w:ascii="Times New Roman" w:hAnsi="Times New Roman" w:cs="Times New Roman"/>
          <w:b/>
          <w:bCs/>
          <w:sz w:val="44"/>
          <w:szCs w:val="44"/>
        </w:rPr>
        <w:t>Twelfth</w:t>
      </w:r>
      <w:r w:rsidR="00123093" w:rsidRPr="00123093">
        <w:rPr>
          <w:rFonts w:ascii="Times New Roman" w:hAnsi="Times New Roman" w:cs="Times New Roman"/>
          <w:b/>
          <w:bCs/>
          <w:sz w:val="44"/>
          <w:szCs w:val="44"/>
        </w:rPr>
        <w:t xml:space="preserve"> Sunday after Pentecost</w:t>
      </w:r>
    </w:p>
    <w:p w14:paraId="6639CF76" w14:textId="063EDD04" w:rsidR="00760D66" w:rsidRPr="00760D66" w:rsidRDefault="009D5CE0" w:rsidP="00760D66">
      <w:pPr>
        <w:tabs>
          <w:tab w:val="left" w:pos="1710"/>
        </w:tabs>
        <w:jc w:val="center"/>
        <w:rPr>
          <w:rFonts w:ascii="Times New Roman" w:hAnsi="Times New Roman" w:cs="Times New Roman"/>
          <w:b/>
          <w:sz w:val="44"/>
          <w:szCs w:val="44"/>
        </w:rPr>
      </w:pPr>
      <w:r>
        <w:rPr>
          <w:rFonts w:ascii="Times New Roman" w:hAnsi="Times New Roman" w:cs="Times New Roman"/>
          <w:b/>
          <w:sz w:val="44"/>
          <w:szCs w:val="44"/>
        </w:rPr>
        <w:t>September 1st</w:t>
      </w:r>
      <w:r w:rsidR="00760D66" w:rsidRPr="00760D66">
        <w:rPr>
          <w:rFonts w:ascii="Times New Roman" w:hAnsi="Times New Roman" w:cs="Times New Roman"/>
          <w:b/>
          <w:sz w:val="44"/>
          <w:szCs w:val="44"/>
        </w:rPr>
        <w:t>, 2019</w:t>
      </w:r>
      <w:r w:rsidR="00BC1452">
        <w:rPr>
          <w:rFonts w:ascii="Times New Roman" w:hAnsi="Times New Roman" w:cs="Times New Roman"/>
          <w:b/>
          <w:sz w:val="44"/>
          <w:szCs w:val="44"/>
        </w:rPr>
        <w:t xml:space="preserve"> at 10</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34766C9B"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497E9DD5" w:rsidR="0000289C" w:rsidRPr="00443F81" w:rsidRDefault="0000289C" w:rsidP="0000289C">
      <w:pPr>
        <w:rPr>
          <w:rFonts w:ascii="Arial Narrow" w:hAnsi="Arial Narrow"/>
          <w:sz w:val="20"/>
          <w:szCs w:val="20"/>
        </w:rPr>
      </w:pPr>
    </w:p>
    <w:p w14:paraId="7B9684A9" w14:textId="69CB2067" w:rsidR="0000289C" w:rsidRDefault="0000289C" w:rsidP="0000289C">
      <w:pPr>
        <w:pStyle w:val="Title"/>
        <w:tabs>
          <w:tab w:val="clear" w:pos="8640"/>
          <w:tab w:val="right" w:pos="8730"/>
        </w:tabs>
        <w:jc w:val="left"/>
        <w:rPr>
          <w:rFonts w:ascii="Times New Roman" w:hAnsi="Times New Roman"/>
          <w:sz w:val="20"/>
        </w:rPr>
      </w:pPr>
    </w:p>
    <w:p w14:paraId="586C34A4" w14:textId="6CC31537" w:rsidR="0000289C" w:rsidRDefault="0000289C" w:rsidP="0000289C">
      <w:pPr>
        <w:pStyle w:val="Title"/>
        <w:tabs>
          <w:tab w:val="clear" w:pos="8640"/>
          <w:tab w:val="right" w:pos="8730"/>
        </w:tabs>
        <w:rPr>
          <w:rFonts w:ascii="Times New Roman" w:hAnsi="Times New Roman"/>
          <w:sz w:val="20"/>
        </w:rPr>
      </w:pPr>
    </w:p>
    <w:p w14:paraId="4A2C5683" w14:textId="477FC140" w:rsidR="0000289C" w:rsidRDefault="0000289C" w:rsidP="0000289C">
      <w:pPr>
        <w:pStyle w:val="Title"/>
        <w:tabs>
          <w:tab w:val="clear" w:pos="8640"/>
          <w:tab w:val="right" w:pos="8730"/>
        </w:tabs>
        <w:rPr>
          <w:rFonts w:ascii="Times New Roman" w:hAnsi="Times New Roman"/>
          <w:sz w:val="20"/>
        </w:rPr>
      </w:pPr>
    </w:p>
    <w:p w14:paraId="7A33C1CA" w14:textId="62CAB964" w:rsidR="00DE3E8A" w:rsidRDefault="00DE3E8A" w:rsidP="0000289C">
      <w:pPr>
        <w:pStyle w:val="Title"/>
        <w:tabs>
          <w:tab w:val="clear" w:pos="8640"/>
          <w:tab w:val="right" w:pos="8730"/>
        </w:tabs>
        <w:rPr>
          <w:rFonts w:ascii="Times New Roman" w:hAnsi="Times New Roman"/>
          <w:sz w:val="20"/>
        </w:rPr>
      </w:pPr>
    </w:p>
    <w:p w14:paraId="098730DE" w14:textId="6EB78C00" w:rsidR="00DE3E8A" w:rsidRDefault="00DE3E8A" w:rsidP="0000289C">
      <w:pPr>
        <w:pStyle w:val="Title"/>
        <w:tabs>
          <w:tab w:val="clear" w:pos="8640"/>
          <w:tab w:val="right" w:pos="8730"/>
        </w:tabs>
        <w:rPr>
          <w:rFonts w:ascii="Times New Roman" w:hAnsi="Times New Roman"/>
          <w:sz w:val="20"/>
        </w:rPr>
      </w:pPr>
    </w:p>
    <w:p w14:paraId="2FABD5E2" w14:textId="1282DC35" w:rsidR="007F01D0" w:rsidRDefault="009D5CE0" w:rsidP="003D17E0">
      <w:pPr>
        <w:rPr>
          <w:rFonts w:ascii="Times New Roman" w:hAnsi="Times New Roman" w:cs="Times New Roman"/>
          <w:i/>
          <w:iCs/>
          <w:color w:val="000000" w:themeColor="text1"/>
          <w:sz w:val="20"/>
          <w:szCs w:val="20"/>
        </w:rPr>
      </w:pPr>
      <w:r>
        <w:rPr>
          <w:noProof/>
        </w:rPr>
        <w:drawing>
          <wp:anchor distT="0" distB="0" distL="114300" distR="114300" simplePos="0" relativeHeight="251671552" behindDoc="0" locked="0" layoutInCell="1" allowOverlap="1" wp14:anchorId="707F01E9" wp14:editId="5BF34D73">
            <wp:simplePos x="0" y="0"/>
            <wp:positionH relativeFrom="column">
              <wp:posOffset>914400</wp:posOffset>
            </wp:positionH>
            <wp:positionV relativeFrom="paragraph">
              <wp:posOffset>49893</wp:posOffset>
            </wp:positionV>
            <wp:extent cx="5366931" cy="1902279"/>
            <wp:effectExtent l="0" t="0" r="0" b="3175"/>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6931" cy="1902279"/>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rFonts w:ascii="Times New Roman" w:hAnsi="Times New Roman" w:cs="Times New Roman"/>
          <w:i/>
          <w:iCs/>
          <w:color w:val="000000" w:themeColor="text1"/>
          <w:sz w:val="20"/>
          <w:szCs w:val="20"/>
        </w:rPr>
        <w:t xml:space="preserve">           </w:t>
      </w:r>
      <w:r w:rsidR="008517E9">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w:t>
      </w:r>
    </w:p>
    <w:p w14:paraId="1B3498A1" w14:textId="77777777" w:rsidR="007F01D0" w:rsidRDefault="007F01D0" w:rsidP="003D17E0">
      <w:pPr>
        <w:rPr>
          <w:rFonts w:ascii="Times New Roman" w:hAnsi="Times New Roman" w:cs="Times New Roman"/>
          <w:i/>
          <w:iCs/>
          <w:color w:val="000000" w:themeColor="text1"/>
          <w:sz w:val="20"/>
          <w:szCs w:val="20"/>
        </w:rPr>
      </w:pPr>
    </w:p>
    <w:p w14:paraId="078A52DB" w14:textId="77777777" w:rsidR="007F01D0" w:rsidRDefault="007F01D0" w:rsidP="003D17E0">
      <w:pPr>
        <w:rPr>
          <w:rFonts w:ascii="Times New Roman" w:hAnsi="Times New Roman" w:cs="Times New Roman"/>
          <w:i/>
          <w:iCs/>
          <w:color w:val="000000" w:themeColor="text1"/>
          <w:sz w:val="20"/>
          <w:szCs w:val="20"/>
        </w:rPr>
      </w:pPr>
    </w:p>
    <w:p w14:paraId="72BF31DB" w14:textId="77777777" w:rsidR="007F01D0" w:rsidRDefault="007F01D0" w:rsidP="003D17E0">
      <w:pPr>
        <w:rPr>
          <w:rFonts w:ascii="Times New Roman" w:hAnsi="Times New Roman" w:cs="Times New Roman"/>
          <w:i/>
          <w:iCs/>
          <w:color w:val="000000" w:themeColor="text1"/>
          <w:sz w:val="20"/>
          <w:szCs w:val="20"/>
        </w:rPr>
      </w:pPr>
    </w:p>
    <w:p w14:paraId="136D8FA1" w14:textId="77777777" w:rsidR="007F01D0" w:rsidRDefault="007F01D0" w:rsidP="003D17E0">
      <w:pPr>
        <w:rPr>
          <w:rFonts w:ascii="Times New Roman" w:hAnsi="Times New Roman" w:cs="Times New Roman"/>
          <w:i/>
          <w:iCs/>
          <w:color w:val="000000" w:themeColor="text1"/>
          <w:sz w:val="20"/>
          <w:szCs w:val="20"/>
        </w:rPr>
      </w:pPr>
    </w:p>
    <w:p w14:paraId="4334E6A3" w14:textId="77777777" w:rsidR="007F01D0" w:rsidRDefault="007F01D0" w:rsidP="003D17E0">
      <w:pPr>
        <w:rPr>
          <w:rFonts w:ascii="Times New Roman" w:hAnsi="Times New Roman" w:cs="Times New Roman"/>
          <w:i/>
          <w:iCs/>
          <w:color w:val="000000" w:themeColor="text1"/>
          <w:sz w:val="20"/>
          <w:szCs w:val="20"/>
        </w:rPr>
      </w:pPr>
    </w:p>
    <w:p w14:paraId="6A9D2139" w14:textId="77777777" w:rsidR="007F01D0" w:rsidRDefault="007F01D0" w:rsidP="003D17E0">
      <w:pPr>
        <w:rPr>
          <w:rFonts w:ascii="Times New Roman" w:hAnsi="Times New Roman" w:cs="Times New Roman"/>
          <w:i/>
          <w:iCs/>
          <w:color w:val="000000" w:themeColor="text1"/>
          <w:sz w:val="20"/>
          <w:szCs w:val="20"/>
        </w:rPr>
      </w:pPr>
    </w:p>
    <w:p w14:paraId="79325336" w14:textId="77777777" w:rsidR="007F01D0" w:rsidRDefault="007F01D0" w:rsidP="003D17E0">
      <w:pPr>
        <w:rPr>
          <w:rFonts w:ascii="Times New Roman" w:hAnsi="Times New Roman" w:cs="Times New Roman"/>
          <w:i/>
          <w:iCs/>
          <w:color w:val="000000" w:themeColor="text1"/>
          <w:sz w:val="20"/>
          <w:szCs w:val="20"/>
        </w:rPr>
      </w:pPr>
    </w:p>
    <w:p w14:paraId="4F4C1892" w14:textId="77777777" w:rsidR="007F01D0" w:rsidRDefault="007F01D0" w:rsidP="003D17E0">
      <w:pPr>
        <w:rPr>
          <w:rFonts w:ascii="Times New Roman" w:hAnsi="Times New Roman" w:cs="Times New Roman"/>
          <w:i/>
          <w:iCs/>
          <w:color w:val="000000" w:themeColor="text1"/>
          <w:sz w:val="20"/>
          <w:szCs w:val="20"/>
        </w:rPr>
      </w:pPr>
    </w:p>
    <w:p w14:paraId="785D4235" w14:textId="77777777" w:rsidR="007F01D0" w:rsidRDefault="007F01D0" w:rsidP="003D17E0">
      <w:pPr>
        <w:rPr>
          <w:rFonts w:ascii="Times New Roman" w:hAnsi="Times New Roman" w:cs="Times New Roman"/>
          <w:i/>
          <w:iCs/>
          <w:color w:val="000000" w:themeColor="text1"/>
          <w:sz w:val="20"/>
          <w:szCs w:val="20"/>
        </w:rPr>
      </w:pPr>
    </w:p>
    <w:p w14:paraId="24BAED1D" w14:textId="77777777" w:rsidR="007F01D0" w:rsidRDefault="007F01D0" w:rsidP="003D17E0">
      <w:pPr>
        <w:rPr>
          <w:rFonts w:ascii="Times New Roman" w:hAnsi="Times New Roman" w:cs="Times New Roman"/>
          <w:i/>
          <w:iCs/>
          <w:color w:val="000000" w:themeColor="text1"/>
          <w:sz w:val="20"/>
          <w:szCs w:val="20"/>
        </w:rPr>
      </w:pPr>
    </w:p>
    <w:p w14:paraId="274A21A5" w14:textId="77777777" w:rsidR="007F01D0" w:rsidRDefault="007F01D0" w:rsidP="003D17E0">
      <w:pPr>
        <w:rPr>
          <w:rFonts w:ascii="Times New Roman" w:hAnsi="Times New Roman" w:cs="Times New Roman"/>
          <w:i/>
          <w:iCs/>
          <w:color w:val="000000" w:themeColor="text1"/>
          <w:sz w:val="20"/>
          <w:szCs w:val="20"/>
        </w:rPr>
      </w:pPr>
    </w:p>
    <w:p w14:paraId="6B14200E" w14:textId="77777777" w:rsidR="007F01D0" w:rsidRDefault="003D17E0" w:rsidP="003D17E0">
      <w:pPr>
        <w:rPr>
          <w:rFonts w:ascii="Times New Roman" w:hAnsi="Times New Roman" w:cs="Times New Roman"/>
          <w:i/>
          <w:iCs/>
          <w:color w:val="000000" w:themeColor="text1"/>
          <w:sz w:val="20"/>
          <w:szCs w:val="20"/>
        </w:rPr>
      </w:pPr>
      <w:r w:rsidRPr="008517E9">
        <w:rPr>
          <w:rFonts w:ascii="Times New Roman" w:hAnsi="Times New Roman" w:cs="Times New Roman"/>
          <w:i/>
          <w:iCs/>
          <w:color w:val="000000" w:themeColor="text1"/>
          <w:sz w:val="20"/>
          <w:szCs w:val="20"/>
        </w:rPr>
        <w:t xml:space="preserve"> </w:t>
      </w:r>
    </w:p>
    <w:p w14:paraId="770593AF" w14:textId="77777777" w:rsidR="007F01D0" w:rsidRDefault="007F01D0" w:rsidP="003D17E0">
      <w:pPr>
        <w:rPr>
          <w:rFonts w:ascii="Times New Roman" w:hAnsi="Times New Roman" w:cs="Times New Roman"/>
          <w:i/>
          <w:iCs/>
          <w:color w:val="000000" w:themeColor="text1"/>
          <w:sz w:val="20"/>
          <w:szCs w:val="20"/>
        </w:rPr>
      </w:pPr>
    </w:p>
    <w:p w14:paraId="02BAA10C" w14:textId="24300CBC" w:rsidR="003D17E0" w:rsidRPr="008517E9" w:rsidRDefault="007F01D0" w:rsidP="003D17E0">
      <w:pPr>
        <w:rPr>
          <w:rFonts w:ascii="Times New Roman" w:hAnsi="Times New Roman" w:cs="Times New Roman"/>
          <w:color w:val="222222"/>
          <w:sz w:val="20"/>
          <w:szCs w:val="20"/>
          <w:shd w:val="clear" w:color="auto" w:fill="FFFFFF"/>
        </w:rPr>
      </w:pPr>
      <w:r>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"Agnus Day lectionary comic appears with the permission of </w:t>
      </w:r>
      <w:hyperlink r:id="rId8" w:tgtFrame="_blank" w:history="1">
        <w:r w:rsidR="003D17E0" w:rsidRPr="008517E9">
          <w:rPr>
            <w:rFonts w:ascii="Times New Roman" w:hAnsi="Times New Roman" w:cs="Times New Roman"/>
            <w:i/>
            <w:iCs/>
            <w:color w:val="000000" w:themeColor="text1"/>
            <w:sz w:val="20"/>
            <w:szCs w:val="20"/>
          </w:rPr>
          <w:t>www.agnusday.org</w:t>
        </w:r>
      </w:hyperlink>
      <w:r w:rsidR="003D17E0" w:rsidRPr="008517E9">
        <w:rPr>
          <w:rFonts w:ascii="Times New Roman" w:hAnsi="Times New Roman" w:cs="Times New Roman"/>
          <w:i/>
          <w:iCs/>
          <w:color w:val="000000" w:themeColor="text1"/>
          <w:sz w:val="20"/>
          <w:szCs w:val="20"/>
        </w:rPr>
        <w:t>"</w:t>
      </w:r>
      <w:r w:rsidR="003D17E0" w:rsidRPr="008517E9">
        <w:rPr>
          <w:rFonts w:ascii="Times New Roman" w:hAnsi="Times New Roman" w:cs="Times New Roman"/>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154BC601" w14:textId="77777777" w:rsidR="00DA5069" w:rsidRDefault="00DA5069"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D978721"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41DCBB41"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712139FC" w14:textId="77777777" w:rsidR="006E0F79" w:rsidRPr="006E0F79" w:rsidRDefault="0000289C" w:rsidP="006E0F79">
      <w:pPr>
        <w:pStyle w:val="NoSpacing"/>
      </w:pPr>
      <w:r w:rsidRPr="006E0F79">
        <w:t>PRELUDE</w:t>
      </w:r>
      <w:r w:rsidR="00780F45">
        <w:t xml:space="preserve">: </w:t>
      </w:r>
      <w:r w:rsidR="006E0F79" w:rsidRPr="006E0F79">
        <w:rPr>
          <w:color w:val="000000" w:themeColor="text1"/>
        </w:rPr>
        <w:t xml:space="preserve">“Andante </w:t>
      </w:r>
      <w:proofErr w:type="spellStart"/>
      <w:r w:rsidR="006E0F79" w:rsidRPr="006E0F79">
        <w:rPr>
          <w:color w:val="000000" w:themeColor="text1"/>
        </w:rPr>
        <w:t>semplice</w:t>
      </w:r>
      <w:proofErr w:type="spellEnd"/>
      <w:r w:rsidR="006E0F79" w:rsidRPr="006E0F79">
        <w:rPr>
          <w:color w:val="000000" w:themeColor="text1"/>
        </w:rPr>
        <w:t xml:space="preserve"> (</w:t>
      </w:r>
      <w:proofErr w:type="spellStart"/>
      <w:r w:rsidR="006E0F79" w:rsidRPr="006E0F79">
        <w:rPr>
          <w:i/>
          <w:iCs/>
          <w:color w:val="000000" w:themeColor="text1"/>
        </w:rPr>
        <w:t>myxolydisch</w:t>
      </w:r>
      <w:proofErr w:type="spellEnd"/>
      <w:r w:rsidR="006E0F79" w:rsidRPr="006E0F79">
        <w:rPr>
          <w:color w:val="000000" w:themeColor="text1"/>
        </w:rPr>
        <w:t xml:space="preserve">)” from 35 Miniatures Opus 55 #24 - Flor </w:t>
      </w:r>
      <w:proofErr w:type="spellStart"/>
      <w:r w:rsidR="006E0F79" w:rsidRPr="006E0F79">
        <w:rPr>
          <w:color w:val="000000" w:themeColor="text1"/>
        </w:rPr>
        <w:t>Peeters</w:t>
      </w:r>
      <w:proofErr w:type="spellEnd"/>
    </w:p>
    <w:p w14:paraId="46C6BCC3" w14:textId="77777777" w:rsidR="006E0F79" w:rsidRDefault="006E0F79" w:rsidP="006E0F79">
      <w:pPr>
        <w:pStyle w:val="NoSpacing"/>
        <w:rPr>
          <w:iCs/>
        </w:rPr>
      </w:pPr>
    </w:p>
    <w:p w14:paraId="0B579B1B" w14:textId="62112509" w:rsidR="00594479" w:rsidRPr="00536B75" w:rsidRDefault="008F610E" w:rsidP="006E0F79">
      <w:pPr>
        <w:pStyle w:val="NoSpacing"/>
        <w:rPr>
          <w:iCs/>
        </w:rPr>
      </w:pPr>
      <w:r w:rsidRPr="003D17E0">
        <w:rPr>
          <w:iCs/>
        </w:rPr>
        <w:t>*</w:t>
      </w:r>
      <w:r w:rsidR="0000289C" w:rsidRPr="003D17E0">
        <w:rPr>
          <w:iCs/>
        </w:rPr>
        <w:t>PROCESSIONAL HYMN</w:t>
      </w:r>
      <w:r w:rsidR="0000289C" w:rsidRPr="008F610E">
        <w:rPr>
          <w:iCs/>
        </w:rPr>
        <w:t>:</w:t>
      </w:r>
      <w:r w:rsidR="00EC080D">
        <w:rPr>
          <w:iCs/>
        </w:rPr>
        <w:t xml:space="preserve"> </w:t>
      </w:r>
      <w:r w:rsidR="009D5CE0" w:rsidRPr="00536B75">
        <w:rPr>
          <w:color w:val="222222"/>
          <w:shd w:val="clear" w:color="auto" w:fill="FFFFFF"/>
        </w:rPr>
        <w:t xml:space="preserve">"O praise ye the Lord!"              </w:t>
      </w:r>
      <w:r w:rsidR="00536B75">
        <w:rPr>
          <w:color w:val="222222"/>
          <w:shd w:val="clear" w:color="auto" w:fill="FFFFFF"/>
        </w:rPr>
        <w:t xml:space="preserve"> </w:t>
      </w:r>
      <w:r w:rsidR="009D5CE0" w:rsidRPr="00536B75">
        <w:rPr>
          <w:color w:val="222222"/>
          <w:shd w:val="clear" w:color="auto" w:fill="FFFFFF"/>
        </w:rPr>
        <w:t xml:space="preserve">                                                            H</w:t>
      </w:r>
      <w:r w:rsidR="009D5CE0" w:rsidRPr="00536B75">
        <w:t>ymnal 432</w:t>
      </w:r>
    </w:p>
    <w:p w14:paraId="0A324CF2" w14:textId="1918281F" w:rsidR="00FB66F1" w:rsidRDefault="00FB66F1" w:rsidP="008F610E">
      <w:pPr>
        <w:tabs>
          <w:tab w:val="right" w:pos="10800"/>
        </w:tabs>
        <w:rPr>
          <w:rFonts w:ascii="Times New Roman" w:hAnsi="Times New Roman" w:cs="Times New Roman"/>
        </w:rPr>
      </w:pPr>
      <w:r w:rsidRPr="008F610E">
        <w:rPr>
          <w:rFonts w:ascii="Times New Roman" w:hAnsi="Times New Roman" w:cs="Times New Roman"/>
        </w:rPr>
        <w:t xml:space="preserve"> </w:t>
      </w:r>
    </w:p>
    <w:p w14:paraId="4EC7F1AC" w14:textId="6DCF3296"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Pr>
          <w:rFonts w:ascii="Times New Roman" w:hAnsi="Times New Roman" w:cs="Times New Roman"/>
          <w:smallCaps/>
        </w:rPr>
        <w:t>*</w:t>
      </w:r>
      <w:r w:rsidRPr="008F610E">
        <w:rPr>
          <w:rFonts w:ascii="Times New Roman" w:hAnsi="Times New Roman" w:cs="Times New Roman"/>
          <w:smallCaps/>
        </w:rPr>
        <w:t>COLLECT OF THE DAY</w:t>
      </w:r>
    </w:p>
    <w:p w14:paraId="758ACE27" w14:textId="6BC4FF8E"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1E31D131" w14:textId="77777777" w:rsidR="001877C8" w:rsidRPr="001877C8" w:rsidRDefault="001877C8" w:rsidP="001877C8">
      <w:pPr>
        <w:rPr>
          <w:rFonts w:ascii="Times New Roman" w:eastAsia="Times New Roman" w:hAnsi="Times New Roman" w:cs="Times New Roman"/>
          <w:b/>
          <w:color w:val="000000"/>
        </w:rPr>
      </w:pPr>
      <w:r w:rsidRPr="001877C8">
        <w:rPr>
          <w:rFonts w:ascii="Times New Roman" w:eastAsia="Times New Roman" w:hAnsi="Times New Roman" w:cs="Times New Roman"/>
          <w:b/>
          <w:color w:val="000000"/>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 </w:t>
      </w:r>
      <w:r w:rsidRPr="001877C8">
        <w:rPr>
          <w:rFonts w:ascii="Times New Roman" w:eastAsia="Times New Roman" w:hAnsi="Times New Roman" w:cs="Times New Roman"/>
          <w:b/>
          <w:i/>
          <w:iCs/>
          <w:color w:val="000000"/>
        </w:rPr>
        <w:t>Amen.</w:t>
      </w:r>
    </w:p>
    <w:p w14:paraId="797CD291" w14:textId="77777777" w:rsidR="00C6618B" w:rsidRPr="00C6618B" w:rsidRDefault="00C6618B" w:rsidP="00C6618B">
      <w:pPr>
        <w:rPr>
          <w:rFonts w:ascii="Times New Roman" w:eastAsia="Times New Roman" w:hAnsi="Times New Roman" w:cs="Times New Roman"/>
          <w:b/>
        </w:rPr>
      </w:pPr>
    </w:p>
    <w:p w14:paraId="3E30EA3B" w14:textId="29128831" w:rsidR="001877C8" w:rsidRPr="00CD773C" w:rsidRDefault="005B53A9" w:rsidP="001877C8">
      <w:pPr>
        <w:pStyle w:val="Heading3"/>
        <w:spacing w:after="168" w:line="240" w:lineRule="atLeast"/>
        <w:rPr>
          <w:rFonts w:ascii="Times New Roman" w:hAnsi="Times New Roman" w:cs="Times New Roman"/>
          <w:color w:val="000000" w:themeColor="text1"/>
        </w:rPr>
      </w:pPr>
      <w:r w:rsidRPr="00CD773C">
        <w:rPr>
          <w:rFonts w:ascii="Times New Roman" w:hAnsi="Times New Roman" w:cs="Times New Roman"/>
          <w:smallCaps/>
          <w:color w:val="000000" w:themeColor="text1"/>
        </w:rPr>
        <w:t>THE FIRST LESSON</w:t>
      </w:r>
      <w:r w:rsidR="00EB3F3F" w:rsidRPr="00CD773C">
        <w:rPr>
          <w:rFonts w:ascii="Times New Roman" w:hAnsi="Times New Roman" w:cs="Times New Roman"/>
          <w:color w:val="000000" w:themeColor="text1"/>
        </w:rPr>
        <w:t xml:space="preserve"> </w:t>
      </w:r>
      <w:r w:rsidR="00EB3F3F" w:rsidRPr="00CD773C">
        <w:rPr>
          <w:rFonts w:ascii="Times New Roman" w:hAnsi="Times New Roman" w:cs="Times New Roman"/>
          <w:color w:val="000000" w:themeColor="text1"/>
        </w:rPr>
        <w:tab/>
      </w:r>
      <w:r w:rsidR="00FA19CF" w:rsidRPr="00CD773C">
        <w:rPr>
          <w:rFonts w:ascii="Times New Roman" w:hAnsi="Times New Roman" w:cs="Times New Roman"/>
          <w:color w:val="000000" w:themeColor="text1"/>
        </w:rPr>
        <w:t xml:space="preserve">     </w:t>
      </w:r>
      <w:r w:rsidR="001877C8" w:rsidRPr="00CD773C">
        <w:rPr>
          <w:rFonts w:ascii="Times New Roman" w:hAnsi="Times New Roman" w:cs="Times New Roman"/>
          <w:color w:val="000000" w:themeColor="text1"/>
        </w:rPr>
        <w:t xml:space="preserve">                                                                                </w:t>
      </w:r>
      <w:r w:rsidR="00FA19CF" w:rsidRPr="00CD773C">
        <w:rPr>
          <w:rFonts w:ascii="Times New Roman" w:hAnsi="Times New Roman" w:cs="Times New Roman"/>
          <w:color w:val="000000" w:themeColor="text1"/>
        </w:rPr>
        <w:t xml:space="preserve"> </w:t>
      </w:r>
      <w:r w:rsidR="00123093" w:rsidRPr="00CD773C">
        <w:rPr>
          <w:rFonts w:ascii="Times New Roman" w:hAnsi="Times New Roman" w:cs="Times New Roman"/>
          <w:color w:val="000000" w:themeColor="text1"/>
        </w:rPr>
        <w:t xml:space="preserve">  </w:t>
      </w:r>
      <w:r w:rsidR="00FA19CF" w:rsidRPr="00CD773C">
        <w:rPr>
          <w:rFonts w:ascii="Times New Roman" w:hAnsi="Times New Roman" w:cs="Times New Roman"/>
          <w:color w:val="000000" w:themeColor="text1"/>
        </w:rPr>
        <w:t xml:space="preserve">       </w:t>
      </w:r>
      <w:r w:rsidR="001877C8" w:rsidRPr="00CD773C">
        <w:rPr>
          <w:rFonts w:ascii="Times New Roman" w:hAnsi="Times New Roman" w:cs="Times New Roman"/>
          <w:color w:val="000000" w:themeColor="text1"/>
        </w:rPr>
        <w:t>Hebrews 13:1-8, 15-16</w:t>
      </w:r>
    </w:p>
    <w:p w14:paraId="75969BE4" w14:textId="77777777" w:rsidR="001877C8" w:rsidRPr="00CD773C" w:rsidRDefault="001877C8" w:rsidP="001877C8">
      <w:pPr>
        <w:pStyle w:val="NoSpacing"/>
        <w:rPr>
          <w:color w:val="000000" w:themeColor="text1"/>
        </w:rPr>
      </w:pPr>
      <w:r w:rsidRPr="00CD773C">
        <w:rPr>
          <w:rStyle w:val="initcap"/>
          <w:color w:val="000000" w:themeColor="text1"/>
        </w:rPr>
        <w:t>L</w:t>
      </w:r>
      <w:r w:rsidRPr="00CD773C">
        <w:rPr>
          <w:color w:val="000000" w:themeColor="text1"/>
        </w:rPr>
        <w:t>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honor by all, and let the marriage bed be kept undefiled; for God will judge fornicators and adulterers. Keep your lives free from the love of money, and be content with what you have; for he has said, "I will never leave you or forsake you." So we can say with confidence,</w:t>
      </w:r>
    </w:p>
    <w:p w14:paraId="5DDAF542" w14:textId="77777777" w:rsidR="001877C8" w:rsidRPr="00CD773C" w:rsidRDefault="001877C8" w:rsidP="001877C8">
      <w:pPr>
        <w:pStyle w:val="NoSpacing"/>
        <w:rPr>
          <w:color w:val="000000" w:themeColor="text1"/>
        </w:rPr>
      </w:pPr>
    </w:p>
    <w:p w14:paraId="2DE77E74" w14:textId="00E7F627" w:rsidR="001877C8" w:rsidRPr="001877C8" w:rsidRDefault="001877C8" w:rsidP="001877C8">
      <w:pPr>
        <w:pStyle w:val="NoSpacing"/>
      </w:pPr>
      <w:r w:rsidRPr="00CD773C">
        <w:rPr>
          <w:color w:val="000000" w:themeColor="text1"/>
        </w:rPr>
        <w:t>"The Lord is my helper;</w:t>
      </w:r>
      <w:r w:rsidRPr="00CD773C">
        <w:rPr>
          <w:color w:val="000000" w:themeColor="text1"/>
        </w:rPr>
        <w:br/>
      </w:r>
      <w:r w:rsidRPr="001877C8">
        <w:t>I will not be afraid.</w:t>
      </w:r>
      <w:r w:rsidRPr="001877C8">
        <w:rPr>
          <w:rStyle w:val="apple-converted-space"/>
          <w:color w:val="000000"/>
        </w:rPr>
        <w:t> </w:t>
      </w:r>
    </w:p>
    <w:p w14:paraId="24EAEF1A" w14:textId="77777777" w:rsidR="001877C8" w:rsidRPr="001877C8" w:rsidRDefault="001877C8" w:rsidP="001877C8">
      <w:pPr>
        <w:pStyle w:val="NoSpacing"/>
      </w:pPr>
      <w:r w:rsidRPr="001877C8">
        <w:t>What can anyone do to me?"</w:t>
      </w:r>
    </w:p>
    <w:p w14:paraId="74F1F8F0" w14:textId="77777777" w:rsidR="001877C8" w:rsidRDefault="001877C8" w:rsidP="001877C8">
      <w:pPr>
        <w:pStyle w:val="NoSpacing"/>
      </w:pPr>
    </w:p>
    <w:p w14:paraId="63E36C72" w14:textId="33FFBC92" w:rsidR="001877C8" w:rsidRPr="001877C8" w:rsidRDefault="001877C8" w:rsidP="001877C8">
      <w:pPr>
        <w:pStyle w:val="NoSpacing"/>
      </w:pPr>
      <w:r w:rsidRPr="001877C8">
        <w:t>Remember your leaders, those who spoke the word of God to you; consider the outcome of their way of life, and imitate their faith. Jesus Christ is the same yesterday and today and forever.</w:t>
      </w:r>
    </w:p>
    <w:p w14:paraId="26C42D81" w14:textId="77777777" w:rsidR="001877C8" w:rsidRPr="001877C8" w:rsidRDefault="001877C8" w:rsidP="001877C8">
      <w:pPr>
        <w:pStyle w:val="NoSpacing"/>
      </w:pPr>
      <w:r w:rsidRPr="001877C8">
        <w:t>Through him, then, let us continually offer a sacrifice of praise to God, that is, the fruit of lips that confess his name. Do not neglect to do good and to share what you have, for such sacrifices are pleasing to God.</w:t>
      </w:r>
    </w:p>
    <w:p w14:paraId="4371E01B" w14:textId="354BF634" w:rsidR="008517E9" w:rsidRPr="00BC1452" w:rsidRDefault="008517E9" w:rsidP="001877C8">
      <w:pPr>
        <w:tabs>
          <w:tab w:val="right" w:pos="10710"/>
        </w:tabs>
        <w:ind w:left="1440" w:hanging="1440"/>
        <w:rPr>
          <w:rFonts w:ascii="Times New Roman" w:hAnsi="Times New Roman" w:cs="Times New Roman"/>
          <w:color w:val="0D0D0D" w:themeColor="text1" w:themeTint="F2"/>
        </w:rPr>
      </w:pPr>
    </w:p>
    <w:p w14:paraId="7B9E5B7C" w14:textId="796C1BC2" w:rsidR="004A2B30" w:rsidRPr="008F610E" w:rsidRDefault="005B53A9" w:rsidP="00B00EBF">
      <w:pPr>
        <w:ind w:left="1440" w:hanging="1440"/>
        <w:rPr>
          <w:rFonts w:ascii="Times New Roman" w:hAnsi="Times New Roman" w:cs="Times New Roman"/>
        </w:rPr>
      </w:pPr>
      <w:r>
        <w:rPr>
          <w:rFonts w:ascii="Times New Roman" w:hAnsi="Times New Roman" w:cs="Times New Roman"/>
        </w:rPr>
        <w:t xml:space="preserve">Lector:   </w:t>
      </w:r>
      <w:r w:rsidR="004A2B30" w:rsidRPr="008F610E">
        <w:rPr>
          <w:rFonts w:ascii="Times New Roman" w:hAnsi="Times New Roman" w:cs="Times New Roman"/>
        </w:rPr>
        <w:t>The Word of the Lord.</w:t>
      </w:r>
    </w:p>
    <w:p w14:paraId="05289365" w14:textId="2CA428D5" w:rsidR="004A2B30" w:rsidRDefault="004A2B30" w:rsidP="004A2B30">
      <w:pPr>
        <w:ind w:left="1440" w:hanging="1440"/>
        <w:rPr>
          <w:rFonts w:ascii="Times New Roman" w:hAnsi="Times New Roman" w:cs="Times New Roman"/>
          <w:b/>
        </w:rPr>
      </w:pPr>
      <w:r w:rsidRPr="008F610E">
        <w:rPr>
          <w:rFonts w:ascii="Times New Roman" w:hAnsi="Times New Roman" w:cs="Times New Roman"/>
        </w:rPr>
        <w:t>People</w:t>
      </w:r>
      <w:r w:rsidR="005B53A9">
        <w:rPr>
          <w:rFonts w:ascii="Times New Roman" w:hAnsi="Times New Roman" w:cs="Times New Roman"/>
        </w:rPr>
        <w:t xml:space="preserve">:   </w:t>
      </w:r>
      <w:r w:rsidRPr="005B53A9">
        <w:rPr>
          <w:rFonts w:ascii="Times New Roman" w:hAnsi="Times New Roman" w:cs="Times New Roman"/>
          <w:b/>
        </w:rPr>
        <w:t>Thanks be to God.</w:t>
      </w:r>
    </w:p>
    <w:p w14:paraId="29E380D3" w14:textId="69E882F4" w:rsidR="00BD45B3" w:rsidRDefault="00BC1452" w:rsidP="004A2B30">
      <w:pPr>
        <w:ind w:left="1440" w:hanging="1440"/>
        <w:rPr>
          <w:rFonts w:ascii="Times New Roman" w:hAnsi="Times New Roman" w:cs="Times New Roman"/>
          <w:b/>
        </w:rPr>
      </w:pPr>
      <w:r w:rsidRPr="005439E3">
        <w:rPr>
          <w:noProof/>
        </w:rPr>
        <w:lastRenderedPageBreak/>
        <w:drawing>
          <wp:anchor distT="0" distB="0" distL="114300" distR="114300" simplePos="0" relativeHeight="251665408" behindDoc="1" locked="0" layoutInCell="1" allowOverlap="1" wp14:anchorId="65395A1D" wp14:editId="593B2735">
            <wp:simplePos x="0" y="0"/>
            <wp:positionH relativeFrom="column">
              <wp:posOffset>2011499</wp:posOffset>
            </wp:positionH>
            <wp:positionV relativeFrom="paragraph">
              <wp:posOffset>-303984</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B24C" w14:textId="61BF0BDD" w:rsidR="00C86DF7" w:rsidRDefault="00C86DF7" w:rsidP="004A2B30">
      <w:pPr>
        <w:ind w:left="1440" w:hanging="1440"/>
        <w:rPr>
          <w:rFonts w:ascii="Times New Roman" w:hAnsi="Times New Roman" w:cs="Times New Roman"/>
          <w:b/>
        </w:rPr>
      </w:pPr>
    </w:p>
    <w:p w14:paraId="60C418BF" w14:textId="24A1356D" w:rsidR="005B53A9" w:rsidRPr="001877C8" w:rsidRDefault="005B53A9" w:rsidP="005B53A9">
      <w:pPr>
        <w:pStyle w:val="NoSpacing"/>
        <w:rPr>
          <w:color w:val="000000"/>
          <w:sz w:val="22"/>
          <w:szCs w:val="22"/>
        </w:rPr>
      </w:pPr>
      <w:r w:rsidRPr="001877C8">
        <w:rPr>
          <w:snapToGrid w:val="0"/>
          <w:sz w:val="22"/>
          <w:szCs w:val="22"/>
        </w:rPr>
        <w:t>*</w:t>
      </w:r>
      <w:r w:rsidRPr="001877C8">
        <w:rPr>
          <w:snapToGrid w:val="0"/>
        </w:rPr>
        <w:t xml:space="preserve">THE RESPONSE                                                                                                </w:t>
      </w:r>
      <w:r w:rsidR="004E1049" w:rsidRPr="001877C8">
        <w:rPr>
          <w:snapToGrid w:val="0"/>
        </w:rPr>
        <w:t xml:space="preserve">        </w:t>
      </w:r>
      <w:r w:rsidR="00ED3F6E" w:rsidRPr="001877C8">
        <w:rPr>
          <w:snapToGrid w:val="0"/>
        </w:rPr>
        <w:t xml:space="preserve">     </w:t>
      </w:r>
      <w:r w:rsidR="00816E49" w:rsidRPr="001877C8">
        <w:rPr>
          <w:snapToGrid w:val="0"/>
        </w:rPr>
        <w:t xml:space="preserve">  </w:t>
      </w:r>
      <w:r w:rsidR="00C86DF7" w:rsidRPr="001877C8">
        <w:rPr>
          <w:snapToGrid w:val="0"/>
        </w:rPr>
        <w:t xml:space="preserve"> </w:t>
      </w:r>
      <w:r w:rsidR="00ED3F6E" w:rsidRPr="001877C8">
        <w:rPr>
          <w:snapToGrid w:val="0"/>
        </w:rPr>
        <w:t xml:space="preserve">  </w:t>
      </w:r>
      <w:r w:rsidR="001A3DE4" w:rsidRPr="001877C8">
        <w:rPr>
          <w:snapToGrid w:val="0"/>
        </w:rPr>
        <w:t xml:space="preserve">      </w:t>
      </w:r>
      <w:r w:rsidR="001877C8">
        <w:rPr>
          <w:snapToGrid w:val="0"/>
        </w:rPr>
        <w:t xml:space="preserve">        </w:t>
      </w:r>
      <w:r w:rsidR="001A3DE4" w:rsidRPr="001877C8">
        <w:rPr>
          <w:snapToGrid w:val="0"/>
        </w:rPr>
        <w:t xml:space="preserve"> </w:t>
      </w:r>
      <w:r w:rsidRPr="001877C8">
        <w:rPr>
          <w:snapToGrid w:val="0"/>
        </w:rPr>
        <w:t xml:space="preserve"> Psalm </w:t>
      </w:r>
      <w:r w:rsidR="001877C8">
        <w:rPr>
          <w:snapToGrid w:val="0"/>
        </w:rPr>
        <w:t>112</w:t>
      </w:r>
    </w:p>
    <w:p w14:paraId="5B58EFC3" w14:textId="7DF2E9F2" w:rsidR="00BC1452" w:rsidRPr="00433826" w:rsidRDefault="00BC1452" w:rsidP="009034B7">
      <w:pPr>
        <w:rPr>
          <w:rFonts w:ascii="Times New Roman" w:eastAsia="Times New Roman" w:hAnsi="Times New Roman" w:cs="Times New Roman"/>
          <w:b/>
          <w:color w:val="000000"/>
        </w:rPr>
      </w:pPr>
    </w:p>
    <w:p w14:paraId="6AC8FAD2" w14:textId="77777777" w:rsidR="001877C8" w:rsidRPr="001877C8" w:rsidRDefault="001877C8" w:rsidP="001877C8">
      <w:pPr>
        <w:spacing w:before="15" w:after="60"/>
        <w:ind w:left="720" w:right="480" w:hanging="480"/>
        <w:rPr>
          <w:rFonts w:ascii="Times New Roman" w:eastAsia="Times New Roman" w:hAnsi="Times New Roman" w:cs="Times New Roman"/>
          <w:b/>
          <w:color w:val="000000"/>
        </w:rPr>
      </w:pPr>
      <w:r w:rsidRPr="001877C8">
        <w:rPr>
          <w:rFonts w:ascii="Times New Roman" w:eastAsia="Times New Roman" w:hAnsi="Times New Roman" w:cs="Times New Roman"/>
          <w:color w:val="000000"/>
        </w:rPr>
        <w:t>1 </w:t>
      </w:r>
      <w:r w:rsidRPr="001877C8">
        <w:rPr>
          <w:rFonts w:ascii="Times New Roman" w:eastAsia="Times New Roman" w:hAnsi="Times New Roman" w:cs="Times New Roman"/>
          <w:color w:val="000000"/>
          <w:sz w:val="27"/>
          <w:szCs w:val="27"/>
        </w:rPr>
        <w:t>H</w:t>
      </w:r>
      <w:r w:rsidRPr="001877C8">
        <w:rPr>
          <w:rFonts w:ascii="Times New Roman" w:eastAsia="Times New Roman" w:hAnsi="Times New Roman" w:cs="Times New Roman"/>
          <w:color w:val="000000"/>
        </w:rPr>
        <w:t>allelujah!</w:t>
      </w:r>
      <w:r w:rsidRPr="001877C8">
        <w:rPr>
          <w:rFonts w:ascii="Times New Roman" w:eastAsia="Times New Roman" w:hAnsi="Times New Roman" w:cs="Times New Roman"/>
          <w:color w:val="000000"/>
        </w:rPr>
        <w:br/>
      </w:r>
      <w:r w:rsidRPr="001877C8">
        <w:rPr>
          <w:rFonts w:ascii="Times New Roman" w:eastAsia="Times New Roman" w:hAnsi="Times New Roman" w:cs="Times New Roman"/>
          <w:color w:val="000000"/>
          <w:u w:val="single"/>
        </w:rPr>
        <w:t>Happy</w:t>
      </w:r>
      <w:r w:rsidRPr="001877C8">
        <w:rPr>
          <w:rFonts w:ascii="Times New Roman" w:eastAsia="Times New Roman" w:hAnsi="Times New Roman" w:cs="Times New Roman"/>
          <w:color w:val="000000"/>
        </w:rPr>
        <w:t xml:space="preserve"> are they who fear the </w:t>
      </w:r>
      <w:r w:rsidRPr="001877C8">
        <w:rPr>
          <w:rFonts w:ascii="Times New Roman" w:eastAsia="Times New Roman" w:hAnsi="Times New Roman" w:cs="Times New Roman"/>
          <w:b/>
          <w:color w:val="000000"/>
        </w:rPr>
        <w:t>Lord *</w:t>
      </w:r>
      <w:r w:rsidRPr="001877C8">
        <w:rPr>
          <w:rFonts w:ascii="Times New Roman" w:eastAsia="Times New Roman" w:hAnsi="Times New Roman" w:cs="Times New Roman"/>
          <w:color w:val="000000"/>
        </w:rPr>
        <w:br/>
        <w:t xml:space="preserve">and have great delight in his </w:t>
      </w:r>
      <w:r w:rsidRPr="001877C8">
        <w:rPr>
          <w:rFonts w:ascii="Times New Roman" w:eastAsia="Times New Roman" w:hAnsi="Times New Roman" w:cs="Times New Roman"/>
          <w:b/>
          <w:color w:val="000000"/>
        </w:rPr>
        <w:t>commandments!</w:t>
      </w:r>
    </w:p>
    <w:p w14:paraId="3B4B45FF" w14:textId="77777777" w:rsidR="001877C8" w:rsidRPr="001877C8" w:rsidRDefault="001877C8" w:rsidP="001877C8">
      <w:pPr>
        <w:spacing w:before="15" w:after="60"/>
        <w:ind w:left="720" w:right="480" w:hanging="480"/>
        <w:rPr>
          <w:rFonts w:ascii="Times New Roman" w:eastAsia="Times New Roman" w:hAnsi="Times New Roman" w:cs="Times New Roman"/>
          <w:b/>
          <w:color w:val="000000"/>
        </w:rPr>
      </w:pPr>
      <w:r w:rsidRPr="001877C8">
        <w:rPr>
          <w:rFonts w:ascii="Times New Roman" w:eastAsia="Times New Roman" w:hAnsi="Times New Roman" w:cs="Times New Roman"/>
          <w:color w:val="000000"/>
        </w:rPr>
        <w:t xml:space="preserve">2 </w:t>
      </w:r>
      <w:r w:rsidRPr="001877C8">
        <w:rPr>
          <w:rFonts w:ascii="Times New Roman" w:eastAsia="Times New Roman" w:hAnsi="Times New Roman" w:cs="Times New Roman"/>
          <w:color w:val="000000"/>
          <w:u w:val="single"/>
        </w:rPr>
        <w:t>Their</w:t>
      </w:r>
      <w:r w:rsidRPr="001877C8">
        <w:rPr>
          <w:rFonts w:ascii="Times New Roman" w:eastAsia="Times New Roman" w:hAnsi="Times New Roman" w:cs="Times New Roman"/>
          <w:color w:val="000000"/>
        </w:rPr>
        <w:t xml:space="preserve"> descendants will be mighty in the </w:t>
      </w:r>
      <w:r w:rsidRPr="001877C8">
        <w:rPr>
          <w:rFonts w:ascii="Times New Roman" w:eastAsia="Times New Roman" w:hAnsi="Times New Roman" w:cs="Times New Roman"/>
          <w:b/>
          <w:color w:val="000000"/>
        </w:rPr>
        <w:t>land; *</w:t>
      </w:r>
      <w:r w:rsidRPr="001877C8">
        <w:rPr>
          <w:rFonts w:ascii="Times New Roman" w:eastAsia="Times New Roman" w:hAnsi="Times New Roman" w:cs="Times New Roman"/>
          <w:color w:val="000000"/>
        </w:rPr>
        <w:br/>
        <w:t xml:space="preserve">the generation of the upright will be </w:t>
      </w:r>
      <w:r w:rsidRPr="001877C8">
        <w:rPr>
          <w:rFonts w:ascii="Times New Roman" w:eastAsia="Times New Roman" w:hAnsi="Times New Roman" w:cs="Times New Roman"/>
          <w:b/>
          <w:color w:val="000000"/>
        </w:rPr>
        <w:t>blessed.</w:t>
      </w:r>
    </w:p>
    <w:p w14:paraId="51C91D47" w14:textId="77777777"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3 </w:t>
      </w:r>
      <w:r w:rsidRPr="001877C8">
        <w:rPr>
          <w:rFonts w:ascii="Times New Roman" w:eastAsia="Times New Roman" w:hAnsi="Times New Roman" w:cs="Times New Roman"/>
          <w:color w:val="000000"/>
          <w:u w:val="single"/>
        </w:rPr>
        <w:t>Wealth</w:t>
      </w:r>
      <w:r w:rsidRPr="001877C8">
        <w:rPr>
          <w:rFonts w:ascii="Times New Roman" w:eastAsia="Times New Roman" w:hAnsi="Times New Roman" w:cs="Times New Roman"/>
          <w:color w:val="000000"/>
        </w:rPr>
        <w:t xml:space="preserve"> and riches will be in their </w:t>
      </w:r>
      <w:r w:rsidRPr="001877C8">
        <w:rPr>
          <w:rFonts w:ascii="Times New Roman" w:eastAsia="Times New Roman" w:hAnsi="Times New Roman" w:cs="Times New Roman"/>
          <w:b/>
          <w:color w:val="000000"/>
        </w:rPr>
        <w:t>house, *</w:t>
      </w:r>
      <w:r w:rsidRPr="001877C8">
        <w:rPr>
          <w:rFonts w:ascii="Times New Roman" w:eastAsia="Times New Roman" w:hAnsi="Times New Roman" w:cs="Times New Roman"/>
          <w:color w:val="000000"/>
        </w:rPr>
        <w:br/>
        <w:t xml:space="preserve">and their righteousness will last </w:t>
      </w:r>
      <w:proofErr w:type="spellStart"/>
      <w:r w:rsidRPr="001877C8">
        <w:rPr>
          <w:rFonts w:ascii="Times New Roman" w:eastAsia="Times New Roman" w:hAnsi="Times New Roman" w:cs="Times New Roman"/>
          <w:color w:val="000000"/>
        </w:rPr>
        <w:t xml:space="preserve">for </w:t>
      </w:r>
      <w:r w:rsidRPr="001877C8">
        <w:rPr>
          <w:rFonts w:ascii="Times New Roman" w:eastAsia="Times New Roman" w:hAnsi="Times New Roman" w:cs="Times New Roman"/>
          <w:b/>
          <w:color w:val="000000"/>
        </w:rPr>
        <w:t>ever</w:t>
      </w:r>
      <w:proofErr w:type="spellEnd"/>
      <w:r w:rsidRPr="001877C8">
        <w:rPr>
          <w:rFonts w:ascii="Times New Roman" w:eastAsia="Times New Roman" w:hAnsi="Times New Roman" w:cs="Times New Roman"/>
          <w:b/>
          <w:color w:val="000000"/>
        </w:rPr>
        <w:t>.</w:t>
      </w:r>
    </w:p>
    <w:p w14:paraId="2B751E3C" w14:textId="77777777"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4 </w:t>
      </w:r>
      <w:r w:rsidRPr="001877C8">
        <w:rPr>
          <w:rFonts w:ascii="Times New Roman" w:eastAsia="Times New Roman" w:hAnsi="Times New Roman" w:cs="Times New Roman"/>
          <w:color w:val="000000"/>
          <w:u w:val="single"/>
        </w:rPr>
        <w:t>Light</w:t>
      </w:r>
      <w:r w:rsidRPr="001877C8">
        <w:rPr>
          <w:rFonts w:ascii="Times New Roman" w:eastAsia="Times New Roman" w:hAnsi="Times New Roman" w:cs="Times New Roman"/>
          <w:color w:val="000000"/>
        </w:rPr>
        <w:t xml:space="preserve"> shines in the darkness for the up</w:t>
      </w:r>
      <w:r w:rsidRPr="001877C8">
        <w:rPr>
          <w:rFonts w:ascii="Times New Roman" w:eastAsia="Times New Roman" w:hAnsi="Times New Roman" w:cs="Times New Roman"/>
          <w:b/>
          <w:color w:val="000000"/>
        </w:rPr>
        <w:t>right; *</w:t>
      </w:r>
      <w:r w:rsidRPr="001877C8">
        <w:rPr>
          <w:rFonts w:ascii="Times New Roman" w:eastAsia="Times New Roman" w:hAnsi="Times New Roman" w:cs="Times New Roman"/>
          <w:color w:val="000000"/>
        </w:rPr>
        <w:br/>
        <w:t xml:space="preserve">the righteous are merciful and full of </w:t>
      </w:r>
      <w:r w:rsidRPr="001877C8">
        <w:rPr>
          <w:rFonts w:ascii="Times New Roman" w:eastAsia="Times New Roman" w:hAnsi="Times New Roman" w:cs="Times New Roman"/>
          <w:b/>
          <w:color w:val="000000"/>
        </w:rPr>
        <w:t>compassion.</w:t>
      </w:r>
    </w:p>
    <w:p w14:paraId="4715BDC9" w14:textId="77777777"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5 </w:t>
      </w:r>
      <w:r w:rsidRPr="001877C8">
        <w:rPr>
          <w:rFonts w:ascii="Times New Roman" w:eastAsia="Times New Roman" w:hAnsi="Times New Roman" w:cs="Times New Roman"/>
          <w:color w:val="000000"/>
          <w:u w:val="single"/>
        </w:rPr>
        <w:t>It</w:t>
      </w:r>
      <w:r w:rsidRPr="001877C8">
        <w:rPr>
          <w:rFonts w:ascii="Times New Roman" w:eastAsia="Times New Roman" w:hAnsi="Times New Roman" w:cs="Times New Roman"/>
          <w:color w:val="000000"/>
        </w:rPr>
        <w:t xml:space="preserve"> is good for them to be generous in </w:t>
      </w:r>
      <w:r w:rsidRPr="001877C8">
        <w:rPr>
          <w:rFonts w:ascii="Times New Roman" w:eastAsia="Times New Roman" w:hAnsi="Times New Roman" w:cs="Times New Roman"/>
          <w:b/>
          <w:color w:val="000000"/>
        </w:rPr>
        <w:t>lending *</w:t>
      </w:r>
      <w:r w:rsidRPr="001877C8">
        <w:rPr>
          <w:rFonts w:ascii="Times New Roman" w:eastAsia="Times New Roman" w:hAnsi="Times New Roman" w:cs="Times New Roman"/>
          <w:color w:val="000000"/>
        </w:rPr>
        <w:br/>
        <w:t xml:space="preserve">and to manage their affairs with </w:t>
      </w:r>
      <w:r w:rsidRPr="001877C8">
        <w:rPr>
          <w:rFonts w:ascii="Times New Roman" w:eastAsia="Times New Roman" w:hAnsi="Times New Roman" w:cs="Times New Roman"/>
          <w:b/>
          <w:color w:val="000000"/>
        </w:rPr>
        <w:t>justice.</w:t>
      </w:r>
    </w:p>
    <w:p w14:paraId="281EA7A1" w14:textId="77777777"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6 </w:t>
      </w:r>
      <w:r w:rsidRPr="001877C8">
        <w:rPr>
          <w:rFonts w:ascii="Times New Roman" w:eastAsia="Times New Roman" w:hAnsi="Times New Roman" w:cs="Times New Roman"/>
          <w:color w:val="000000"/>
          <w:u w:val="single"/>
        </w:rPr>
        <w:t>For</w:t>
      </w:r>
      <w:r w:rsidRPr="001877C8">
        <w:rPr>
          <w:rFonts w:ascii="Times New Roman" w:eastAsia="Times New Roman" w:hAnsi="Times New Roman" w:cs="Times New Roman"/>
          <w:color w:val="000000"/>
        </w:rPr>
        <w:t xml:space="preserve"> they will never be </w:t>
      </w:r>
      <w:r w:rsidRPr="001877C8">
        <w:rPr>
          <w:rFonts w:ascii="Times New Roman" w:eastAsia="Times New Roman" w:hAnsi="Times New Roman" w:cs="Times New Roman"/>
          <w:b/>
          <w:color w:val="000000"/>
        </w:rPr>
        <w:t>shaken; *</w:t>
      </w:r>
      <w:r w:rsidRPr="001877C8">
        <w:rPr>
          <w:rFonts w:ascii="Times New Roman" w:eastAsia="Times New Roman" w:hAnsi="Times New Roman" w:cs="Times New Roman"/>
          <w:color w:val="000000"/>
        </w:rPr>
        <w:br/>
        <w:t>the righteous will be kept in everlasting remem</w:t>
      </w:r>
      <w:r w:rsidRPr="001877C8">
        <w:rPr>
          <w:rFonts w:ascii="Times New Roman" w:eastAsia="Times New Roman" w:hAnsi="Times New Roman" w:cs="Times New Roman"/>
          <w:b/>
          <w:color w:val="000000"/>
        </w:rPr>
        <w:t>brance.</w:t>
      </w:r>
    </w:p>
    <w:p w14:paraId="3B119CA3" w14:textId="66DD62B2"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7 </w:t>
      </w:r>
      <w:r w:rsidRPr="001877C8">
        <w:rPr>
          <w:rFonts w:ascii="Times New Roman" w:eastAsia="Times New Roman" w:hAnsi="Times New Roman" w:cs="Times New Roman"/>
          <w:color w:val="000000"/>
          <w:u w:val="single"/>
        </w:rPr>
        <w:t>They</w:t>
      </w:r>
      <w:r w:rsidRPr="001877C8">
        <w:rPr>
          <w:rFonts w:ascii="Times New Roman" w:eastAsia="Times New Roman" w:hAnsi="Times New Roman" w:cs="Times New Roman"/>
          <w:color w:val="000000"/>
        </w:rPr>
        <w:t xml:space="preserve"> will not be afraid of any evil </w:t>
      </w:r>
      <w:r w:rsidRPr="001877C8">
        <w:rPr>
          <w:rFonts w:ascii="Times New Roman" w:eastAsia="Times New Roman" w:hAnsi="Times New Roman" w:cs="Times New Roman"/>
          <w:b/>
          <w:color w:val="000000"/>
        </w:rPr>
        <w:t>rumors; *</w:t>
      </w:r>
      <w:r w:rsidRPr="001877C8">
        <w:rPr>
          <w:rFonts w:ascii="Times New Roman" w:eastAsia="Times New Roman" w:hAnsi="Times New Roman" w:cs="Times New Roman"/>
          <w:color w:val="000000"/>
        </w:rPr>
        <w:br/>
        <w:t>their heart is right;</w:t>
      </w:r>
      <w:r>
        <w:rPr>
          <w:rFonts w:ascii="Times New Roman" w:eastAsia="Times New Roman" w:hAnsi="Times New Roman" w:cs="Times New Roman"/>
          <w:color w:val="000000"/>
        </w:rPr>
        <w:t xml:space="preserve"> </w:t>
      </w:r>
      <w:r w:rsidRPr="001877C8">
        <w:rPr>
          <w:rFonts w:ascii="Times New Roman" w:eastAsia="Times New Roman" w:hAnsi="Times New Roman" w:cs="Times New Roman"/>
          <w:color w:val="000000"/>
        </w:rPr>
        <w:t xml:space="preserve">they put their trust in the </w:t>
      </w:r>
      <w:r w:rsidRPr="001877C8">
        <w:rPr>
          <w:rFonts w:ascii="Times New Roman" w:eastAsia="Times New Roman" w:hAnsi="Times New Roman" w:cs="Times New Roman"/>
          <w:b/>
          <w:color w:val="000000"/>
        </w:rPr>
        <w:t>Lord.</w:t>
      </w:r>
    </w:p>
    <w:p w14:paraId="2DB2E831" w14:textId="77777777"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8 </w:t>
      </w:r>
      <w:r w:rsidRPr="001877C8">
        <w:rPr>
          <w:rFonts w:ascii="Times New Roman" w:eastAsia="Times New Roman" w:hAnsi="Times New Roman" w:cs="Times New Roman"/>
          <w:color w:val="000000"/>
          <w:u w:val="single"/>
        </w:rPr>
        <w:t>Their</w:t>
      </w:r>
      <w:r w:rsidRPr="001877C8">
        <w:rPr>
          <w:rFonts w:ascii="Times New Roman" w:eastAsia="Times New Roman" w:hAnsi="Times New Roman" w:cs="Times New Roman"/>
          <w:color w:val="000000"/>
        </w:rPr>
        <w:t xml:space="preserve"> heart is established and will not </w:t>
      </w:r>
      <w:r w:rsidRPr="001877C8">
        <w:rPr>
          <w:rFonts w:ascii="Times New Roman" w:eastAsia="Times New Roman" w:hAnsi="Times New Roman" w:cs="Times New Roman"/>
          <w:b/>
          <w:color w:val="000000"/>
        </w:rPr>
        <w:t>shrink, *</w:t>
      </w:r>
      <w:r w:rsidRPr="001877C8">
        <w:rPr>
          <w:rFonts w:ascii="Times New Roman" w:eastAsia="Times New Roman" w:hAnsi="Times New Roman" w:cs="Times New Roman"/>
          <w:color w:val="000000"/>
        </w:rPr>
        <w:br/>
        <w:t xml:space="preserve">until they see their desire upon their </w:t>
      </w:r>
      <w:r w:rsidRPr="001877C8">
        <w:rPr>
          <w:rFonts w:ascii="Times New Roman" w:eastAsia="Times New Roman" w:hAnsi="Times New Roman" w:cs="Times New Roman"/>
          <w:b/>
          <w:color w:val="000000"/>
        </w:rPr>
        <w:t>enemies.</w:t>
      </w:r>
    </w:p>
    <w:p w14:paraId="43826483" w14:textId="2D93B81C"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9 </w:t>
      </w:r>
      <w:r w:rsidRPr="001877C8">
        <w:rPr>
          <w:rFonts w:ascii="Times New Roman" w:eastAsia="Times New Roman" w:hAnsi="Times New Roman" w:cs="Times New Roman"/>
          <w:color w:val="000000"/>
          <w:u w:val="single"/>
        </w:rPr>
        <w:t>They</w:t>
      </w:r>
      <w:r w:rsidRPr="001877C8">
        <w:rPr>
          <w:rFonts w:ascii="Times New Roman" w:eastAsia="Times New Roman" w:hAnsi="Times New Roman" w:cs="Times New Roman"/>
          <w:color w:val="000000"/>
        </w:rPr>
        <w:t xml:space="preserve"> have given freely to the </w:t>
      </w:r>
      <w:r w:rsidRPr="001877C8">
        <w:rPr>
          <w:rFonts w:ascii="Times New Roman" w:eastAsia="Times New Roman" w:hAnsi="Times New Roman" w:cs="Times New Roman"/>
          <w:b/>
          <w:color w:val="000000"/>
        </w:rPr>
        <w:t>poor, *</w:t>
      </w:r>
      <w:r w:rsidRPr="001877C8">
        <w:rPr>
          <w:rFonts w:ascii="Times New Roman" w:eastAsia="Times New Roman" w:hAnsi="Times New Roman" w:cs="Times New Roman"/>
          <w:color w:val="000000"/>
        </w:rPr>
        <w:br/>
        <w:t>and their righteousness stands fast for ever;</w:t>
      </w:r>
      <w:r>
        <w:rPr>
          <w:rFonts w:ascii="Times New Roman" w:eastAsia="Times New Roman" w:hAnsi="Times New Roman" w:cs="Times New Roman"/>
          <w:color w:val="000000"/>
        </w:rPr>
        <w:t xml:space="preserve"> </w:t>
      </w:r>
      <w:r w:rsidRPr="001877C8">
        <w:rPr>
          <w:rFonts w:ascii="Times New Roman" w:eastAsia="Times New Roman" w:hAnsi="Times New Roman" w:cs="Times New Roman"/>
          <w:color w:val="000000"/>
        </w:rPr>
        <w:t xml:space="preserve">they will hold up their head with </w:t>
      </w:r>
      <w:r w:rsidRPr="001877C8">
        <w:rPr>
          <w:rFonts w:ascii="Times New Roman" w:eastAsia="Times New Roman" w:hAnsi="Times New Roman" w:cs="Times New Roman"/>
          <w:b/>
          <w:color w:val="000000"/>
        </w:rPr>
        <w:t>honor.</w:t>
      </w:r>
    </w:p>
    <w:p w14:paraId="7C56BEB7" w14:textId="148A1EEA" w:rsidR="001877C8" w:rsidRPr="001877C8" w:rsidRDefault="001877C8" w:rsidP="001877C8">
      <w:pPr>
        <w:spacing w:before="15" w:after="60"/>
        <w:ind w:left="720" w:right="480" w:hanging="480"/>
        <w:rPr>
          <w:rFonts w:ascii="Times New Roman" w:eastAsia="Times New Roman" w:hAnsi="Times New Roman" w:cs="Times New Roman"/>
          <w:color w:val="000000"/>
        </w:rPr>
      </w:pPr>
      <w:r w:rsidRPr="001877C8">
        <w:rPr>
          <w:rFonts w:ascii="Times New Roman" w:eastAsia="Times New Roman" w:hAnsi="Times New Roman" w:cs="Times New Roman"/>
          <w:color w:val="000000"/>
        </w:rPr>
        <w:t xml:space="preserve">10 </w:t>
      </w:r>
      <w:r w:rsidRPr="001877C8">
        <w:rPr>
          <w:rFonts w:ascii="Times New Roman" w:eastAsia="Times New Roman" w:hAnsi="Times New Roman" w:cs="Times New Roman"/>
          <w:color w:val="000000"/>
          <w:u w:val="single"/>
        </w:rPr>
        <w:t>The</w:t>
      </w:r>
      <w:r w:rsidRPr="001877C8">
        <w:rPr>
          <w:rFonts w:ascii="Times New Roman" w:eastAsia="Times New Roman" w:hAnsi="Times New Roman" w:cs="Times New Roman"/>
          <w:color w:val="000000"/>
        </w:rPr>
        <w:t xml:space="preserve"> wicked will see it and be angry;</w:t>
      </w:r>
      <w:r>
        <w:rPr>
          <w:rFonts w:ascii="Times New Roman" w:eastAsia="Times New Roman" w:hAnsi="Times New Roman" w:cs="Times New Roman"/>
          <w:color w:val="000000"/>
        </w:rPr>
        <w:t xml:space="preserve"> </w:t>
      </w:r>
      <w:r w:rsidRPr="001877C8">
        <w:rPr>
          <w:rFonts w:ascii="Times New Roman" w:eastAsia="Times New Roman" w:hAnsi="Times New Roman" w:cs="Times New Roman"/>
          <w:color w:val="000000"/>
        </w:rPr>
        <w:t xml:space="preserve">they will gnash their teeth and pine </w:t>
      </w:r>
      <w:r w:rsidRPr="001877C8">
        <w:rPr>
          <w:rFonts w:ascii="Times New Roman" w:eastAsia="Times New Roman" w:hAnsi="Times New Roman" w:cs="Times New Roman"/>
          <w:b/>
          <w:color w:val="000000"/>
        </w:rPr>
        <w:t>away; *</w:t>
      </w:r>
      <w:r w:rsidRPr="001877C8">
        <w:rPr>
          <w:rFonts w:ascii="Times New Roman" w:eastAsia="Times New Roman" w:hAnsi="Times New Roman" w:cs="Times New Roman"/>
          <w:color w:val="000000"/>
        </w:rPr>
        <w:br/>
        <w:t xml:space="preserve">the desires of the wicked will </w:t>
      </w:r>
      <w:r w:rsidRPr="001877C8">
        <w:rPr>
          <w:rFonts w:ascii="Times New Roman" w:eastAsia="Times New Roman" w:hAnsi="Times New Roman" w:cs="Times New Roman"/>
          <w:b/>
          <w:color w:val="000000"/>
        </w:rPr>
        <w:t>perish.</w:t>
      </w:r>
    </w:p>
    <w:p w14:paraId="661C8ABF" w14:textId="77777777" w:rsidR="005F1246" w:rsidRPr="00433826" w:rsidRDefault="005F1246" w:rsidP="005F1246">
      <w:pPr>
        <w:rPr>
          <w:b/>
        </w:rPr>
      </w:pPr>
    </w:p>
    <w:p w14:paraId="3AB557DA" w14:textId="7A865A29" w:rsidR="00EA385F" w:rsidRPr="00EA385F" w:rsidRDefault="005B53A9" w:rsidP="00EA385F">
      <w:pPr>
        <w:ind w:left="1440" w:hanging="1440"/>
        <w:rPr>
          <w:rFonts w:ascii="Times New Roman" w:hAnsi="Times New Roman" w:cs="Times New Roman"/>
        </w:rPr>
      </w:pPr>
      <w:r>
        <w:rPr>
          <w:rFonts w:ascii="Times New Roman" w:hAnsi="Times New Roman" w:cs="Times New Roman"/>
        </w:rPr>
        <w:t>*THE HOLY GOSPEL</w:t>
      </w:r>
      <w:r w:rsidR="00BD45B3">
        <w:rPr>
          <w:rFonts w:ascii="Times New Roman" w:hAnsi="Times New Roman" w:cs="Times New Roman"/>
        </w:rPr>
        <w:t xml:space="preserve">                                                                          </w:t>
      </w:r>
      <w:r w:rsidR="00B22769">
        <w:rPr>
          <w:rFonts w:ascii="Times New Roman" w:hAnsi="Times New Roman" w:cs="Times New Roman"/>
        </w:rPr>
        <w:t xml:space="preserve"> </w:t>
      </w:r>
      <w:r w:rsidR="00BD45B3">
        <w:rPr>
          <w:rFonts w:ascii="Times New Roman" w:hAnsi="Times New Roman" w:cs="Times New Roman"/>
        </w:rPr>
        <w:t xml:space="preserve">                              </w:t>
      </w:r>
      <w:r w:rsidR="00C9765D">
        <w:rPr>
          <w:rFonts w:ascii="Times New Roman" w:hAnsi="Times New Roman" w:cs="Times New Roman"/>
        </w:rPr>
        <w:t xml:space="preserve">     </w:t>
      </w:r>
      <w:r w:rsidR="005F1246">
        <w:rPr>
          <w:rFonts w:ascii="Times New Roman" w:hAnsi="Times New Roman" w:cs="Times New Roman"/>
        </w:rPr>
        <w:t xml:space="preserve"> </w:t>
      </w:r>
      <w:r w:rsidR="00C9765D">
        <w:rPr>
          <w:rFonts w:ascii="Times New Roman" w:hAnsi="Times New Roman" w:cs="Times New Roman"/>
        </w:rPr>
        <w:t xml:space="preserve">  </w:t>
      </w:r>
      <w:r w:rsidR="00C86DF7">
        <w:rPr>
          <w:rFonts w:ascii="Times New Roman" w:hAnsi="Times New Roman" w:cs="Times New Roman"/>
        </w:rPr>
        <w:t xml:space="preserve"> </w:t>
      </w:r>
      <w:r w:rsidR="00BD45B3">
        <w:rPr>
          <w:rFonts w:ascii="Times New Roman" w:hAnsi="Times New Roman" w:cs="Times New Roman"/>
        </w:rPr>
        <w:t xml:space="preserve">  </w:t>
      </w:r>
      <w:r w:rsidR="00EA385F" w:rsidRPr="00EA385F">
        <w:rPr>
          <w:rFonts w:ascii="Times New Roman" w:hAnsi="Times New Roman" w:cs="Times New Roman"/>
        </w:rPr>
        <w:t>Luke 14:1, 7-14</w:t>
      </w:r>
    </w:p>
    <w:p w14:paraId="2A21B8C1" w14:textId="3FBC6D2E" w:rsidR="00BD45B3" w:rsidRDefault="00BD45B3" w:rsidP="004A2B30">
      <w:pPr>
        <w:ind w:left="1440" w:hanging="1440"/>
        <w:rPr>
          <w:rFonts w:ascii="Times New Roman" w:hAnsi="Times New Roman" w:cs="Times New Roman"/>
        </w:rPr>
      </w:pPr>
    </w:p>
    <w:p w14:paraId="2E93F1AD" w14:textId="689BC168"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Default="003655DB" w:rsidP="004A2B30">
      <w:pPr>
        <w:ind w:left="1440" w:hanging="1440"/>
        <w:rPr>
          <w:rFonts w:ascii="Times New Roman" w:hAnsi="Times New Roman" w:cs="Times New Roman"/>
        </w:rPr>
      </w:pPr>
    </w:p>
    <w:p w14:paraId="1E9019EA" w14:textId="3F668514" w:rsidR="00EA385F" w:rsidRDefault="00EA385F" w:rsidP="00EA385F">
      <w:pPr>
        <w:pStyle w:val="NoSpacing"/>
      </w:pPr>
      <w:r w:rsidRPr="00EA385F">
        <w:rPr>
          <w:rStyle w:val="initcap"/>
          <w:color w:val="000000"/>
        </w:rPr>
        <w:t>O</w:t>
      </w:r>
      <w:r w:rsidRPr="00EA385F">
        <w:t>n one occasion when Jesus was going to the house of a leader of the Pharisees to eat a meal on the sabbath, they were watching him closely.</w:t>
      </w:r>
    </w:p>
    <w:p w14:paraId="5B0C17E5" w14:textId="77777777" w:rsidR="00EA385F" w:rsidRPr="00EA385F" w:rsidRDefault="00EA385F" w:rsidP="00EA385F">
      <w:pPr>
        <w:pStyle w:val="NoSpacing"/>
        <w:rPr>
          <w:sz w:val="11"/>
          <w:szCs w:val="11"/>
        </w:rPr>
      </w:pPr>
    </w:p>
    <w:p w14:paraId="193EED6B" w14:textId="79FD9EE7" w:rsidR="00EA385F" w:rsidRDefault="00EA385F" w:rsidP="00EA385F">
      <w:pPr>
        <w:pStyle w:val="NoSpacing"/>
      </w:pPr>
      <w:r w:rsidRPr="00EA385F">
        <w:t>When he noticed how the guests chose the places of honor, he told them a parable. "When you are invited by someone to a wedding banquet, do not sit down at the place of honor,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w:t>
      </w:r>
    </w:p>
    <w:p w14:paraId="11C607A5" w14:textId="77777777" w:rsidR="00EA385F" w:rsidRPr="00EA385F" w:rsidRDefault="00EA385F" w:rsidP="00EA385F">
      <w:pPr>
        <w:pStyle w:val="NoSpacing"/>
        <w:rPr>
          <w:sz w:val="11"/>
          <w:szCs w:val="11"/>
        </w:rPr>
      </w:pPr>
    </w:p>
    <w:p w14:paraId="1E26D952" w14:textId="77777777" w:rsidR="00EA385F" w:rsidRPr="00EA385F" w:rsidRDefault="00EA385F" w:rsidP="00EA385F">
      <w:pPr>
        <w:pStyle w:val="NoSpacing"/>
      </w:pPr>
      <w:r w:rsidRPr="00EA385F">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14:paraId="2E69C053" w14:textId="3ABFE6EF" w:rsidR="005B53A9" w:rsidRPr="008F610E" w:rsidRDefault="00BD45B3" w:rsidP="001A3DE4">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03A354B5" w14:textId="71B4D212" w:rsidR="00DE0B3D" w:rsidRDefault="00DE0B3D" w:rsidP="007C7B92">
      <w:pPr>
        <w:tabs>
          <w:tab w:val="right" w:pos="9720"/>
        </w:tabs>
        <w:rPr>
          <w:rFonts w:ascii="Times New Roman" w:hAnsi="Times New Roman" w:cs="Times New Roman"/>
          <w:smallCaps/>
        </w:rPr>
      </w:pPr>
    </w:p>
    <w:p w14:paraId="41115418" w14:textId="199DE5E6" w:rsidR="00AB608E" w:rsidRPr="00CD773C" w:rsidRDefault="00BD45B3" w:rsidP="00AB608E">
      <w:pPr>
        <w:rPr>
          <w:color w:val="000000" w:themeColor="text1"/>
          <w:sz w:val="25"/>
          <w:szCs w:val="25"/>
        </w:rPr>
      </w:pPr>
      <w:r w:rsidRPr="00CD773C">
        <w:rPr>
          <w:rFonts w:ascii="Times New Roman" w:hAnsi="Times New Roman" w:cs="Times New Roman"/>
          <w:smallCaps/>
          <w:color w:val="000000" w:themeColor="text1"/>
        </w:rPr>
        <w:lastRenderedPageBreak/>
        <w:t xml:space="preserve">GOSPEL HYMN: </w:t>
      </w:r>
      <w:r w:rsidR="00AB608E" w:rsidRPr="00CD773C">
        <w:rPr>
          <w:rFonts w:ascii="Times New Roman" w:hAnsi="Times New Roman" w:cs="Times New Roman"/>
          <w:color w:val="000000" w:themeColor="text1"/>
          <w:shd w:val="clear" w:color="auto" w:fill="FFFFFF"/>
        </w:rPr>
        <w:t>"We the Lord's people"</w:t>
      </w:r>
      <w:r w:rsidR="00AB608E" w:rsidRPr="00CD773C">
        <w:rPr>
          <w:color w:val="000000" w:themeColor="text1"/>
          <w:shd w:val="clear" w:color="auto" w:fill="FFFFFF"/>
        </w:rPr>
        <w:t> </w:t>
      </w:r>
      <w:r w:rsidR="00AB608E" w:rsidRPr="00CD773C">
        <w:rPr>
          <w:rFonts w:ascii="Arial" w:hAnsi="Arial" w:cs="Arial"/>
          <w:color w:val="000000" w:themeColor="text1"/>
          <w:shd w:val="clear" w:color="auto" w:fill="FFFFFF"/>
        </w:rPr>
        <w:t xml:space="preserve">    </w:t>
      </w:r>
      <w:r w:rsidR="00AB608E" w:rsidRPr="00CD773C">
        <w:rPr>
          <w:color w:val="000000" w:themeColor="text1"/>
        </w:rPr>
        <w:t xml:space="preserve">                     </w:t>
      </w:r>
      <w:r w:rsidR="00536B75" w:rsidRPr="00CD773C">
        <w:rPr>
          <w:color w:val="000000" w:themeColor="text1"/>
        </w:rPr>
        <w:t xml:space="preserve">        </w:t>
      </w:r>
      <w:r w:rsidR="00AB608E" w:rsidRPr="00CD773C">
        <w:rPr>
          <w:color w:val="000000" w:themeColor="text1"/>
        </w:rPr>
        <w:t xml:space="preserve">                                                       </w:t>
      </w:r>
      <w:r w:rsidR="001877C8" w:rsidRPr="00CD773C">
        <w:rPr>
          <w:color w:val="000000" w:themeColor="text1"/>
        </w:rPr>
        <w:t xml:space="preserve">         </w:t>
      </w:r>
      <w:r w:rsidR="00536B75" w:rsidRPr="00CD773C">
        <w:rPr>
          <w:color w:val="000000" w:themeColor="text1"/>
        </w:rPr>
        <w:t xml:space="preserve">   </w:t>
      </w:r>
      <w:r w:rsidR="001877C8" w:rsidRPr="00CD773C">
        <w:rPr>
          <w:color w:val="000000" w:themeColor="text1"/>
        </w:rPr>
        <w:t xml:space="preserve">     </w:t>
      </w:r>
      <w:r w:rsidR="00AB608E" w:rsidRPr="00CD773C">
        <w:rPr>
          <w:rFonts w:ascii="Times New Roman" w:hAnsi="Times New Roman" w:cs="Times New Roman"/>
          <w:color w:val="000000" w:themeColor="text1"/>
        </w:rPr>
        <w:t>Hymnal 51</w:t>
      </w:r>
    </w:p>
    <w:p w14:paraId="570404EE" w14:textId="77777777" w:rsidR="00AB608E" w:rsidRPr="00CD773C" w:rsidRDefault="00AB608E" w:rsidP="00AB608E">
      <w:pPr>
        <w:rPr>
          <w:color w:val="000000" w:themeColor="text1"/>
          <w:sz w:val="25"/>
          <w:szCs w:val="25"/>
        </w:rPr>
      </w:pPr>
    </w:p>
    <w:p w14:paraId="25E15BFD" w14:textId="2B0CD4B8" w:rsidR="001B04D3" w:rsidRPr="008517E9" w:rsidRDefault="00BD45B3" w:rsidP="00AB608E">
      <w:pPr>
        <w:rPr>
          <w:rFonts w:ascii="Times New Roman" w:hAnsi="Times New Roman" w:cs="Times New Roman"/>
          <w:color w:val="0D0D0D" w:themeColor="text1" w:themeTint="F2"/>
        </w:rPr>
      </w:pPr>
      <w:r w:rsidRPr="008517E9">
        <w:rPr>
          <w:rFonts w:ascii="Times New Roman" w:hAnsi="Times New Roman" w:cs="Times New Roman"/>
          <w:smallCaps/>
          <w:color w:val="0D0D0D" w:themeColor="text1" w:themeTint="F2"/>
        </w:rPr>
        <w:t>THE SERMON</w:t>
      </w:r>
      <w:r w:rsidR="00BC1452">
        <w:rPr>
          <w:rFonts w:ascii="Times New Roman" w:hAnsi="Times New Roman" w:cs="Times New Roman"/>
          <w:smallCaps/>
          <w:color w:val="0D0D0D" w:themeColor="text1" w:themeTint="F2"/>
        </w:rPr>
        <w:t xml:space="preserve">     </w:t>
      </w:r>
      <w:r w:rsidR="00CB27B4" w:rsidRPr="008517E9">
        <w:rPr>
          <w:rFonts w:ascii="Times New Roman" w:hAnsi="Times New Roman" w:cs="Times New Roman"/>
          <w:smallCaps/>
          <w:color w:val="0D0D0D" w:themeColor="text1" w:themeTint="F2"/>
        </w:rPr>
        <w:t xml:space="preserve">                                                      </w:t>
      </w:r>
      <w:r w:rsidRPr="008517E9">
        <w:rPr>
          <w:rFonts w:ascii="Times New Roman" w:hAnsi="Times New Roman" w:cs="Times New Roman"/>
          <w:color w:val="0D0D0D" w:themeColor="text1" w:themeTint="F2"/>
        </w:rPr>
        <w:t xml:space="preserve">              </w:t>
      </w:r>
      <w:r w:rsidR="00C9765D" w:rsidRPr="008517E9">
        <w:rPr>
          <w:rFonts w:ascii="Times New Roman" w:hAnsi="Times New Roman" w:cs="Times New Roman"/>
          <w:color w:val="0D0D0D" w:themeColor="text1" w:themeTint="F2"/>
        </w:rPr>
        <w:t xml:space="preserve">  </w:t>
      </w:r>
      <w:r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00FA0E10" w:rsidRPr="008517E9">
        <w:rPr>
          <w:rFonts w:ascii="Times New Roman" w:hAnsi="Times New Roman" w:cs="Times New Roman"/>
          <w:color w:val="0D0D0D" w:themeColor="text1" w:themeTint="F2"/>
        </w:rPr>
        <w:t xml:space="preserve">        </w:t>
      </w:r>
      <w:r w:rsidR="001F115C" w:rsidRPr="008517E9">
        <w:rPr>
          <w:rFonts w:ascii="Times New Roman" w:hAnsi="Times New Roman" w:cs="Times New Roman"/>
          <w:color w:val="0D0D0D" w:themeColor="text1" w:themeTint="F2"/>
        </w:rPr>
        <w:t xml:space="preserve">  </w:t>
      </w:r>
      <w:r w:rsidR="00202D8C" w:rsidRPr="008517E9">
        <w:rPr>
          <w:rFonts w:ascii="Times New Roman" w:hAnsi="Times New Roman" w:cs="Times New Roman"/>
          <w:color w:val="0D0D0D" w:themeColor="text1" w:themeTint="F2"/>
        </w:rPr>
        <w:t xml:space="preserve">  </w:t>
      </w:r>
      <w:r w:rsidR="003A3F91" w:rsidRPr="008517E9">
        <w:rPr>
          <w:rFonts w:ascii="Times New Roman" w:hAnsi="Times New Roman" w:cs="Times New Roman"/>
          <w:color w:val="0D0D0D" w:themeColor="text1" w:themeTint="F2"/>
        </w:rPr>
        <w:t xml:space="preserve">   </w:t>
      </w:r>
      <w:r w:rsidR="001A3DE4">
        <w:rPr>
          <w:rFonts w:ascii="Times New Roman" w:hAnsi="Times New Roman" w:cs="Times New Roman"/>
          <w:color w:val="0D0D0D" w:themeColor="text1" w:themeTint="F2"/>
        </w:rPr>
        <w:t xml:space="preserve">      </w:t>
      </w:r>
      <w:r w:rsidR="00EA385F">
        <w:rPr>
          <w:rFonts w:ascii="Times New Roman" w:hAnsi="Times New Roman" w:cs="Times New Roman"/>
          <w:color w:val="0D0D0D" w:themeColor="text1" w:themeTint="F2"/>
        </w:rPr>
        <w:t xml:space="preserve">             </w:t>
      </w:r>
      <w:r w:rsidR="001A3DE4">
        <w:rPr>
          <w:rFonts w:ascii="Times New Roman" w:hAnsi="Times New Roman" w:cs="Times New Roman"/>
          <w:color w:val="0D0D0D" w:themeColor="text1" w:themeTint="F2"/>
        </w:rPr>
        <w:t xml:space="preserve"> </w:t>
      </w:r>
      <w:r w:rsidR="00536B75">
        <w:rPr>
          <w:rFonts w:ascii="Times New Roman" w:hAnsi="Times New Roman" w:cs="Times New Roman"/>
          <w:color w:val="0D0D0D" w:themeColor="text1" w:themeTint="F2"/>
        </w:rPr>
        <w:t xml:space="preserve">   </w:t>
      </w:r>
      <w:r w:rsidRPr="008517E9">
        <w:rPr>
          <w:rFonts w:ascii="Times New Roman" w:hAnsi="Times New Roman" w:cs="Times New Roman"/>
          <w:color w:val="0D0D0D" w:themeColor="text1" w:themeTint="F2"/>
        </w:rPr>
        <w:t xml:space="preserve"> </w:t>
      </w:r>
      <w:r w:rsidR="007C7B92" w:rsidRPr="008517E9">
        <w:rPr>
          <w:rFonts w:ascii="Times New Roman" w:hAnsi="Times New Roman" w:cs="Times New Roman"/>
          <w:color w:val="0D0D0D" w:themeColor="text1" w:themeTint="F2"/>
        </w:rPr>
        <w:t xml:space="preserve">The </w:t>
      </w:r>
      <w:r w:rsidRPr="008517E9">
        <w:rPr>
          <w:rFonts w:ascii="Times New Roman" w:hAnsi="Times New Roman" w:cs="Times New Roman"/>
          <w:color w:val="0D0D0D" w:themeColor="text1" w:themeTint="F2"/>
        </w:rPr>
        <w:t xml:space="preserve">Rev. </w:t>
      </w:r>
      <w:r w:rsidR="00EA385F">
        <w:rPr>
          <w:rFonts w:ascii="Times New Roman" w:hAnsi="Times New Roman" w:cs="Times New Roman"/>
          <w:color w:val="0D0D0D" w:themeColor="text1" w:themeTint="F2"/>
        </w:rPr>
        <w:t>Eileen O’Reilly</w:t>
      </w:r>
    </w:p>
    <w:p w14:paraId="23642768" w14:textId="77777777" w:rsidR="005F1246" w:rsidRPr="008517E9" w:rsidRDefault="005F1246" w:rsidP="00ED0AAE">
      <w:pPr>
        <w:tabs>
          <w:tab w:val="right" w:pos="9720"/>
        </w:tabs>
        <w:rPr>
          <w:rFonts w:ascii="Times New Roman" w:hAnsi="Times New Roman" w:cs="Times New Roman"/>
          <w:smallCaps/>
          <w:color w:val="0D0D0D" w:themeColor="text1" w:themeTint="F2"/>
        </w:rPr>
      </w:pPr>
    </w:p>
    <w:p w14:paraId="7BDF8B2D" w14:textId="1EB6B4FB"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t xml:space="preserve">*THE NICENE CREED   </w:t>
      </w:r>
    </w:p>
    <w:p w14:paraId="097171F3" w14:textId="22EDFFEB" w:rsidR="00855D32" w:rsidRPr="008517E9" w:rsidRDefault="00855D32" w:rsidP="00B90124">
      <w:pPr>
        <w:rPr>
          <w:rFonts w:ascii="Times New Roman" w:hAnsi="Times New Roman" w:cs="Times New Roman"/>
          <w:color w:val="0D0D0D" w:themeColor="text1" w:themeTint="F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begotten, not made, of one Being with the Father</w:t>
      </w:r>
      <w:r w:rsidR="003655DB" w:rsidRPr="008517E9">
        <w:rPr>
          <w:rFonts w:ascii="Times New Roman" w:hAnsi="Times New Roman" w:cs="Times New Roman"/>
          <w:b/>
          <w:color w:val="0D0D0D" w:themeColor="text1" w:themeTint="F2"/>
        </w:rPr>
        <w:t>;</w:t>
      </w:r>
    </w:p>
    <w:p w14:paraId="6F898C72" w14:textId="1FDB4D7D"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t</w:t>
      </w:r>
      <w:r w:rsidRPr="008517E9">
        <w:rPr>
          <w:rFonts w:ascii="Times New Roman" w:hAnsi="Times New Roman" w:cs="Times New Roman"/>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us and for our salvation he came down from heaven</w:t>
      </w:r>
      <w:r w:rsidR="003655DB" w:rsidRPr="008517E9">
        <w:rPr>
          <w:rFonts w:ascii="Times New Roman" w:hAnsi="Times New Roman" w:cs="Times New Roman"/>
          <w:b/>
          <w:color w:val="0D0D0D" w:themeColor="text1" w:themeTint="F2"/>
        </w:rPr>
        <w:t>, was incarnate</w:t>
      </w:r>
      <w:r w:rsidR="006029F9" w:rsidRPr="008517E9">
        <w:rPr>
          <w:rFonts w:ascii="Times New Roman" w:hAnsi="Times New Roman" w:cs="Times New Roman"/>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who proceeds from the Father and the Son</w:t>
      </w:r>
      <w:r w:rsidR="00CA13D7" w:rsidRPr="008517E9">
        <w:rPr>
          <w:rFonts w:ascii="Times New Roman" w:hAnsi="Times New Roman" w:cs="Times New Roman"/>
          <w:b/>
          <w:color w:val="0D0D0D" w:themeColor="text1" w:themeTint="F2"/>
        </w:rPr>
        <w:t>,</w:t>
      </w:r>
    </w:p>
    <w:p w14:paraId="38737C26" w14:textId="56AC5BC8"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 w</w:t>
      </w:r>
      <w:r w:rsidRPr="008517E9">
        <w:rPr>
          <w:rFonts w:ascii="Times New Roman" w:hAnsi="Times New Roman" w:cs="Times New Roman"/>
          <w:b/>
          <w:color w:val="0D0D0D" w:themeColor="text1" w:themeTint="F2"/>
        </w:rPr>
        <w:t>ith the Father and the Son is worshiped and glorified</w:t>
      </w:r>
      <w:r w:rsidR="003655DB" w:rsidRPr="008517E9">
        <w:rPr>
          <w:rFonts w:ascii="Times New Roman" w:hAnsi="Times New Roman" w:cs="Times New Roman"/>
          <w:b/>
          <w:color w:val="0D0D0D" w:themeColor="text1" w:themeTint="F2"/>
        </w:rPr>
        <w:t>,</w:t>
      </w:r>
    </w:p>
    <w:p w14:paraId="416E813E" w14:textId="0105DBF1"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w:t>
      </w:r>
      <w:r w:rsidRPr="008517E9">
        <w:rPr>
          <w:rFonts w:ascii="Times New Roman" w:hAnsi="Times New Roman" w:cs="Times New Roman"/>
          <w:b/>
          <w:color w:val="0D0D0D" w:themeColor="text1" w:themeTint="F2"/>
        </w:rPr>
        <w:t xml:space="preserve"> has spoken through the </w:t>
      </w:r>
      <w:r w:rsidR="003655DB" w:rsidRPr="008517E9">
        <w:rPr>
          <w:rFonts w:ascii="Times New Roman" w:hAnsi="Times New Roman" w:cs="Times New Roman"/>
          <w:b/>
          <w:color w:val="0D0D0D" w:themeColor="text1" w:themeTint="F2"/>
        </w:rPr>
        <w:t>p</w:t>
      </w:r>
      <w:r w:rsidRPr="008517E9">
        <w:rPr>
          <w:rFonts w:ascii="Times New Roman" w:hAnsi="Times New Roman" w:cs="Times New Roman"/>
          <w:b/>
          <w:color w:val="0D0D0D" w:themeColor="text1" w:themeTint="F2"/>
        </w:rPr>
        <w:t>rophets.</w:t>
      </w:r>
    </w:p>
    <w:p w14:paraId="4760ED48"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4073B4D9" w14:textId="0BCA253F" w:rsidR="007C1F09" w:rsidRDefault="007C1F09" w:rsidP="00ED0AAE">
      <w:pPr>
        <w:tabs>
          <w:tab w:val="right" w:pos="9720"/>
        </w:tabs>
        <w:rPr>
          <w:rFonts w:ascii="Times New Roman" w:hAnsi="Times New Roman" w:cs="Times New Roman"/>
          <w:smallCaps/>
        </w:rPr>
      </w:pPr>
    </w:p>
    <w:p w14:paraId="628CC766" w14:textId="67A59A7E"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00CA13D7">
        <w:rPr>
          <w:rFonts w:ascii="Times New Roman" w:hAnsi="Times New Roman" w:cs="Times New Roman"/>
          <w:smallCaps/>
        </w:rPr>
        <w:t xml:space="preserve">THE </w:t>
      </w:r>
      <w:r w:rsidRPr="008F610E">
        <w:rPr>
          <w:rFonts w:ascii="Times New Roman" w:hAnsi="Times New Roman" w:cs="Times New Roman"/>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3D9CB5B4"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r w:rsidR="007C1F09">
        <w:t xml:space="preserve"> </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5AA0B437" w14:textId="77777777" w:rsidR="001F115C" w:rsidRDefault="001F115C" w:rsidP="00743F6D">
      <w:pPr>
        <w:pStyle w:val="NoSpacing"/>
      </w:pPr>
    </w:p>
    <w:p w14:paraId="7164CD36" w14:textId="7C2A278F" w:rsidR="003A3F91" w:rsidRPr="003655DB" w:rsidRDefault="00743F6D" w:rsidP="003A3F91">
      <w:pPr>
        <w:pStyle w:val="NoSpacing"/>
      </w:pPr>
      <w:r w:rsidRPr="004D714F">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7A129975" w:rsidR="00743F6D" w:rsidRPr="004D714F" w:rsidRDefault="00743F6D" w:rsidP="00743F6D">
      <w:pPr>
        <w:pStyle w:val="NoSpacing"/>
      </w:pPr>
      <w:r w:rsidRPr="004D714F">
        <w:lastRenderedPageBreak/>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6E496D">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55E5F19D" w14:textId="77777777" w:rsidR="00743F6D" w:rsidRPr="004D714F" w:rsidRDefault="00743F6D" w:rsidP="00743F6D">
      <w:pPr>
        <w:pStyle w:val="NoSpacing"/>
      </w:pPr>
    </w:p>
    <w:p w14:paraId="7172FC7C" w14:textId="64E0F2F3" w:rsidR="00743F6D" w:rsidRPr="004D714F" w:rsidRDefault="00743F6D" w:rsidP="00743F6D">
      <w:pPr>
        <w:pStyle w:val="NoSpacing"/>
      </w:pPr>
      <w:r w:rsidRPr="004D714F">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rFonts w:ascii="Times New Roman" w:hAnsi="Times New Roman" w:cs="Times New Roman"/>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49017F37" w14:textId="77777777" w:rsidR="008517E9" w:rsidRDefault="008517E9" w:rsidP="00280A0C">
      <w:pPr>
        <w:tabs>
          <w:tab w:val="left" w:pos="720"/>
          <w:tab w:val="left" w:pos="2160"/>
          <w:tab w:val="right" w:pos="8640"/>
        </w:tabs>
        <w:rPr>
          <w:rFonts w:ascii="Times New Roman" w:hAnsi="Times New Roman" w:cs="Times New Roman"/>
        </w:rPr>
      </w:pPr>
    </w:p>
    <w:p w14:paraId="24C948A2" w14:textId="597A4F6C"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7605838D" w14:textId="77777777" w:rsidR="006E0F79" w:rsidRPr="006E0F79" w:rsidRDefault="006622C3" w:rsidP="006E0F79">
      <w:pPr>
        <w:rPr>
          <w:rFonts w:ascii="Times New Roman" w:hAnsi="Times New Roman" w:cs="Times New Roman"/>
          <w:snapToGrid w:val="0"/>
          <w:color w:val="000000" w:themeColor="text1"/>
        </w:rPr>
      </w:pPr>
      <w:r w:rsidRPr="006E0F79">
        <w:rPr>
          <w:rFonts w:ascii="Times New Roman" w:hAnsi="Times New Roman" w:cs="Times New Roman"/>
          <w:snapToGrid w:val="0"/>
          <w:color w:val="000000" w:themeColor="text1"/>
        </w:rPr>
        <w:t>THE OFFERTORY</w:t>
      </w:r>
      <w:r w:rsidR="00780F45" w:rsidRPr="006E0F79">
        <w:rPr>
          <w:rFonts w:ascii="Times New Roman" w:hAnsi="Times New Roman" w:cs="Times New Roman"/>
          <w:snapToGrid w:val="0"/>
          <w:color w:val="000000" w:themeColor="text1"/>
        </w:rPr>
        <w:t xml:space="preserve">: </w:t>
      </w:r>
      <w:r w:rsidR="006E0F79" w:rsidRPr="006E0F79">
        <w:rPr>
          <w:rFonts w:ascii="Times New Roman" w:hAnsi="Times New Roman" w:cs="Times New Roman"/>
          <w:snapToGrid w:val="0"/>
          <w:color w:val="000000" w:themeColor="text1"/>
        </w:rPr>
        <w:t>“Andante” from Sonata in C Major K. 545 - Mozart</w:t>
      </w:r>
      <w:bookmarkStart w:id="1" w:name="_GoBack"/>
      <w:bookmarkEnd w:id="1"/>
    </w:p>
    <w:p w14:paraId="20FE2039" w14:textId="3AC6C1CC" w:rsidR="006F5675" w:rsidRPr="006622C3" w:rsidRDefault="006F5675" w:rsidP="006622C3">
      <w:pPr>
        <w:rPr>
          <w:rFonts w:ascii="Times New Roman" w:hAnsi="Times New Roman" w:cs="Times New Roman"/>
          <w:color w:val="0D0D0D" w:themeColor="text1" w:themeTint="F2"/>
          <w:shd w:val="clear" w:color="auto" w:fill="FFFFFF"/>
        </w:rPr>
      </w:pPr>
    </w:p>
    <w:p w14:paraId="7694E378" w14:textId="4DB41D3C" w:rsidR="006622C3" w:rsidRPr="00CD773C" w:rsidRDefault="006622C3" w:rsidP="006622C3">
      <w:pPr>
        <w:pStyle w:val="NoSpacing"/>
        <w:rPr>
          <w:color w:val="000000" w:themeColor="text1"/>
        </w:rPr>
      </w:pPr>
      <w:r w:rsidRPr="00CD773C">
        <w:rPr>
          <w:color w:val="000000" w:themeColor="text1"/>
          <w:shd w:val="clear" w:color="auto" w:fill="FFFFFF"/>
        </w:rPr>
        <w:t>*P</w:t>
      </w:r>
      <w:r w:rsidRPr="00CD773C">
        <w:rPr>
          <w:snapToGrid w:val="0"/>
          <w:color w:val="000000" w:themeColor="text1"/>
        </w:rPr>
        <w:t xml:space="preserve">RESENTATION HYMN: </w:t>
      </w:r>
      <w:r w:rsidR="001877C8" w:rsidRPr="00CD773C">
        <w:rPr>
          <w:snapToGrid w:val="0"/>
          <w:color w:val="000000" w:themeColor="text1"/>
        </w:rPr>
        <w:t xml:space="preserve">"Thou, who at thy first Eucharist didst pray”                      </w:t>
      </w:r>
      <w:r w:rsidR="00536B75" w:rsidRPr="00CD773C">
        <w:rPr>
          <w:snapToGrid w:val="0"/>
          <w:color w:val="000000" w:themeColor="text1"/>
        </w:rPr>
        <w:t xml:space="preserve">      </w:t>
      </w:r>
      <w:r w:rsidR="001877C8" w:rsidRPr="00CD773C">
        <w:rPr>
          <w:snapToGrid w:val="0"/>
          <w:color w:val="000000" w:themeColor="text1"/>
        </w:rPr>
        <w:t xml:space="preserve">             Hymnal 315</w:t>
      </w:r>
    </w:p>
    <w:p w14:paraId="0B14F74E" w14:textId="783C8631" w:rsidR="006622C3" w:rsidRDefault="006622C3" w:rsidP="006622C3">
      <w:pPr>
        <w:rPr>
          <w:rFonts w:ascii="Times New Roman" w:hAnsi="Times New Roman" w:cs="Times New Roman"/>
          <w:snapToGrid w:val="0"/>
        </w:rPr>
      </w:pPr>
    </w:p>
    <w:p w14:paraId="705D02C0" w14:textId="4E6C1B9D" w:rsidR="006622C3" w:rsidRPr="006622C3" w:rsidRDefault="006622C3" w:rsidP="006622C3">
      <w:pPr>
        <w:rPr>
          <w:rFonts w:ascii="Times New Roman" w:hAnsi="Times New Roman" w:cs="Times New Roman"/>
          <w:snapToGrid w:val="0"/>
        </w:rPr>
      </w:pPr>
      <w:r w:rsidRPr="006622C3">
        <w:rPr>
          <w:rFonts w:ascii="Times New Roman" w:hAnsi="Times New Roman" w:cs="Times New Roman"/>
          <w:snapToGrid w:val="0"/>
        </w:rPr>
        <w:t xml:space="preserve">*THE GREAT THANKSGIVING: EUCHARISTIC PRAYER D </w:t>
      </w:r>
      <w:r w:rsidRPr="006622C3">
        <w:rPr>
          <w:rFonts w:ascii="Times New Roman" w:hAnsi="Times New Roman" w:cs="Times New Roman"/>
          <w:i/>
          <w:snapToGrid w:val="0"/>
        </w:rPr>
        <w:t>(expansive language)</w:t>
      </w:r>
      <w:r w:rsidRPr="006622C3">
        <w:rPr>
          <w:rFonts w:ascii="Times New Roman" w:hAnsi="Times New Roman" w:cs="Times New Roman"/>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ascii="Times New Roman" w:eastAsia="Arial Unicode MS" w:hAnsi="Times New Roman" w:cs="Times New Roman"/>
          <w:color w:val="000000"/>
          <w:bdr w:val="nil"/>
          <w:lang w:val="de-DE"/>
        </w:rPr>
      </w:pPr>
    </w:p>
    <w:p w14:paraId="3952EB03" w14:textId="05EBC3E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lastRenderedPageBreak/>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3B4E0A42"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8608BE1" w14:textId="77777777" w:rsidR="00650559" w:rsidRDefault="00650559" w:rsidP="006622C3">
      <w:pPr>
        <w:pStyle w:val="NoSpacing"/>
      </w:pPr>
    </w:p>
    <w:p w14:paraId="1F6ED913" w14:textId="531499E3" w:rsidR="006622C3" w:rsidRPr="006622C3" w:rsidRDefault="006622C3" w:rsidP="006622C3">
      <w:pPr>
        <w:pStyle w:val="NoSpacing"/>
        <w:rPr>
          <w:rFonts w:eastAsia="Garamond"/>
        </w:rPr>
      </w:pPr>
      <w:r w:rsidRPr="006622C3">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6A338C36" w14:textId="77777777" w:rsidR="00447AB9" w:rsidRDefault="00447AB9" w:rsidP="006622C3">
      <w:pPr>
        <w:pStyle w:val="NoSpacing"/>
      </w:pPr>
    </w:p>
    <w:p w14:paraId="2E7821DA" w14:textId="46FCC58D"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rPr>
          <w:rFonts w:ascii="Times New Roman" w:hAnsi="Times New Roman" w:cs="Times New Roman"/>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2319F237" w14:textId="5433F3EE"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t>And now, as our Savior Christ has taught us, we are bold to say,</w:t>
      </w:r>
    </w:p>
    <w:p w14:paraId="576193EB" w14:textId="77777777" w:rsidR="001F115C" w:rsidRDefault="001F115C" w:rsidP="00CF1567">
      <w:pPr>
        <w:rPr>
          <w:rFonts w:ascii="Times New Roman" w:eastAsia="Times New Roman" w:hAnsi="Times New Roman" w:cs="Times New Roman"/>
          <w:b/>
        </w:rPr>
      </w:pPr>
    </w:p>
    <w:p w14:paraId="55C37ED5" w14:textId="48C20C60"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lastRenderedPageBreak/>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1E6EEE8D" w14:textId="77777777" w:rsidR="002321BB" w:rsidRDefault="002321BB" w:rsidP="00CF1567">
      <w:pPr>
        <w:rPr>
          <w:rFonts w:ascii="Times New Roman" w:hAnsi="Times New Roman" w:cs="Times New Roman"/>
          <w:iCs/>
        </w:rPr>
      </w:pPr>
    </w:p>
    <w:p w14:paraId="48E365F5" w14:textId="218A37B7" w:rsidR="00CF1567" w:rsidRPr="00CF1567" w:rsidRDefault="00CF1567" w:rsidP="00CF1567">
      <w:pPr>
        <w:rPr>
          <w:rFonts w:ascii="Times New Roman" w:hAnsi="Times New Roman" w:cs="Times New Roman"/>
          <w:iCs/>
        </w:rPr>
      </w:pPr>
      <w:r w:rsidRPr="00CF1567">
        <w:rPr>
          <w:rFonts w:ascii="Times New Roman" w:hAnsi="Times New Roman" w:cs="Times New Roman"/>
          <w:iCs/>
        </w:rPr>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00536B75">
        <w:rPr>
          <w:rFonts w:ascii="Times New Roman" w:hAnsi="Times New Roman" w:cs="Times New Roman"/>
          <w:iCs/>
        </w:rPr>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56CB4C08" w14:textId="50C8E15F" w:rsidR="00CF1567" w:rsidRPr="006E496D" w:rsidRDefault="006E496D" w:rsidP="006E496D">
      <w:pPr>
        <w:rPr>
          <w:rFonts w:ascii="Times New Roman" w:hAnsi="Times New Roman" w:cs="Times New Roman"/>
          <w:b/>
          <w:iCs/>
          <w:snapToGrid w:val="0"/>
        </w:rPr>
      </w:pPr>
      <w:r>
        <w:rPr>
          <w:rFonts w:ascii="Times New Roman" w:hAnsi="Times New Roman" w:cs="Times New Roman"/>
          <w:b/>
          <w:iCs/>
          <w:snapToGrid w:val="0"/>
        </w:rPr>
        <w:t xml:space="preserve">                                                                   </w:t>
      </w:r>
      <w:r w:rsidR="00CF1567" w:rsidRPr="006E496D">
        <w:rPr>
          <w:rFonts w:ascii="Times New Roman" w:hAnsi="Times New Roman" w:cs="Times New Roman"/>
          <w:b/>
          <w:iCs/>
          <w:snapToGrid w:val="0"/>
        </w:rPr>
        <w:t>Alleluia, alleluia, alleluia.</w:t>
      </w:r>
      <w:r w:rsidRPr="006E496D">
        <w:rPr>
          <w:rFonts w:ascii="Times New Roman" w:hAnsi="Times New Roman" w:cs="Times New Roman"/>
          <w:b/>
          <w:iCs/>
          <w:snapToGrid w:val="0"/>
        </w:rPr>
        <w:t xml:space="preserve"> </w:t>
      </w:r>
      <w:r>
        <w:rPr>
          <w:rFonts w:ascii="Times New Roman" w:hAnsi="Times New Roman" w:cs="Times New Roman"/>
          <w:b/>
          <w:iCs/>
          <w:snapToGrid w:val="0"/>
        </w:rPr>
        <w:t xml:space="preserve">                           </w:t>
      </w:r>
      <w:r w:rsidRPr="006E496D">
        <w:rPr>
          <w:rFonts w:ascii="Times New Roman" w:hAnsi="Times New Roman" w:cs="Times New Roman"/>
          <w:bCs/>
          <w:bdr w:val="none" w:sz="0" w:space="0" w:color="auto" w:frame="1"/>
        </w:rPr>
        <w:t>(front section of Hymnal)</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0B061554" w14:textId="77777777" w:rsidR="00CF1567" w:rsidRPr="00CF1567" w:rsidRDefault="00CF1567" w:rsidP="00CF1567">
      <w:pPr>
        <w:rPr>
          <w:rFonts w:ascii="Times New Roman" w:hAnsi="Times New Roman" w:cs="Times New Roman"/>
          <w:iCs/>
        </w:rPr>
      </w:pPr>
      <w:r w:rsidRPr="00CF1567">
        <w:rPr>
          <w:rFonts w:ascii="Times New Roman" w:hAnsi="Times New Roman" w:cs="Times New Roman"/>
          <w:iCs/>
        </w:rPr>
        <w:t>THE INVITATION TO COMMUNION</w:t>
      </w:r>
    </w:p>
    <w:p w14:paraId="036CEB38" w14:textId="77777777" w:rsidR="00CF1567" w:rsidRPr="00CF1567" w:rsidRDefault="00CF1567" w:rsidP="00CF1567">
      <w:pPr>
        <w:rPr>
          <w:rFonts w:ascii="Times New Roman" w:hAnsi="Times New Roman" w:cs="Times New Roman"/>
          <w:snapToGrid w:val="0"/>
          <w:color w:val="000000" w:themeColor="text1"/>
        </w:rPr>
      </w:pPr>
    </w:p>
    <w:p w14:paraId="2925DE24" w14:textId="5AA41D94" w:rsidR="001877C8" w:rsidRDefault="00CF1567" w:rsidP="001877C8">
      <w:pPr>
        <w:pStyle w:val="NoSpacing"/>
        <w:rPr>
          <w:bCs/>
          <w:sz w:val="25"/>
          <w:szCs w:val="25"/>
        </w:rPr>
      </w:pPr>
      <w:r w:rsidRPr="000600C5">
        <w:rPr>
          <w:snapToGrid w:val="0"/>
          <w:color w:val="000000" w:themeColor="text1"/>
        </w:rPr>
        <w:t>COMMUNION HYMN</w:t>
      </w:r>
      <w:r w:rsidRPr="001571F2">
        <w:rPr>
          <w:snapToGrid w:val="0"/>
          <w:color w:val="000000" w:themeColor="text1"/>
        </w:rPr>
        <w:t xml:space="preserve">: </w:t>
      </w:r>
      <w:r w:rsidR="001877C8" w:rsidRPr="00536B75">
        <w:rPr>
          <w:color w:val="222222"/>
          <w:shd w:val="clear" w:color="auto" w:fill="FFFFFF"/>
        </w:rPr>
        <w:t xml:space="preserve">"Like the murmur of the dove's song"             </w:t>
      </w:r>
      <w:r w:rsidR="00536B75">
        <w:rPr>
          <w:color w:val="222222"/>
          <w:shd w:val="clear" w:color="auto" w:fill="FFFFFF"/>
        </w:rPr>
        <w:t xml:space="preserve">        </w:t>
      </w:r>
      <w:r w:rsidR="001877C8" w:rsidRPr="00536B75">
        <w:rPr>
          <w:color w:val="222222"/>
          <w:shd w:val="clear" w:color="auto" w:fill="FFFFFF"/>
        </w:rPr>
        <w:t xml:space="preserve">                                      </w:t>
      </w:r>
      <w:r w:rsidR="001877C8" w:rsidRPr="00536B75">
        <w:rPr>
          <w:bCs/>
        </w:rPr>
        <w:t>Hymnal 513</w:t>
      </w:r>
    </w:p>
    <w:p w14:paraId="66ACABCB" w14:textId="7AD16B9B" w:rsidR="00D15A8C" w:rsidRPr="00536B75" w:rsidRDefault="001877C8" w:rsidP="001877C8">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Pr="00536B75">
        <w:rPr>
          <w:i/>
          <w:color w:val="000000" w:themeColor="text1"/>
          <w:sz w:val="22"/>
          <w:szCs w:val="22"/>
        </w:rPr>
        <w:t>Septembe</w:t>
      </w:r>
      <w:r w:rsidR="00A96D43">
        <w:rPr>
          <w:i/>
          <w:color w:val="000000" w:themeColor="text1"/>
          <w:sz w:val="22"/>
          <w:szCs w:val="22"/>
        </w:rPr>
        <w:t>r,</w:t>
      </w:r>
      <w:r w:rsidR="00D15A8C" w:rsidRPr="00536B75">
        <w:rPr>
          <w:i/>
          <w:color w:val="000000" w:themeColor="text1"/>
          <w:sz w:val="22"/>
          <w:szCs w:val="22"/>
        </w:rPr>
        <w:t xml:space="preserve"> this will be our communion hymn. Please sing as you</w:t>
      </w:r>
    </w:p>
    <w:p w14:paraId="057B0A06" w14:textId="09476603" w:rsidR="00D15A8C" w:rsidRPr="00536B75" w:rsidRDefault="00D15A8C" w:rsidP="00D15A8C">
      <w:pPr>
        <w:pStyle w:val="NoSpacing"/>
        <w:jc w:val="center"/>
        <w:rPr>
          <w:i/>
          <w:color w:val="000000" w:themeColor="text1"/>
          <w:sz w:val="22"/>
          <w:szCs w:val="22"/>
        </w:rPr>
      </w:pPr>
      <w:r w:rsidRPr="00536B75">
        <w:rPr>
          <w:i/>
          <w:color w:val="000000" w:themeColor="text1"/>
          <w:sz w:val="22"/>
          <w:szCs w:val="22"/>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FD0891" w:rsidRDefault="00CF1567" w:rsidP="00CF1567">
      <w:pPr>
        <w:rPr>
          <w:rFonts w:ascii="Times New Roman" w:hAnsi="Times New Roman" w:cs="Times New Roman"/>
          <w:i/>
          <w:color w:val="000000" w:themeColor="text1"/>
          <w:highlight w:val="yellow"/>
        </w:rPr>
      </w:pPr>
    </w:p>
    <w:p w14:paraId="15748800" w14:textId="42C938C3" w:rsidR="00CF1567" w:rsidRPr="00536B75" w:rsidRDefault="00CF1567" w:rsidP="00CF1567">
      <w:pPr>
        <w:rPr>
          <w:rFonts w:ascii="Times New Roman" w:hAnsi="Times New Roman" w:cs="Times New Roman"/>
          <w:color w:val="000000" w:themeColor="text1"/>
          <w:shd w:val="clear" w:color="auto" w:fill="FFFFFF"/>
        </w:rPr>
      </w:pPr>
      <w:r w:rsidRPr="000600C5">
        <w:rPr>
          <w:rFonts w:ascii="Times New Roman" w:hAnsi="Times New Roman" w:cs="Times New Roman"/>
          <w:color w:val="000000" w:themeColor="text1"/>
        </w:rPr>
        <w:t>*CLOSING HYMN:</w:t>
      </w:r>
      <w:r w:rsidRPr="00CF1567">
        <w:rPr>
          <w:rFonts w:ascii="Times New Roman" w:hAnsi="Times New Roman" w:cs="Times New Roman"/>
          <w:color w:val="000000" w:themeColor="text1"/>
        </w:rPr>
        <w:t xml:space="preserve"> </w:t>
      </w:r>
      <w:r w:rsidR="001877C8" w:rsidRPr="00536B75">
        <w:rPr>
          <w:rFonts w:ascii="Times New Roman" w:hAnsi="Times New Roman" w:cs="Times New Roman"/>
          <w:color w:val="222222"/>
          <w:shd w:val="clear" w:color="auto" w:fill="FFFFFF"/>
        </w:rPr>
        <w:t>"Awake, my soul, stretch every nerve"                                                             Hymnal 546</w:t>
      </w:r>
    </w:p>
    <w:p w14:paraId="70474796" w14:textId="77777777" w:rsidR="00D15A8C" w:rsidRDefault="00D15A8C" w:rsidP="00CF1567">
      <w:pPr>
        <w:rPr>
          <w:rFonts w:ascii="Times New Roman" w:hAnsi="Times New Roman" w:cs="Times New Roman"/>
          <w:color w:val="000000" w:themeColor="text1"/>
          <w:shd w:val="clear" w:color="auto" w:fill="FFFFFF"/>
        </w:rPr>
      </w:pPr>
    </w:p>
    <w:p w14:paraId="290436B4" w14:textId="35E0130A"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rFonts w:ascii="Times New Roman" w:hAnsi="Times New Roman" w:cs="Times New Roman"/>
          <w:i/>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444FC9F3" w:rsidR="00703506" w:rsidRPr="00BC1452" w:rsidRDefault="00CF1567" w:rsidP="00703506">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sidRPr="00BC1452">
        <w:rPr>
          <w:rFonts w:ascii="Times New Roman" w:hAnsi="Times New Roman" w:cs="Times New Roman"/>
          <w:b/>
          <w:color w:val="000000" w:themeColor="text1"/>
        </w:rPr>
        <w:t>Alleluia, alleluia!</w:t>
      </w:r>
    </w:p>
    <w:p w14:paraId="5A3826A8" w14:textId="4DFE4A65" w:rsidR="00CF1567" w:rsidRDefault="00CF1567" w:rsidP="00CF1567">
      <w:pPr>
        <w:tabs>
          <w:tab w:val="left" w:pos="720"/>
          <w:tab w:val="left" w:pos="2160"/>
          <w:tab w:val="right" w:pos="8640"/>
        </w:tabs>
        <w:rPr>
          <w:rFonts w:ascii="Times New Roman" w:hAnsi="Times New Roman" w:cs="Times New Roman"/>
          <w:b/>
          <w:i/>
          <w:color w:val="000000" w:themeColor="text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1BDD9E34"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D710F33" w14:textId="5E2D59BE" w:rsidR="00FD0891" w:rsidRPr="00FD0891" w:rsidRDefault="002B7037" w:rsidP="00FD0891">
      <w:pPr>
        <w:jc w:val="center"/>
        <w:rPr>
          <w:rFonts w:ascii="Times New Roman" w:hAnsi="Times New Roman" w:cs="Times New Roman"/>
          <w:b/>
          <w:smallCaps/>
        </w:rPr>
      </w:pPr>
      <w:r w:rsidRPr="002B7037">
        <w:rPr>
          <w:rFonts w:ascii="Times New Roman" w:hAnsi="Times New Roman" w:cs="Times New Roman"/>
          <w:b/>
          <w:smallCaps/>
        </w:rPr>
        <w:t>++++++++++++++++++++++++++++++</w:t>
      </w:r>
    </w:p>
    <w:p w14:paraId="6EEB5511" w14:textId="77777777" w:rsidR="00C9765D" w:rsidRDefault="00C9765D" w:rsidP="00CF1567">
      <w:pPr>
        <w:spacing w:line="276" w:lineRule="auto"/>
        <w:rPr>
          <w:rFonts w:ascii="Times New Roman" w:hAnsi="Times New Roman" w:cs="Times New Roman"/>
          <w:b/>
          <w:iCs/>
          <w:u w:val="single"/>
        </w:rPr>
      </w:pPr>
    </w:p>
    <w:p w14:paraId="536F90D6" w14:textId="77777777" w:rsidR="005F1246" w:rsidRDefault="005F1246" w:rsidP="00CF1567">
      <w:pPr>
        <w:spacing w:line="276" w:lineRule="auto"/>
        <w:rPr>
          <w:rFonts w:ascii="Times New Roman" w:hAnsi="Times New Roman" w:cs="Times New Roman"/>
          <w:b/>
          <w:iCs/>
          <w:u w:val="single"/>
        </w:rPr>
      </w:pPr>
    </w:p>
    <w:p w14:paraId="77DC56AA" w14:textId="77777777" w:rsidR="005F1246" w:rsidRDefault="005F1246" w:rsidP="00CF1567">
      <w:pPr>
        <w:spacing w:line="276" w:lineRule="auto"/>
        <w:rPr>
          <w:rFonts w:ascii="Times New Roman" w:hAnsi="Times New Roman" w:cs="Times New Roman"/>
          <w:b/>
          <w:iCs/>
          <w:u w:val="single"/>
        </w:rPr>
      </w:pPr>
    </w:p>
    <w:p w14:paraId="1F65ACB4" w14:textId="77777777" w:rsidR="005F1246" w:rsidRDefault="005F1246" w:rsidP="00CF1567">
      <w:pPr>
        <w:spacing w:line="276" w:lineRule="auto"/>
        <w:rPr>
          <w:rFonts w:ascii="Times New Roman" w:hAnsi="Times New Roman" w:cs="Times New Roman"/>
          <w:b/>
          <w:iCs/>
          <w:u w:val="single"/>
        </w:rPr>
      </w:pPr>
    </w:p>
    <w:p w14:paraId="68C4293D" w14:textId="77777777" w:rsidR="005F1246" w:rsidRDefault="005F1246" w:rsidP="00CF1567">
      <w:pPr>
        <w:spacing w:line="276" w:lineRule="auto"/>
        <w:rPr>
          <w:rFonts w:ascii="Times New Roman" w:hAnsi="Times New Roman" w:cs="Times New Roman"/>
          <w:b/>
          <w:iCs/>
          <w:u w:val="single"/>
        </w:rPr>
      </w:pPr>
    </w:p>
    <w:p w14:paraId="63C788FC" w14:textId="77777777" w:rsidR="005F1246" w:rsidRDefault="005F1246" w:rsidP="00CF1567">
      <w:pPr>
        <w:spacing w:line="276" w:lineRule="auto"/>
        <w:rPr>
          <w:rFonts w:ascii="Times New Roman" w:hAnsi="Times New Roman" w:cs="Times New Roman"/>
          <w:b/>
          <w:iCs/>
          <w:u w:val="single"/>
        </w:rPr>
      </w:pPr>
    </w:p>
    <w:p w14:paraId="22B86C48" w14:textId="77777777" w:rsidR="005F1246" w:rsidRDefault="005F1246" w:rsidP="00CF1567">
      <w:pPr>
        <w:spacing w:line="276" w:lineRule="auto"/>
        <w:rPr>
          <w:rFonts w:ascii="Times New Roman" w:hAnsi="Times New Roman" w:cs="Times New Roman"/>
          <w:b/>
          <w:iCs/>
          <w:u w:val="single"/>
        </w:rPr>
      </w:pPr>
    </w:p>
    <w:p w14:paraId="6E9903F3" w14:textId="77777777" w:rsidR="005F1246" w:rsidRDefault="005F1246" w:rsidP="00CF1567">
      <w:pPr>
        <w:spacing w:line="276" w:lineRule="auto"/>
        <w:rPr>
          <w:rFonts w:ascii="Times New Roman" w:hAnsi="Times New Roman" w:cs="Times New Roman"/>
          <w:b/>
          <w:iCs/>
          <w:u w:val="single"/>
        </w:rPr>
      </w:pPr>
    </w:p>
    <w:p w14:paraId="5C629AD8" w14:textId="5415C6E5" w:rsidR="005F1246" w:rsidRDefault="005F1246" w:rsidP="00CF1567">
      <w:pPr>
        <w:spacing w:line="276" w:lineRule="auto"/>
        <w:rPr>
          <w:rFonts w:ascii="Times New Roman" w:hAnsi="Times New Roman" w:cs="Times New Roman"/>
          <w:b/>
          <w:iCs/>
          <w:u w:val="single"/>
        </w:rPr>
      </w:pPr>
    </w:p>
    <w:p w14:paraId="5A4A9803" w14:textId="28B301B0"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lastRenderedPageBreak/>
        <w:t xml:space="preserve">Ministers for </w:t>
      </w:r>
      <w:r w:rsidR="00EA385F">
        <w:rPr>
          <w:rFonts w:ascii="Times New Roman" w:hAnsi="Times New Roman" w:cs="Times New Roman"/>
          <w:b/>
          <w:iCs/>
          <w:u w:val="single"/>
        </w:rPr>
        <w:t>September 1st</w:t>
      </w:r>
      <w:r w:rsidRPr="00EC4E39">
        <w:rPr>
          <w:rFonts w:ascii="Times New Roman" w:hAnsi="Times New Roman" w:cs="Times New Roman"/>
          <w:b/>
          <w:iCs/>
          <w:u w:val="single"/>
        </w:rPr>
        <w:t>, 2019</w:t>
      </w:r>
    </w:p>
    <w:p w14:paraId="7AB69C9A" w14:textId="5455B7A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EA385F">
        <w:rPr>
          <w:rFonts w:ascii="Times New Roman" w:hAnsi="Times New Roman" w:cs="Times New Roman"/>
          <w:iCs/>
        </w:rPr>
        <w:t>Cathy Yeazell and Gretchen Hicks</w:t>
      </w:r>
    </w:p>
    <w:p w14:paraId="4AA2C744" w14:textId="47ABDA80"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EA385F">
        <w:rPr>
          <w:rFonts w:ascii="Times New Roman" w:hAnsi="Times New Roman" w:cs="Times New Roman"/>
          <w:iCs/>
        </w:rPr>
        <w:t>Katrina Dooley, Owen Dooley, and Miles Dooley</w:t>
      </w:r>
    </w:p>
    <w:p w14:paraId="61C35757" w14:textId="2AB64A6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00E06745" w:rsidRPr="00E06745">
        <w:rPr>
          <w:rFonts w:ascii="Times New Roman" w:hAnsi="Times New Roman" w:cs="Times New Roman"/>
          <w:iCs/>
        </w:rPr>
        <w:t>The</w:t>
      </w:r>
      <w:r w:rsidR="00E06745">
        <w:rPr>
          <w:rFonts w:ascii="Times New Roman" w:hAnsi="Times New Roman" w:cs="Times New Roman"/>
          <w:b/>
          <w:iCs/>
        </w:rPr>
        <w:t xml:space="preserve"> </w:t>
      </w:r>
      <w:r w:rsidR="00E06745" w:rsidRPr="00E06745">
        <w:rPr>
          <w:rFonts w:ascii="Times New Roman" w:hAnsi="Times New Roman" w:cs="Times New Roman"/>
          <w:iCs/>
        </w:rPr>
        <w:t>Rev.</w:t>
      </w:r>
      <w:r w:rsidR="00E06745">
        <w:rPr>
          <w:rFonts w:ascii="Times New Roman" w:hAnsi="Times New Roman" w:cs="Times New Roman"/>
          <w:b/>
          <w:iCs/>
        </w:rPr>
        <w:t xml:space="preserve"> </w:t>
      </w:r>
      <w:r w:rsidR="00CB27B4">
        <w:rPr>
          <w:rFonts w:ascii="Times New Roman" w:hAnsi="Times New Roman" w:cs="Times New Roman"/>
          <w:iCs/>
        </w:rPr>
        <w:t xml:space="preserve">Rick Incorvati and </w:t>
      </w:r>
      <w:r w:rsidR="00EA385F">
        <w:rPr>
          <w:rFonts w:ascii="Times New Roman" w:hAnsi="Times New Roman" w:cs="Times New Roman"/>
          <w:iCs/>
        </w:rPr>
        <w:t>Brian Shelburne</w:t>
      </w:r>
    </w:p>
    <w:p w14:paraId="1DFA8411" w14:textId="051F7B5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EA385F">
        <w:rPr>
          <w:rFonts w:ascii="Times New Roman" w:hAnsi="Times New Roman" w:cs="Times New Roman"/>
          <w:iCs/>
        </w:rPr>
        <w:t xml:space="preserve">Judy Johnson </w:t>
      </w:r>
    </w:p>
    <w:p w14:paraId="2EA94363" w14:textId="419BCD14"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5C001C">
        <w:rPr>
          <w:rFonts w:ascii="Times New Roman" w:hAnsi="Times New Roman" w:cs="Times New Roman"/>
          <w:iCs/>
        </w:rPr>
        <w:t>Amy Zook</w:t>
      </w:r>
    </w:p>
    <w:p w14:paraId="2E8B042F" w14:textId="1C3AC64A"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EA385F">
        <w:rPr>
          <w:rFonts w:ascii="Times New Roman" w:hAnsi="Times New Roman" w:cs="Times New Roman"/>
          <w:iCs/>
        </w:rPr>
        <w:t>Chris Wells, Jeff Carter, and Eman Trillana</w:t>
      </w:r>
    </w:p>
    <w:p w14:paraId="262C4309" w14:textId="667C8B24"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536B75">
        <w:rPr>
          <w:rFonts w:ascii="Times New Roman" w:hAnsi="Times New Roman" w:cs="Times New Roman"/>
          <w:iCs/>
        </w:rPr>
        <w:t>Ron Dowling</w:t>
      </w:r>
    </w:p>
    <w:p w14:paraId="0658449D" w14:textId="65C47A3E" w:rsidR="00C9108C" w:rsidRDefault="00CF1567" w:rsidP="00CF1567">
      <w:pPr>
        <w:spacing w:line="276" w:lineRule="auto"/>
        <w:rPr>
          <w:rFonts w:ascii="Times New Roman" w:hAnsi="Times New Roman" w:cs="Times New Roman"/>
          <w:iCs/>
        </w:rPr>
      </w:pPr>
      <w:r w:rsidRPr="00BD4B54">
        <w:rPr>
          <w:rFonts w:ascii="Times New Roman" w:hAnsi="Times New Roman" w:cs="Times New Roman"/>
          <w:b/>
          <w:iCs/>
        </w:rPr>
        <w:t>Coffee Hour:</w:t>
      </w:r>
      <w:r w:rsidR="00BD4B54">
        <w:rPr>
          <w:rFonts w:ascii="Times New Roman" w:hAnsi="Times New Roman" w:cs="Times New Roman"/>
          <w:b/>
          <w:iCs/>
        </w:rPr>
        <w:t xml:space="preserve"> </w:t>
      </w:r>
      <w:r w:rsidR="00536B75">
        <w:rPr>
          <w:rFonts w:ascii="Times New Roman" w:hAnsi="Times New Roman" w:cs="Times New Roman"/>
          <w:iCs/>
        </w:rPr>
        <w:t>Susan Doubt</w:t>
      </w:r>
    </w:p>
    <w:p w14:paraId="0B148072" w14:textId="6DE0340F" w:rsidR="00CF1567" w:rsidRPr="00EC4E39" w:rsidRDefault="00C9108C" w:rsidP="00CF1567">
      <w:pPr>
        <w:spacing w:line="276" w:lineRule="auto"/>
        <w:rPr>
          <w:rFonts w:ascii="Times New Roman" w:hAnsi="Times New Roman" w:cs="Times New Roman"/>
          <w:iCs/>
        </w:rPr>
      </w:pPr>
      <w:r w:rsidRPr="00C9108C">
        <w:rPr>
          <w:rFonts w:ascii="Times New Roman" w:hAnsi="Times New Roman" w:cs="Times New Roman"/>
          <w:b/>
          <w:iCs/>
        </w:rPr>
        <w:t>Children’s Chapel:</w:t>
      </w:r>
      <w:r>
        <w:rPr>
          <w:rFonts w:ascii="Times New Roman" w:hAnsi="Times New Roman" w:cs="Times New Roman"/>
          <w:iCs/>
        </w:rPr>
        <w:t xml:space="preserve"> </w:t>
      </w:r>
      <w:r w:rsidR="00536B75">
        <w:rPr>
          <w:rFonts w:ascii="Times New Roman" w:hAnsi="Times New Roman" w:cs="Times New Roman"/>
          <w:iCs/>
        </w:rPr>
        <w:t>Lori Swafford</w:t>
      </w:r>
      <w:r w:rsidR="00D15A8C">
        <w:rPr>
          <w:rFonts w:ascii="Times New Roman" w:hAnsi="Times New Roman" w:cs="Times New Roman"/>
          <w:iCs/>
        </w:rPr>
        <w:t xml:space="preserve"> and </w:t>
      </w:r>
      <w:proofErr w:type="spellStart"/>
      <w:r w:rsidR="00536B75">
        <w:rPr>
          <w:rFonts w:ascii="Times New Roman" w:hAnsi="Times New Roman" w:cs="Times New Roman"/>
          <w:iCs/>
        </w:rPr>
        <w:t>Jerushia</w:t>
      </w:r>
      <w:proofErr w:type="spellEnd"/>
      <w:r w:rsidR="00536B75">
        <w:rPr>
          <w:rFonts w:ascii="Times New Roman" w:hAnsi="Times New Roman" w:cs="Times New Roman"/>
          <w:iCs/>
        </w:rPr>
        <w:t xml:space="preserve"> Knox</w:t>
      </w:r>
      <w:r w:rsidR="00CF1567" w:rsidRPr="00EC4E39">
        <w:rPr>
          <w:rFonts w:ascii="Times New Roman" w:hAnsi="Times New Roman" w:cs="Times New Roman"/>
          <w:iCs/>
        </w:rPr>
        <w:t xml:space="preserve"> </w:t>
      </w:r>
    </w:p>
    <w:p w14:paraId="2C905687" w14:textId="3483F4D5" w:rsidR="00CF1567"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536B75">
        <w:rPr>
          <w:rFonts w:ascii="Times New Roman" w:hAnsi="Times New Roman" w:cs="Times New Roman"/>
          <w:iCs/>
        </w:rPr>
        <w:t>Joan Hurley and Amil Anderson</w:t>
      </w:r>
    </w:p>
    <w:p w14:paraId="65DD6562" w14:textId="5F5A1284" w:rsidR="005C001C" w:rsidRDefault="005C001C" w:rsidP="00CF1567">
      <w:pPr>
        <w:spacing w:line="276" w:lineRule="auto"/>
        <w:rPr>
          <w:rFonts w:ascii="Times New Roman" w:hAnsi="Times New Roman" w:cs="Times New Roman"/>
          <w:iCs/>
        </w:rPr>
      </w:pPr>
      <w:r w:rsidRPr="005C001C">
        <w:rPr>
          <w:rFonts w:ascii="Times New Roman" w:hAnsi="Times New Roman" w:cs="Times New Roman"/>
          <w:b/>
          <w:iCs/>
        </w:rPr>
        <w:t>Priest:</w:t>
      </w:r>
      <w:r>
        <w:rPr>
          <w:rFonts w:ascii="Times New Roman" w:hAnsi="Times New Roman" w:cs="Times New Roman"/>
          <w:iCs/>
        </w:rPr>
        <w:t xml:space="preserve"> </w:t>
      </w:r>
      <w:r w:rsidR="00DD5091">
        <w:rPr>
          <w:rFonts w:ascii="Times New Roman" w:hAnsi="Times New Roman" w:cs="Times New Roman"/>
          <w:iCs/>
        </w:rPr>
        <w:t xml:space="preserve">The Rev. </w:t>
      </w:r>
      <w:r w:rsidR="00536B75">
        <w:rPr>
          <w:rFonts w:ascii="Times New Roman" w:hAnsi="Times New Roman" w:cs="Times New Roman"/>
          <w:iCs/>
        </w:rPr>
        <w:t>Eileen O’Reilly</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627181E4" w:rsidR="00CF1567" w:rsidRPr="00EC4E39"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6DE044F" w14:textId="1D85383C" w:rsidR="00B730BF" w:rsidRDefault="00B730BF" w:rsidP="00B730BF">
      <w:pPr>
        <w:ind w:left="1440" w:hanging="1440"/>
        <w:rPr>
          <w:rFonts w:ascii="Times New Roman" w:hAnsi="Times New Roman" w:cs="Times New Roman"/>
        </w:rPr>
      </w:pPr>
    </w:p>
    <w:p w14:paraId="1ACB06F4" w14:textId="77777777" w:rsidR="00536B75" w:rsidRDefault="00536B75" w:rsidP="00B730BF">
      <w:pPr>
        <w:ind w:left="1440" w:hanging="1440"/>
        <w:rPr>
          <w:rFonts w:ascii="Times New Roman" w:hAnsi="Times New Roman" w:cs="Times New Roman"/>
        </w:rPr>
      </w:pPr>
    </w:p>
    <w:p w14:paraId="3F407B98" w14:textId="06BE9292" w:rsidR="00E00186" w:rsidRDefault="00E00186" w:rsidP="00E00186">
      <w:pPr>
        <w:rPr>
          <w:rFonts w:ascii="Times New Roman" w:hAnsi="Times New Roman" w:cs="Times New Roman"/>
          <w:b/>
          <w:bCs/>
          <w:sz w:val="36"/>
          <w:szCs w:val="36"/>
        </w:rPr>
      </w:pPr>
      <w:bookmarkStart w:id="2" w:name="_Hlk11769702"/>
      <w:r>
        <w:rPr>
          <w:rFonts w:ascii="Times New Roman" w:hAnsi="Times New Roman" w:cs="Times New Roman"/>
          <w:b/>
          <w:bCs/>
          <w:sz w:val="36"/>
          <w:szCs w:val="36"/>
        </w:rPr>
        <w:lastRenderedPageBreak/>
        <w:t xml:space="preserve">        </w:t>
      </w:r>
      <w:r w:rsidR="00621497">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483188">
        <w:rPr>
          <w:rFonts w:ascii="Times New Roman" w:hAnsi="Times New Roman" w:cs="Times New Roman"/>
          <w:b/>
          <w:bCs/>
          <w:sz w:val="36"/>
          <w:szCs w:val="36"/>
        </w:rPr>
        <w:t xml:space="preserve">What does keyless entry at Christ Church mean to me? </w:t>
      </w:r>
    </w:p>
    <w:p w14:paraId="27D23A55" w14:textId="77777777" w:rsidR="00E00186" w:rsidRPr="00483188" w:rsidRDefault="00E00186" w:rsidP="00E00186">
      <w:pPr>
        <w:rPr>
          <w:rFonts w:ascii="Times New Roman" w:hAnsi="Times New Roman" w:cs="Times New Roman"/>
          <w:b/>
          <w:bCs/>
          <w:sz w:val="36"/>
          <w:szCs w:val="36"/>
        </w:rPr>
      </w:pPr>
    </w:p>
    <w:bookmarkEnd w:id="2"/>
    <w:p w14:paraId="471486A0" w14:textId="77777777"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sz w:val="23"/>
          <w:szCs w:val="23"/>
        </w:rPr>
        <w:t>Have you noticed something different as you enter the church? A keypad at the East entrance signals something new is coming to our historic building. An automated keyless entry system is being installed to bring our building into the 21</w:t>
      </w:r>
      <w:r w:rsidRPr="00447AB9">
        <w:rPr>
          <w:rFonts w:ascii="Times New Roman" w:hAnsi="Times New Roman" w:cs="Times New Roman"/>
          <w:sz w:val="23"/>
          <w:szCs w:val="23"/>
          <w:vertAlign w:val="superscript"/>
        </w:rPr>
        <w:t>st</w:t>
      </w:r>
      <w:r w:rsidRPr="00447AB9">
        <w:rPr>
          <w:rFonts w:ascii="Times New Roman" w:hAnsi="Times New Roman" w:cs="Times New Roman"/>
          <w:sz w:val="23"/>
          <w:szCs w:val="23"/>
        </w:rPr>
        <w:t xml:space="preserve"> Century.</w:t>
      </w:r>
      <w:bookmarkStart w:id="3" w:name="_Hlk11769481"/>
      <w:r w:rsidRPr="00447AB9">
        <w:rPr>
          <w:rFonts w:ascii="Times New Roman" w:hAnsi="Times New Roman" w:cs="Times New Roman"/>
          <w:sz w:val="23"/>
          <w:szCs w:val="23"/>
        </w:rPr>
        <w:t xml:space="preserve"> In September, the new system will be ready to go.</w:t>
      </w:r>
      <w:bookmarkEnd w:id="3"/>
      <w:r w:rsidRPr="00447AB9">
        <w:rPr>
          <w:rFonts w:ascii="Times New Roman" w:hAnsi="Times New Roman" w:cs="Times New Roman"/>
          <w:sz w:val="23"/>
          <w:szCs w:val="23"/>
        </w:rPr>
        <w:t xml:space="preserve"> </w:t>
      </w:r>
    </w:p>
    <w:p w14:paraId="0F7A90EC" w14:textId="77777777" w:rsidR="00E00186" w:rsidRPr="00447AB9" w:rsidRDefault="00E00186" w:rsidP="00E00186">
      <w:pPr>
        <w:rPr>
          <w:rFonts w:ascii="Times New Roman" w:hAnsi="Times New Roman" w:cs="Times New Roman"/>
          <w:sz w:val="23"/>
          <w:szCs w:val="23"/>
        </w:rPr>
      </w:pPr>
    </w:p>
    <w:p w14:paraId="797D875B" w14:textId="2CC7FE7B"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sz w:val="23"/>
          <w:szCs w:val="23"/>
        </w:rPr>
        <w:t>I’m sure you are asking, “</w:t>
      </w:r>
      <w:r w:rsidRPr="00447AB9">
        <w:rPr>
          <w:rFonts w:ascii="Times New Roman" w:hAnsi="Times New Roman" w:cs="Times New Roman"/>
          <w:b/>
          <w:sz w:val="23"/>
          <w:szCs w:val="23"/>
        </w:rPr>
        <w:t>how will this affect me?</w:t>
      </w:r>
      <w:r w:rsidRPr="00447AB9">
        <w:rPr>
          <w:rFonts w:ascii="Times New Roman" w:hAnsi="Times New Roman" w:cs="Times New Roman"/>
          <w:sz w:val="23"/>
          <w:szCs w:val="23"/>
        </w:rPr>
        <w:t xml:space="preserve">” First of all, most parishioners will see no difference in the way they access the church. On Sundays, greeters will still be at the doors with a smile, holding the door for you as you enter the church. </w:t>
      </w:r>
    </w:p>
    <w:p w14:paraId="66E794BC" w14:textId="77777777" w:rsidR="00E00186" w:rsidRPr="00447AB9" w:rsidRDefault="00E00186" w:rsidP="00E00186">
      <w:pPr>
        <w:rPr>
          <w:rFonts w:ascii="Times New Roman" w:hAnsi="Times New Roman" w:cs="Times New Roman"/>
          <w:b/>
          <w:bCs/>
          <w:sz w:val="23"/>
          <w:szCs w:val="23"/>
        </w:rPr>
      </w:pPr>
    </w:p>
    <w:p w14:paraId="5FBEA917" w14:textId="4D08D531"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Why not just issue new keys?</w:t>
      </w:r>
      <w:r w:rsidRPr="00447AB9">
        <w:rPr>
          <w:rFonts w:ascii="Times New Roman" w:hAnsi="Times New Roman" w:cs="Times New Roman"/>
          <w:sz w:val="23"/>
          <w:szCs w:val="23"/>
        </w:rPr>
        <w:t xml:space="preserve"> The keyless entry system adds greater security and more accountability. Keys to the church have been given out over many, many years, and the number of keys given out and to whom has been lost to time. It’s time to tighten our building security and reassess who truly needs access to the church at times other than regular worship services. Our new system will allow us to tailor access to certain days and even specific hours. It’ll allow access to be granted, expanded/contracted, and removed as roles and responsibilities change. And all this can be done at the stroke of a computer keyboard! </w:t>
      </w:r>
    </w:p>
    <w:p w14:paraId="44F95894" w14:textId="77777777" w:rsidR="00E00186" w:rsidRPr="00447AB9" w:rsidRDefault="00E00186" w:rsidP="00E00186">
      <w:pPr>
        <w:rPr>
          <w:rFonts w:ascii="Times New Roman" w:hAnsi="Times New Roman" w:cs="Times New Roman"/>
          <w:b/>
          <w:bCs/>
          <w:sz w:val="23"/>
          <w:szCs w:val="23"/>
        </w:rPr>
      </w:pPr>
    </w:p>
    <w:p w14:paraId="3069BB16" w14:textId="5D41EBA1"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Who gets a passcode and what access will they have?</w:t>
      </w:r>
      <w:r w:rsidRPr="00447AB9">
        <w:rPr>
          <w:rFonts w:ascii="Times New Roman" w:hAnsi="Times New Roman" w:cs="Times New Roman"/>
          <w:sz w:val="23"/>
          <w:szCs w:val="23"/>
        </w:rPr>
        <w:t xml:space="preserve"> The table below lists both parish employee and volunteer categories, along with the level of access planned for each category. Altogether, over 70 parishioners need access to our facilities in order to perform their volunteer services. Many of these parishioners currently need, but don’t have keys. Some parishioners volunteer in more than one category, and these folks will be given the greatest access indicated in their multiple categories. </w:t>
      </w:r>
    </w:p>
    <w:p w14:paraId="633B0BC3" w14:textId="6C167836" w:rsidR="00E00186" w:rsidRPr="00E00186" w:rsidRDefault="00E00186" w:rsidP="00E00186">
      <w:pPr>
        <w:spacing w:line="259" w:lineRule="auto"/>
        <w:rPr>
          <w:rFonts w:ascii="Times New Roman" w:hAnsi="Times New Roman" w:cs="Times New Roman"/>
          <w:sz w:val="22"/>
          <w:szCs w:val="22"/>
        </w:rPr>
      </w:pPr>
    </w:p>
    <w:p w14:paraId="723C1C57" w14:textId="77777777" w:rsidR="00E00186" w:rsidRDefault="00E00186" w:rsidP="00E00186">
      <w:pPr>
        <w:jc w:val="center"/>
        <w:rPr>
          <w:rFonts w:ascii="Times New Roman" w:hAnsi="Times New Roman" w:cs="Times New Roman"/>
          <w:sz w:val="44"/>
          <w:szCs w:val="44"/>
        </w:rPr>
      </w:pPr>
      <w:r>
        <w:rPr>
          <w:rFonts w:ascii="Times New Roman" w:hAnsi="Times New Roman" w:cs="Times New Roman"/>
          <w:sz w:val="44"/>
          <w:szCs w:val="44"/>
        </w:rPr>
        <w:t>Church Access</w:t>
      </w:r>
    </w:p>
    <w:tbl>
      <w:tblPr>
        <w:tblStyle w:val="TableGrid"/>
        <w:tblW w:w="0" w:type="auto"/>
        <w:jc w:val="center"/>
        <w:tblLook w:val="04A0" w:firstRow="1" w:lastRow="0" w:firstColumn="1" w:lastColumn="0" w:noHBand="0" w:noVBand="1"/>
      </w:tblPr>
      <w:tblGrid>
        <w:gridCol w:w="3116"/>
        <w:gridCol w:w="3117"/>
        <w:gridCol w:w="3117"/>
      </w:tblGrid>
      <w:tr w:rsidR="00E00186" w14:paraId="2DA5B840" w14:textId="77777777" w:rsidTr="00447AB9">
        <w:trPr>
          <w:jc w:val="center"/>
        </w:trPr>
        <w:tc>
          <w:tcPr>
            <w:tcW w:w="3116" w:type="dxa"/>
          </w:tcPr>
          <w:p w14:paraId="0718233B" w14:textId="77777777" w:rsidR="00E00186" w:rsidRPr="00D91417" w:rsidRDefault="00E00186" w:rsidP="005701D8">
            <w:pPr>
              <w:jc w:val="center"/>
              <w:rPr>
                <w:rFonts w:cstheme="minorHAnsi"/>
                <w:b/>
                <w:sz w:val="24"/>
                <w:szCs w:val="24"/>
              </w:rPr>
            </w:pPr>
            <w:r w:rsidRPr="00D91417">
              <w:rPr>
                <w:rFonts w:cstheme="minorHAnsi"/>
                <w:b/>
                <w:sz w:val="24"/>
                <w:szCs w:val="24"/>
              </w:rPr>
              <w:t>CATEGORY</w:t>
            </w:r>
          </w:p>
        </w:tc>
        <w:tc>
          <w:tcPr>
            <w:tcW w:w="3117" w:type="dxa"/>
          </w:tcPr>
          <w:p w14:paraId="440C3805" w14:textId="77777777" w:rsidR="00E00186" w:rsidRPr="00D91417" w:rsidRDefault="00E00186" w:rsidP="005701D8">
            <w:pPr>
              <w:jc w:val="center"/>
              <w:rPr>
                <w:rFonts w:cstheme="minorHAnsi"/>
                <w:b/>
                <w:sz w:val="24"/>
                <w:szCs w:val="24"/>
              </w:rPr>
            </w:pPr>
            <w:r w:rsidRPr="00D91417">
              <w:rPr>
                <w:rFonts w:cstheme="minorHAnsi"/>
                <w:b/>
                <w:sz w:val="24"/>
                <w:szCs w:val="24"/>
              </w:rPr>
              <w:t>CHURCH BUILDING</w:t>
            </w:r>
          </w:p>
        </w:tc>
        <w:tc>
          <w:tcPr>
            <w:tcW w:w="3117" w:type="dxa"/>
          </w:tcPr>
          <w:p w14:paraId="23CDEA64" w14:textId="77777777" w:rsidR="00E00186" w:rsidRPr="00D91417" w:rsidRDefault="00E00186" w:rsidP="005701D8">
            <w:pPr>
              <w:jc w:val="center"/>
              <w:rPr>
                <w:rFonts w:cstheme="minorHAnsi"/>
                <w:b/>
                <w:sz w:val="24"/>
                <w:szCs w:val="24"/>
              </w:rPr>
            </w:pPr>
            <w:r w:rsidRPr="00D91417">
              <w:rPr>
                <w:rFonts w:cstheme="minorHAnsi"/>
                <w:b/>
                <w:sz w:val="24"/>
                <w:szCs w:val="24"/>
              </w:rPr>
              <w:t>HOLLENBECK</w:t>
            </w:r>
          </w:p>
        </w:tc>
      </w:tr>
      <w:tr w:rsidR="00E00186" w14:paraId="39ECB39D" w14:textId="77777777" w:rsidTr="00447AB9">
        <w:trPr>
          <w:jc w:val="center"/>
        </w:trPr>
        <w:tc>
          <w:tcPr>
            <w:tcW w:w="3116" w:type="dxa"/>
          </w:tcPr>
          <w:p w14:paraId="499A3263" w14:textId="77777777" w:rsidR="00E00186" w:rsidRPr="00D91417" w:rsidRDefault="00E00186" w:rsidP="005701D8">
            <w:pPr>
              <w:rPr>
                <w:rFonts w:cstheme="minorHAnsi"/>
                <w:sz w:val="24"/>
                <w:szCs w:val="24"/>
              </w:rPr>
            </w:pPr>
            <w:r w:rsidRPr="00D91417">
              <w:rPr>
                <w:rFonts w:cstheme="minorHAnsi"/>
                <w:sz w:val="24"/>
                <w:szCs w:val="24"/>
              </w:rPr>
              <w:t>Springfield Fire</w:t>
            </w:r>
            <w:r>
              <w:rPr>
                <w:rFonts w:cstheme="minorHAnsi"/>
                <w:sz w:val="24"/>
                <w:szCs w:val="24"/>
              </w:rPr>
              <w:t>/Police</w:t>
            </w:r>
            <w:r w:rsidRPr="00D91417">
              <w:rPr>
                <w:rFonts w:cstheme="minorHAnsi"/>
                <w:sz w:val="24"/>
                <w:szCs w:val="24"/>
              </w:rPr>
              <w:t xml:space="preserve"> Dept.</w:t>
            </w:r>
          </w:p>
        </w:tc>
        <w:tc>
          <w:tcPr>
            <w:tcW w:w="3117" w:type="dxa"/>
          </w:tcPr>
          <w:p w14:paraId="3B8BD037"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7DBF960F"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6664E9CB" w14:textId="77777777" w:rsidTr="00447AB9">
        <w:trPr>
          <w:jc w:val="center"/>
        </w:trPr>
        <w:tc>
          <w:tcPr>
            <w:tcW w:w="3116" w:type="dxa"/>
          </w:tcPr>
          <w:p w14:paraId="48B352BF" w14:textId="77777777" w:rsidR="00E00186" w:rsidRPr="00D91417" w:rsidRDefault="00E00186" w:rsidP="005701D8">
            <w:pPr>
              <w:rPr>
                <w:rFonts w:cstheme="minorHAnsi"/>
                <w:sz w:val="24"/>
                <w:szCs w:val="24"/>
              </w:rPr>
            </w:pPr>
            <w:r w:rsidRPr="00D91417">
              <w:rPr>
                <w:rFonts w:cstheme="minorHAnsi"/>
                <w:sz w:val="24"/>
                <w:szCs w:val="24"/>
              </w:rPr>
              <w:t>Clergy</w:t>
            </w:r>
          </w:p>
        </w:tc>
        <w:tc>
          <w:tcPr>
            <w:tcW w:w="3117" w:type="dxa"/>
          </w:tcPr>
          <w:p w14:paraId="227A3285"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44F0D695"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E715677" w14:textId="77777777" w:rsidTr="00447AB9">
        <w:trPr>
          <w:jc w:val="center"/>
        </w:trPr>
        <w:tc>
          <w:tcPr>
            <w:tcW w:w="3116" w:type="dxa"/>
          </w:tcPr>
          <w:p w14:paraId="4869FE84" w14:textId="77777777" w:rsidR="00E00186" w:rsidRPr="00D91417" w:rsidRDefault="00E00186" w:rsidP="005701D8">
            <w:pPr>
              <w:rPr>
                <w:rFonts w:cstheme="minorHAnsi"/>
                <w:sz w:val="24"/>
                <w:szCs w:val="24"/>
              </w:rPr>
            </w:pPr>
            <w:r w:rsidRPr="00D91417">
              <w:rPr>
                <w:rFonts w:cstheme="minorHAnsi"/>
                <w:sz w:val="24"/>
                <w:szCs w:val="24"/>
              </w:rPr>
              <w:t>Parish Administrator</w:t>
            </w:r>
          </w:p>
        </w:tc>
        <w:tc>
          <w:tcPr>
            <w:tcW w:w="3117" w:type="dxa"/>
          </w:tcPr>
          <w:p w14:paraId="2555EBC4"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6C428190"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FECC37A" w14:textId="77777777" w:rsidTr="00447AB9">
        <w:trPr>
          <w:jc w:val="center"/>
        </w:trPr>
        <w:tc>
          <w:tcPr>
            <w:tcW w:w="3116" w:type="dxa"/>
          </w:tcPr>
          <w:p w14:paraId="6D0EF576" w14:textId="77777777" w:rsidR="00E00186" w:rsidRPr="00D91417" w:rsidRDefault="00E00186" w:rsidP="005701D8">
            <w:pPr>
              <w:rPr>
                <w:rFonts w:cstheme="minorHAnsi"/>
                <w:sz w:val="24"/>
                <w:szCs w:val="24"/>
              </w:rPr>
            </w:pPr>
            <w:r w:rsidRPr="00D91417">
              <w:rPr>
                <w:rFonts w:cstheme="minorHAnsi"/>
                <w:sz w:val="24"/>
                <w:szCs w:val="24"/>
              </w:rPr>
              <w:t>Facility Manager</w:t>
            </w:r>
          </w:p>
        </w:tc>
        <w:tc>
          <w:tcPr>
            <w:tcW w:w="3117" w:type="dxa"/>
          </w:tcPr>
          <w:p w14:paraId="71EB8EB9"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74CF4DE8"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3E782A8" w14:textId="77777777" w:rsidTr="00447AB9">
        <w:trPr>
          <w:jc w:val="center"/>
        </w:trPr>
        <w:tc>
          <w:tcPr>
            <w:tcW w:w="3116" w:type="dxa"/>
          </w:tcPr>
          <w:p w14:paraId="49140573" w14:textId="77777777" w:rsidR="00E00186" w:rsidRPr="00D91417" w:rsidRDefault="00E00186" w:rsidP="005701D8">
            <w:pPr>
              <w:rPr>
                <w:rFonts w:cstheme="minorHAnsi"/>
                <w:sz w:val="24"/>
                <w:szCs w:val="24"/>
              </w:rPr>
            </w:pPr>
            <w:r>
              <w:rPr>
                <w:rFonts w:cstheme="minorHAnsi"/>
                <w:sz w:val="24"/>
                <w:szCs w:val="24"/>
              </w:rPr>
              <w:t>Bookkeeper</w:t>
            </w:r>
          </w:p>
        </w:tc>
        <w:tc>
          <w:tcPr>
            <w:tcW w:w="3117" w:type="dxa"/>
          </w:tcPr>
          <w:p w14:paraId="2021D65C" w14:textId="77777777" w:rsidR="00E00186" w:rsidRPr="00D91417" w:rsidRDefault="00E00186" w:rsidP="005701D8">
            <w:pPr>
              <w:jc w:val="center"/>
              <w:rPr>
                <w:rFonts w:cstheme="minorHAnsi"/>
                <w:sz w:val="24"/>
                <w:szCs w:val="24"/>
              </w:rPr>
            </w:pPr>
            <w:r w:rsidRPr="00D91417">
              <w:rPr>
                <w:rFonts w:cstheme="minorHAnsi"/>
                <w:sz w:val="24"/>
                <w:szCs w:val="24"/>
              </w:rPr>
              <w:t>X</w:t>
            </w:r>
          </w:p>
        </w:tc>
        <w:tc>
          <w:tcPr>
            <w:tcW w:w="3117" w:type="dxa"/>
          </w:tcPr>
          <w:p w14:paraId="4D294922"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3E020C29" w14:textId="77777777" w:rsidTr="00447AB9">
        <w:trPr>
          <w:jc w:val="center"/>
        </w:trPr>
        <w:tc>
          <w:tcPr>
            <w:tcW w:w="3116" w:type="dxa"/>
          </w:tcPr>
          <w:p w14:paraId="238C30B0" w14:textId="77777777" w:rsidR="00E00186" w:rsidRPr="00D91417" w:rsidRDefault="00E00186" w:rsidP="005701D8">
            <w:pPr>
              <w:rPr>
                <w:rFonts w:cstheme="minorHAnsi"/>
                <w:sz w:val="24"/>
                <w:szCs w:val="24"/>
              </w:rPr>
            </w:pPr>
            <w:r w:rsidRPr="00D91417">
              <w:rPr>
                <w:rFonts w:cstheme="minorHAnsi"/>
                <w:sz w:val="24"/>
                <w:szCs w:val="24"/>
              </w:rPr>
              <w:t>Vestry Officers</w:t>
            </w:r>
          </w:p>
        </w:tc>
        <w:tc>
          <w:tcPr>
            <w:tcW w:w="3117" w:type="dxa"/>
          </w:tcPr>
          <w:p w14:paraId="5434989E"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00CFC696"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5D49273" w14:textId="77777777" w:rsidTr="00447AB9">
        <w:trPr>
          <w:jc w:val="center"/>
        </w:trPr>
        <w:tc>
          <w:tcPr>
            <w:tcW w:w="3116" w:type="dxa"/>
          </w:tcPr>
          <w:p w14:paraId="6F99460D" w14:textId="77777777" w:rsidR="00E00186" w:rsidRPr="00D91417" w:rsidRDefault="00E00186" w:rsidP="005701D8">
            <w:pPr>
              <w:rPr>
                <w:rFonts w:cstheme="minorHAnsi"/>
                <w:sz w:val="24"/>
                <w:szCs w:val="24"/>
              </w:rPr>
            </w:pPr>
            <w:r w:rsidRPr="00D91417">
              <w:rPr>
                <w:rFonts w:cstheme="minorHAnsi"/>
                <w:sz w:val="24"/>
                <w:szCs w:val="24"/>
              </w:rPr>
              <w:t>Vestry Members</w:t>
            </w:r>
          </w:p>
        </w:tc>
        <w:tc>
          <w:tcPr>
            <w:tcW w:w="3117" w:type="dxa"/>
          </w:tcPr>
          <w:p w14:paraId="66215F20"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294B38F3"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396B4E97" w14:textId="77777777" w:rsidTr="00447AB9">
        <w:trPr>
          <w:jc w:val="center"/>
        </w:trPr>
        <w:tc>
          <w:tcPr>
            <w:tcW w:w="3116" w:type="dxa"/>
          </w:tcPr>
          <w:p w14:paraId="07032D42" w14:textId="77777777" w:rsidR="00E00186" w:rsidRPr="00D91417" w:rsidRDefault="00E00186" w:rsidP="005701D8">
            <w:pPr>
              <w:rPr>
                <w:rFonts w:cstheme="minorHAnsi"/>
                <w:sz w:val="24"/>
                <w:szCs w:val="24"/>
              </w:rPr>
            </w:pPr>
            <w:r w:rsidRPr="00D91417">
              <w:rPr>
                <w:rFonts w:cstheme="minorHAnsi"/>
                <w:sz w:val="24"/>
                <w:szCs w:val="24"/>
              </w:rPr>
              <w:t>Directors</w:t>
            </w:r>
            <w:r>
              <w:rPr>
                <w:rFonts w:cstheme="minorHAnsi"/>
                <w:sz w:val="24"/>
                <w:szCs w:val="24"/>
              </w:rPr>
              <w:t xml:space="preserve"> (Music, Security, Pastoral Care)</w:t>
            </w:r>
          </w:p>
        </w:tc>
        <w:tc>
          <w:tcPr>
            <w:tcW w:w="3117" w:type="dxa"/>
          </w:tcPr>
          <w:p w14:paraId="1FEBEA89"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38914E08"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5E18775F" w14:textId="77777777" w:rsidTr="00447AB9">
        <w:trPr>
          <w:jc w:val="center"/>
        </w:trPr>
        <w:tc>
          <w:tcPr>
            <w:tcW w:w="3116" w:type="dxa"/>
          </w:tcPr>
          <w:p w14:paraId="64B2CDD8" w14:textId="77777777" w:rsidR="00E00186" w:rsidRPr="00D91417" w:rsidRDefault="00E00186" w:rsidP="005701D8">
            <w:pPr>
              <w:rPr>
                <w:rFonts w:cstheme="minorHAnsi"/>
                <w:sz w:val="24"/>
                <w:szCs w:val="24"/>
              </w:rPr>
            </w:pPr>
            <w:r w:rsidRPr="00D91417">
              <w:rPr>
                <w:rFonts w:cstheme="minorHAnsi"/>
                <w:sz w:val="24"/>
                <w:szCs w:val="24"/>
              </w:rPr>
              <w:t>Alter Guild</w:t>
            </w:r>
          </w:p>
        </w:tc>
        <w:tc>
          <w:tcPr>
            <w:tcW w:w="3117" w:type="dxa"/>
          </w:tcPr>
          <w:p w14:paraId="3A8FD340"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3AA81AC9"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01AE8EEF" w14:textId="77777777" w:rsidTr="00447AB9">
        <w:trPr>
          <w:jc w:val="center"/>
        </w:trPr>
        <w:tc>
          <w:tcPr>
            <w:tcW w:w="3116" w:type="dxa"/>
          </w:tcPr>
          <w:p w14:paraId="6BA855FE" w14:textId="77777777" w:rsidR="00E00186" w:rsidRPr="00D91417" w:rsidRDefault="00E00186" w:rsidP="005701D8">
            <w:pPr>
              <w:rPr>
                <w:rFonts w:cstheme="minorHAnsi"/>
                <w:sz w:val="24"/>
                <w:szCs w:val="24"/>
              </w:rPr>
            </w:pPr>
            <w:r w:rsidRPr="00D91417">
              <w:rPr>
                <w:rFonts w:cstheme="minorHAnsi"/>
                <w:sz w:val="24"/>
                <w:szCs w:val="24"/>
              </w:rPr>
              <w:t xml:space="preserve">Ushers </w:t>
            </w:r>
            <w:r>
              <w:rPr>
                <w:rFonts w:cstheme="minorHAnsi"/>
                <w:sz w:val="24"/>
                <w:szCs w:val="24"/>
              </w:rPr>
              <w:t>a</w:t>
            </w:r>
            <w:r w:rsidRPr="00D91417">
              <w:rPr>
                <w:rFonts w:cstheme="minorHAnsi"/>
                <w:sz w:val="24"/>
                <w:szCs w:val="24"/>
              </w:rPr>
              <w:t>nd Greeters</w:t>
            </w:r>
          </w:p>
        </w:tc>
        <w:tc>
          <w:tcPr>
            <w:tcW w:w="3117" w:type="dxa"/>
          </w:tcPr>
          <w:p w14:paraId="33F7F35A" w14:textId="77777777" w:rsidR="00E00186" w:rsidRPr="00D91417" w:rsidRDefault="00E00186" w:rsidP="005701D8">
            <w:pPr>
              <w:jc w:val="center"/>
              <w:rPr>
                <w:rFonts w:cstheme="minorHAnsi"/>
                <w:sz w:val="24"/>
                <w:szCs w:val="24"/>
              </w:rPr>
            </w:pPr>
            <w:r w:rsidRPr="00D91417">
              <w:rPr>
                <w:rFonts w:cstheme="minorHAnsi"/>
                <w:sz w:val="24"/>
                <w:szCs w:val="24"/>
              </w:rPr>
              <w:t>24/</w:t>
            </w:r>
            <w:r>
              <w:rPr>
                <w:rFonts w:cstheme="minorHAnsi"/>
                <w:sz w:val="24"/>
                <w:szCs w:val="24"/>
              </w:rPr>
              <w:t>Sunday</w:t>
            </w:r>
          </w:p>
        </w:tc>
        <w:tc>
          <w:tcPr>
            <w:tcW w:w="3117" w:type="dxa"/>
          </w:tcPr>
          <w:p w14:paraId="4A3F83C2"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6817F951" w14:textId="77777777" w:rsidTr="00447AB9">
        <w:trPr>
          <w:jc w:val="center"/>
        </w:trPr>
        <w:tc>
          <w:tcPr>
            <w:tcW w:w="3116" w:type="dxa"/>
          </w:tcPr>
          <w:p w14:paraId="20AE180E" w14:textId="77777777" w:rsidR="00E00186" w:rsidRPr="00D91417" w:rsidRDefault="00E00186" w:rsidP="005701D8">
            <w:pPr>
              <w:rPr>
                <w:rFonts w:cstheme="minorHAnsi"/>
                <w:sz w:val="24"/>
                <w:szCs w:val="24"/>
              </w:rPr>
            </w:pPr>
            <w:r w:rsidRPr="00D91417">
              <w:rPr>
                <w:rFonts w:cstheme="minorHAnsi"/>
                <w:sz w:val="24"/>
                <w:szCs w:val="24"/>
              </w:rPr>
              <w:t>Youth Teachers</w:t>
            </w:r>
          </w:p>
        </w:tc>
        <w:tc>
          <w:tcPr>
            <w:tcW w:w="3117" w:type="dxa"/>
          </w:tcPr>
          <w:p w14:paraId="51DD9187" w14:textId="77777777" w:rsidR="00E00186" w:rsidRPr="00D91417" w:rsidRDefault="00E00186" w:rsidP="005701D8">
            <w:pPr>
              <w:jc w:val="center"/>
              <w:rPr>
                <w:rFonts w:cstheme="minorHAnsi"/>
                <w:sz w:val="24"/>
                <w:szCs w:val="24"/>
              </w:rPr>
            </w:pPr>
            <w:r w:rsidRPr="00D91417">
              <w:rPr>
                <w:rFonts w:cstheme="minorHAnsi"/>
                <w:sz w:val="24"/>
                <w:szCs w:val="24"/>
              </w:rPr>
              <w:t>24/</w:t>
            </w:r>
            <w:r>
              <w:rPr>
                <w:rFonts w:cstheme="minorHAnsi"/>
                <w:sz w:val="24"/>
                <w:szCs w:val="24"/>
              </w:rPr>
              <w:t>Sunday</w:t>
            </w:r>
          </w:p>
        </w:tc>
        <w:tc>
          <w:tcPr>
            <w:tcW w:w="3117" w:type="dxa"/>
          </w:tcPr>
          <w:p w14:paraId="3C24BA9D"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4A4F12D" w14:textId="77777777" w:rsidTr="00447AB9">
        <w:trPr>
          <w:jc w:val="center"/>
        </w:trPr>
        <w:tc>
          <w:tcPr>
            <w:tcW w:w="3116" w:type="dxa"/>
          </w:tcPr>
          <w:p w14:paraId="7AC481EC" w14:textId="77777777" w:rsidR="00E00186" w:rsidRPr="00D91417" w:rsidRDefault="00E00186" w:rsidP="005701D8">
            <w:pPr>
              <w:rPr>
                <w:rFonts w:cstheme="minorHAnsi"/>
                <w:sz w:val="24"/>
                <w:szCs w:val="24"/>
              </w:rPr>
            </w:pPr>
            <w:r w:rsidRPr="00D91417">
              <w:rPr>
                <w:rFonts w:cstheme="minorHAnsi"/>
                <w:sz w:val="24"/>
                <w:szCs w:val="24"/>
              </w:rPr>
              <w:t>Food Pantry Leaders</w:t>
            </w:r>
          </w:p>
        </w:tc>
        <w:tc>
          <w:tcPr>
            <w:tcW w:w="3117" w:type="dxa"/>
          </w:tcPr>
          <w:p w14:paraId="5FB93158"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5EA6EB7D"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2182F8D2" w14:textId="77777777" w:rsidTr="00447AB9">
        <w:trPr>
          <w:jc w:val="center"/>
        </w:trPr>
        <w:tc>
          <w:tcPr>
            <w:tcW w:w="3116" w:type="dxa"/>
          </w:tcPr>
          <w:p w14:paraId="06C5323A" w14:textId="77777777" w:rsidR="00E00186" w:rsidRPr="00D91417" w:rsidRDefault="00E00186" w:rsidP="005701D8">
            <w:pPr>
              <w:rPr>
                <w:rFonts w:cstheme="minorHAnsi"/>
                <w:sz w:val="24"/>
                <w:szCs w:val="24"/>
              </w:rPr>
            </w:pPr>
            <w:r w:rsidRPr="00D91417">
              <w:rPr>
                <w:rFonts w:cstheme="minorHAnsi"/>
                <w:sz w:val="24"/>
                <w:szCs w:val="24"/>
              </w:rPr>
              <w:t>Tellers</w:t>
            </w:r>
          </w:p>
        </w:tc>
        <w:tc>
          <w:tcPr>
            <w:tcW w:w="3117" w:type="dxa"/>
          </w:tcPr>
          <w:p w14:paraId="56249D9B" w14:textId="77777777" w:rsidR="00E00186" w:rsidRPr="00D91417" w:rsidRDefault="00E00186" w:rsidP="005701D8">
            <w:pPr>
              <w:jc w:val="center"/>
              <w:rPr>
                <w:rFonts w:cstheme="minorHAnsi"/>
                <w:sz w:val="24"/>
                <w:szCs w:val="24"/>
              </w:rPr>
            </w:pPr>
            <w:r w:rsidRPr="00D91417">
              <w:rPr>
                <w:rFonts w:cstheme="minorHAnsi"/>
                <w:sz w:val="24"/>
                <w:szCs w:val="24"/>
              </w:rPr>
              <w:t>X</w:t>
            </w:r>
          </w:p>
        </w:tc>
        <w:tc>
          <w:tcPr>
            <w:tcW w:w="3117" w:type="dxa"/>
          </w:tcPr>
          <w:p w14:paraId="55BF2889" w14:textId="77777777" w:rsidR="00E00186" w:rsidRPr="00D91417" w:rsidRDefault="00E00186" w:rsidP="005701D8">
            <w:pPr>
              <w:jc w:val="center"/>
              <w:rPr>
                <w:rFonts w:cstheme="minorHAnsi"/>
                <w:sz w:val="24"/>
                <w:szCs w:val="24"/>
              </w:rPr>
            </w:pPr>
            <w:r w:rsidRPr="00D91417">
              <w:rPr>
                <w:rFonts w:cstheme="minorHAnsi"/>
                <w:sz w:val="24"/>
                <w:szCs w:val="24"/>
              </w:rPr>
              <w:t>10-12/Sunday</w:t>
            </w:r>
          </w:p>
        </w:tc>
      </w:tr>
      <w:tr w:rsidR="00E00186" w14:paraId="0B3D92F8" w14:textId="77777777" w:rsidTr="00447AB9">
        <w:trPr>
          <w:jc w:val="center"/>
        </w:trPr>
        <w:tc>
          <w:tcPr>
            <w:tcW w:w="3116" w:type="dxa"/>
          </w:tcPr>
          <w:p w14:paraId="38905D17" w14:textId="77777777" w:rsidR="00E00186" w:rsidRPr="00D91417" w:rsidRDefault="00E00186" w:rsidP="005701D8">
            <w:pPr>
              <w:rPr>
                <w:rFonts w:cstheme="minorHAnsi"/>
                <w:sz w:val="24"/>
                <w:szCs w:val="24"/>
              </w:rPr>
            </w:pPr>
            <w:r w:rsidRPr="00D91417">
              <w:rPr>
                <w:rFonts w:cstheme="minorHAnsi"/>
                <w:sz w:val="24"/>
                <w:szCs w:val="24"/>
              </w:rPr>
              <w:t>Coffee Hour Hosts</w:t>
            </w:r>
          </w:p>
        </w:tc>
        <w:tc>
          <w:tcPr>
            <w:tcW w:w="3117" w:type="dxa"/>
          </w:tcPr>
          <w:p w14:paraId="15501C2A" w14:textId="77777777" w:rsidR="00E00186" w:rsidRPr="00D91417" w:rsidRDefault="00E00186" w:rsidP="005701D8">
            <w:pPr>
              <w:jc w:val="center"/>
              <w:rPr>
                <w:rFonts w:cstheme="minorHAnsi"/>
                <w:sz w:val="24"/>
                <w:szCs w:val="24"/>
              </w:rPr>
            </w:pPr>
            <w:r w:rsidRPr="00D91417">
              <w:rPr>
                <w:rFonts w:cstheme="minorHAnsi"/>
                <w:sz w:val="24"/>
                <w:szCs w:val="24"/>
              </w:rPr>
              <w:t>24/Sunday</w:t>
            </w:r>
          </w:p>
        </w:tc>
        <w:tc>
          <w:tcPr>
            <w:tcW w:w="3117" w:type="dxa"/>
          </w:tcPr>
          <w:p w14:paraId="3D5544CF"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6361887E" w14:textId="77777777" w:rsidTr="00447AB9">
        <w:trPr>
          <w:jc w:val="center"/>
        </w:trPr>
        <w:tc>
          <w:tcPr>
            <w:tcW w:w="3116" w:type="dxa"/>
          </w:tcPr>
          <w:p w14:paraId="543BD86F" w14:textId="77777777" w:rsidR="00E00186" w:rsidRPr="00D91417" w:rsidRDefault="00E00186" w:rsidP="005701D8">
            <w:pPr>
              <w:rPr>
                <w:rFonts w:cstheme="minorHAnsi"/>
                <w:sz w:val="24"/>
                <w:szCs w:val="24"/>
              </w:rPr>
            </w:pPr>
            <w:r w:rsidRPr="00D91417">
              <w:rPr>
                <w:rFonts w:cstheme="minorHAnsi"/>
                <w:sz w:val="24"/>
                <w:szCs w:val="24"/>
              </w:rPr>
              <w:t>Wed. Chapel Group</w:t>
            </w:r>
          </w:p>
        </w:tc>
        <w:tc>
          <w:tcPr>
            <w:tcW w:w="3117" w:type="dxa"/>
          </w:tcPr>
          <w:p w14:paraId="16EAF7D6" w14:textId="77777777" w:rsidR="00E00186" w:rsidRPr="00D91417" w:rsidRDefault="00E00186" w:rsidP="005701D8">
            <w:pPr>
              <w:jc w:val="center"/>
              <w:rPr>
                <w:rFonts w:cstheme="minorHAnsi"/>
                <w:sz w:val="24"/>
                <w:szCs w:val="24"/>
              </w:rPr>
            </w:pPr>
            <w:r w:rsidRPr="00D91417">
              <w:rPr>
                <w:rFonts w:cstheme="minorHAnsi"/>
                <w:sz w:val="24"/>
                <w:szCs w:val="24"/>
              </w:rPr>
              <w:t>24/Wednesday</w:t>
            </w:r>
          </w:p>
        </w:tc>
        <w:tc>
          <w:tcPr>
            <w:tcW w:w="3117" w:type="dxa"/>
          </w:tcPr>
          <w:p w14:paraId="4F329A98"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2FF1C7EB" w14:textId="77777777" w:rsidTr="00447AB9">
        <w:trPr>
          <w:jc w:val="center"/>
        </w:trPr>
        <w:tc>
          <w:tcPr>
            <w:tcW w:w="3116" w:type="dxa"/>
          </w:tcPr>
          <w:p w14:paraId="2FBE2A5B" w14:textId="77777777" w:rsidR="00E00186" w:rsidRPr="00D91417" w:rsidRDefault="00E00186" w:rsidP="005701D8">
            <w:pPr>
              <w:rPr>
                <w:rFonts w:cstheme="minorHAnsi"/>
                <w:sz w:val="24"/>
                <w:szCs w:val="24"/>
              </w:rPr>
            </w:pPr>
            <w:r w:rsidRPr="00D91417">
              <w:rPr>
                <w:rFonts w:cstheme="minorHAnsi"/>
                <w:sz w:val="24"/>
                <w:szCs w:val="24"/>
              </w:rPr>
              <w:t>Eucharistic Ministers</w:t>
            </w:r>
          </w:p>
        </w:tc>
        <w:tc>
          <w:tcPr>
            <w:tcW w:w="3117" w:type="dxa"/>
          </w:tcPr>
          <w:p w14:paraId="2D6BC412"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1A4DA64E"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889575D" w14:textId="77777777" w:rsidTr="00447AB9">
        <w:trPr>
          <w:jc w:val="center"/>
        </w:trPr>
        <w:tc>
          <w:tcPr>
            <w:tcW w:w="3116" w:type="dxa"/>
          </w:tcPr>
          <w:p w14:paraId="698F4415" w14:textId="77777777" w:rsidR="00E00186" w:rsidRPr="00D91417" w:rsidRDefault="00E00186" w:rsidP="005701D8">
            <w:pPr>
              <w:rPr>
                <w:rFonts w:cstheme="minorHAnsi"/>
                <w:sz w:val="24"/>
                <w:szCs w:val="24"/>
              </w:rPr>
            </w:pPr>
            <w:r w:rsidRPr="00D91417">
              <w:rPr>
                <w:rFonts w:cstheme="minorHAnsi"/>
                <w:sz w:val="24"/>
                <w:szCs w:val="24"/>
              </w:rPr>
              <w:t>Choir</w:t>
            </w:r>
          </w:p>
        </w:tc>
        <w:tc>
          <w:tcPr>
            <w:tcW w:w="3117" w:type="dxa"/>
          </w:tcPr>
          <w:p w14:paraId="3833BEEF" w14:textId="77777777" w:rsidR="00E00186" w:rsidRPr="00D91417" w:rsidRDefault="00E00186" w:rsidP="005701D8">
            <w:pPr>
              <w:jc w:val="center"/>
              <w:rPr>
                <w:rFonts w:cstheme="minorHAnsi"/>
                <w:sz w:val="24"/>
                <w:szCs w:val="24"/>
              </w:rPr>
            </w:pPr>
            <w:r w:rsidRPr="00D91417">
              <w:rPr>
                <w:rFonts w:cstheme="minorHAnsi"/>
                <w:sz w:val="24"/>
                <w:szCs w:val="24"/>
              </w:rPr>
              <w:t>24/Sunday</w:t>
            </w:r>
          </w:p>
        </w:tc>
        <w:tc>
          <w:tcPr>
            <w:tcW w:w="3117" w:type="dxa"/>
          </w:tcPr>
          <w:p w14:paraId="3430A07B"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176FE699" w14:textId="77777777" w:rsidTr="00447AB9">
        <w:trPr>
          <w:jc w:val="center"/>
        </w:trPr>
        <w:tc>
          <w:tcPr>
            <w:tcW w:w="3116" w:type="dxa"/>
          </w:tcPr>
          <w:p w14:paraId="57E96BF7" w14:textId="77777777" w:rsidR="00E00186" w:rsidRPr="00D91417" w:rsidRDefault="00E00186" w:rsidP="005701D8">
            <w:pPr>
              <w:rPr>
                <w:rFonts w:cstheme="minorHAnsi"/>
                <w:sz w:val="24"/>
                <w:szCs w:val="24"/>
              </w:rPr>
            </w:pPr>
            <w:r w:rsidRPr="00D91417">
              <w:rPr>
                <w:rFonts w:cstheme="minorHAnsi"/>
                <w:sz w:val="24"/>
                <w:szCs w:val="24"/>
              </w:rPr>
              <w:t>Guitar Lessons</w:t>
            </w:r>
          </w:p>
        </w:tc>
        <w:tc>
          <w:tcPr>
            <w:tcW w:w="3117" w:type="dxa"/>
          </w:tcPr>
          <w:p w14:paraId="30DFD320" w14:textId="77777777" w:rsidR="00E00186" w:rsidRPr="00D91417" w:rsidRDefault="00E00186" w:rsidP="005701D8">
            <w:pPr>
              <w:jc w:val="center"/>
              <w:rPr>
                <w:rFonts w:cstheme="minorHAnsi"/>
                <w:sz w:val="24"/>
                <w:szCs w:val="24"/>
              </w:rPr>
            </w:pPr>
            <w:r w:rsidRPr="00D91417">
              <w:rPr>
                <w:rFonts w:cstheme="minorHAnsi"/>
                <w:sz w:val="24"/>
                <w:szCs w:val="24"/>
              </w:rPr>
              <w:t>24/Thursday</w:t>
            </w:r>
          </w:p>
        </w:tc>
        <w:tc>
          <w:tcPr>
            <w:tcW w:w="3117" w:type="dxa"/>
          </w:tcPr>
          <w:p w14:paraId="15B337C9"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22300FF" w14:textId="77777777" w:rsidTr="00447AB9">
        <w:trPr>
          <w:jc w:val="center"/>
        </w:trPr>
        <w:tc>
          <w:tcPr>
            <w:tcW w:w="3116" w:type="dxa"/>
          </w:tcPr>
          <w:p w14:paraId="3AEE477C" w14:textId="77777777" w:rsidR="00E00186" w:rsidRPr="00D91417" w:rsidRDefault="00E00186" w:rsidP="005701D8">
            <w:pPr>
              <w:rPr>
                <w:rFonts w:cstheme="minorHAnsi"/>
                <w:sz w:val="24"/>
                <w:szCs w:val="24"/>
              </w:rPr>
            </w:pPr>
            <w:r w:rsidRPr="00D91417">
              <w:rPr>
                <w:rFonts w:cstheme="minorHAnsi"/>
                <w:sz w:val="24"/>
                <w:szCs w:val="24"/>
              </w:rPr>
              <w:t xml:space="preserve">Maintenance </w:t>
            </w:r>
            <w:r>
              <w:rPr>
                <w:rFonts w:cstheme="minorHAnsi"/>
                <w:sz w:val="24"/>
                <w:szCs w:val="24"/>
              </w:rPr>
              <w:t>Access</w:t>
            </w:r>
          </w:p>
        </w:tc>
        <w:tc>
          <w:tcPr>
            <w:tcW w:w="3117" w:type="dxa"/>
          </w:tcPr>
          <w:p w14:paraId="623939F6"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48716B02" w14:textId="77777777" w:rsidR="00E00186" w:rsidRPr="00D91417" w:rsidRDefault="00E00186" w:rsidP="005701D8">
            <w:pPr>
              <w:jc w:val="center"/>
              <w:rPr>
                <w:rFonts w:cstheme="minorHAnsi"/>
                <w:sz w:val="24"/>
                <w:szCs w:val="24"/>
              </w:rPr>
            </w:pPr>
            <w:r w:rsidRPr="00D91417">
              <w:rPr>
                <w:rFonts w:cstheme="minorHAnsi"/>
                <w:sz w:val="24"/>
                <w:szCs w:val="24"/>
              </w:rPr>
              <w:t>24/7</w:t>
            </w:r>
          </w:p>
        </w:tc>
      </w:tr>
    </w:tbl>
    <w:p w14:paraId="53EA053C" w14:textId="77777777" w:rsidR="00E00186" w:rsidRDefault="00E00186" w:rsidP="00E00186">
      <w:pPr>
        <w:rPr>
          <w:rFonts w:ascii="Times New Roman" w:hAnsi="Times New Roman" w:cs="Times New Roman"/>
          <w:sz w:val="28"/>
          <w:szCs w:val="28"/>
        </w:rPr>
      </w:pPr>
    </w:p>
    <w:p w14:paraId="0CE6BAC9" w14:textId="77777777" w:rsidR="00E00186" w:rsidRDefault="00E00186" w:rsidP="00E00186">
      <w:pPr>
        <w:rPr>
          <w:rFonts w:ascii="Times New Roman" w:hAnsi="Times New Roman" w:cs="Times New Roman"/>
          <w:b/>
          <w:bCs/>
        </w:rPr>
      </w:pPr>
    </w:p>
    <w:p w14:paraId="129F15F6" w14:textId="77777777" w:rsidR="00E00186" w:rsidRDefault="00E00186" w:rsidP="00E00186">
      <w:pPr>
        <w:rPr>
          <w:rFonts w:ascii="Times New Roman" w:hAnsi="Times New Roman" w:cs="Times New Roman"/>
          <w:b/>
          <w:bCs/>
        </w:rPr>
      </w:pPr>
    </w:p>
    <w:p w14:paraId="53D7BD64" w14:textId="7C1A2879"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lastRenderedPageBreak/>
        <w:t>What if my category is not on the table and I still need access, or I need greater access than what’s planned for my category?</w:t>
      </w:r>
      <w:r w:rsidRPr="00447AB9">
        <w:rPr>
          <w:rFonts w:ascii="Times New Roman" w:hAnsi="Times New Roman" w:cs="Times New Roman"/>
          <w:sz w:val="23"/>
          <w:szCs w:val="23"/>
        </w:rPr>
        <w:t xml:space="preserve"> There’s a simple way to gain the access that you need to carry out your volunteer duties – simply complete a “</w:t>
      </w:r>
      <w:r w:rsidRPr="00447AB9">
        <w:rPr>
          <w:rFonts w:ascii="Times New Roman" w:hAnsi="Times New Roman" w:cs="Times New Roman"/>
          <w:b/>
          <w:bCs/>
          <w:i/>
          <w:iCs/>
          <w:sz w:val="23"/>
          <w:szCs w:val="23"/>
        </w:rPr>
        <w:t>Request for Access</w:t>
      </w:r>
      <w:r w:rsidRPr="00447AB9">
        <w:rPr>
          <w:rFonts w:ascii="Times New Roman" w:hAnsi="Times New Roman" w:cs="Times New Roman"/>
          <w:sz w:val="23"/>
          <w:szCs w:val="23"/>
        </w:rPr>
        <w:t xml:space="preserve">” form you can either get from Kelly or pull from the church website explaining why you need access, or greater access, and you’ll get an answer from us in about a week – it’s as easy as that. Our objective is to give everyone who needs access, the access that they need, if the reason is clear and compelling. </w:t>
      </w:r>
    </w:p>
    <w:p w14:paraId="7BA1B3F3" w14:textId="77777777" w:rsidR="00E00186" w:rsidRPr="00447AB9" w:rsidRDefault="00E00186" w:rsidP="00E00186">
      <w:pPr>
        <w:rPr>
          <w:rFonts w:ascii="Times New Roman" w:hAnsi="Times New Roman" w:cs="Times New Roman"/>
          <w:b/>
          <w:bCs/>
          <w:sz w:val="23"/>
          <w:szCs w:val="23"/>
        </w:rPr>
      </w:pPr>
    </w:p>
    <w:p w14:paraId="16898311" w14:textId="592500EF"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OK, I fall in one or more of the categories on the table. What code will I get and how can I remember it?</w:t>
      </w:r>
      <w:r w:rsidRPr="00447AB9">
        <w:rPr>
          <w:rFonts w:ascii="Times New Roman" w:hAnsi="Times New Roman" w:cs="Times New Roman"/>
          <w:sz w:val="23"/>
          <w:szCs w:val="23"/>
        </w:rPr>
        <w:t xml:space="preserve"> We’re assigning easy-to-remember codes tailored to each person, and we think you’ll be able to remember your code. If, </w:t>
      </w:r>
      <w:r w:rsidRPr="00447AB9">
        <w:rPr>
          <w:rFonts w:ascii="Times New Roman" w:hAnsi="Times New Roman" w:cs="Times New Roman"/>
          <w:i/>
          <w:sz w:val="23"/>
          <w:szCs w:val="23"/>
        </w:rPr>
        <w:t>after</w:t>
      </w:r>
      <w:r w:rsidRPr="00447AB9">
        <w:rPr>
          <w:rFonts w:ascii="Times New Roman" w:hAnsi="Times New Roman" w:cs="Times New Roman"/>
          <w:sz w:val="23"/>
          <w:szCs w:val="23"/>
        </w:rPr>
        <w:t xml:space="preserve"> you get your code you simply can’t remember it, we’ll change it – you’ll just need to let us know. However, we’re not taking suggested code numbers from the over 70 parishioners that need access now, because that would entail more manpower than we can devote to this project. </w:t>
      </w:r>
    </w:p>
    <w:p w14:paraId="53B458F1" w14:textId="77777777" w:rsidR="00E00186" w:rsidRPr="00447AB9" w:rsidRDefault="00E00186" w:rsidP="00E00186">
      <w:pPr>
        <w:rPr>
          <w:rFonts w:ascii="Times New Roman" w:hAnsi="Times New Roman" w:cs="Times New Roman"/>
          <w:b/>
          <w:bCs/>
          <w:sz w:val="23"/>
          <w:szCs w:val="23"/>
        </w:rPr>
      </w:pPr>
    </w:p>
    <w:p w14:paraId="3475DF92" w14:textId="05817D66"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When will this keyless system be ready to go?</w:t>
      </w:r>
      <w:r w:rsidRPr="00447AB9">
        <w:rPr>
          <w:rFonts w:ascii="Times New Roman" w:hAnsi="Times New Roman" w:cs="Times New Roman"/>
          <w:sz w:val="23"/>
          <w:szCs w:val="23"/>
        </w:rPr>
        <w:t xml:space="preserve"> In August, we’ll be finishing installation, working out “bugs,” assigning codes, and inputting information into the computerized database. Finally, in September, we’ll hand out your code in the East Entrance after each service, and then later in the month we’ll disable the current lock cylinders and the key code system will be fully operational. There will be no more need for the church keys. </w:t>
      </w:r>
    </w:p>
    <w:p w14:paraId="47B02F06" w14:textId="77777777" w:rsidR="00E00186" w:rsidRPr="00447AB9" w:rsidRDefault="00E00186" w:rsidP="00E00186">
      <w:pPr>
        <w:rPr>
          <w:rFonts w:ascii="Times New Roman" w:hAnsi="Times New Roman" w:cs="Times New Roman"/>
          <w:b/>
          <w:bCs/>
          <w:sz w:val="23"/>
          <w:szCs w:val="23"/>
        </w:rPr>
      </w:pPr>
    </w:p>
    <w:p w14:paraId="290EA6F4" w14:textId="48C4F9CE"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Thank you</w:t>
      </w:r>
      <w:r w:rsidRPr="00447AB9">
        <w:rPr>
          <w:rFonts w:ascii="Times New Roman" w:hAnsi="Times New Roman" w:cs="Times New Roman"/>
          <w:sz w:val="23"/>
          <w:szCs w:val="23"/>
        </w:rPr>
        <w:t xml:space="preserve"> for your patience as we change over to keyless entry – we think you’ll like the convenience of the new system once it’s fully implemented. </w:t>
      </w:r>
    </w:p>
    <w:p w14:paraId="5268AB58" w14:textId="77777777" w:rsidR="00E00186" w:rsidRPr="00447AB9" w:rsidRDefault="00E00186" w:rsidP="00E00186">
      <w:pPr>
        <w:rPr>
          <w:rFonts w:ascii="Times New Roman" w:hAnsi="Times New Roman" w:cs="Times New Roman"/>
          <w:sz w:val="23"/>
          <w:szCs w:val="23"/>
        </w:rPr>
      </w:pPr>
    </w:p>
    <w:p w14:paraId="5F461446" w14:textId="2CF87336" w:rsidR="00E00186" w:rsidRPr="00447AB9" w:rsidRDefault="00E00186" w:rsidP="00E00186">
      <w:pPr>
        <w:rPr>
          <w:rFonts w:ascii="Times New Roman" w:hAnsi="Times New Roman" w:cs="Times New Roman"/>
          <w:color w:val="000000" w:themeColor="text1"/>
          <w:sz w:val="23"/>
          <w:szCs w:val="23"/>
        </w:rPr>
      </w:pPr>
      <w:r w:rsidRPr="00447AB9">
        <w:rPr>
          <w:rFonts w:ascii="Times New Roman" w:hAnsi="Times New Roman" w:cs="Times New Roman"/>
          <w:sz w:val="23"/>
          <w:szCs w:val="23"/>
        </w:rPr>
        <w:t xml:space="preserve">Contact Jack Ivy, </w:t>
      </w:r>
      <w:r w:rsidRPr="00447AB9">
        <w:rPr>
          <w:rFonts w:ascii="Times New Roman" w:hAnsi="Times New Roman" w:cs="Times New Roman"/>
          <w:color w:val="000000" w:themeColor="text1"/>
          <w:sz w:val="23"/>
          <w:szCs w:val="23"/>
        </w:rPr>
        <w:t xml:space="preserve">Security Director, </w:t>
      </w:r>
      <w:hyperlink r:id="rId12" w:history="1">
        <w:r w:rsidRPr="00447AB9">
          <w:rPr>
            <w:rStyle w:val="Hyperlink"/>
            <w:rFonts w:ascii="Times New Roman" w:hAnsi="Times New Roman" w:cs="Times New Roman"/>
            <w:color w:val="000000" w:themeColor="text1"/>
            <w:sz w:val="23"/>
            <w:szCs w:val="23"/>
          </w:rPr>
          <w:t>zis1942@yahoo.com</w:t>
        </w:r>
      </w:hyperlink>
      <w:r w:rsidRPr="00447AB9">
        <w:rPr>
          <w:rFonts w:ascii="Times New Roman" w:hAnsi="Times New Roman" w:cs="Times New Roman"/>
          <w:color w:val="000000" w:themeColor="text1"/>
          <w:sz w:val="23"/>
          <w:szCs w:val="23"/>
        </w:rPr>
        <w:t xml:space="preserve">. </w:t>
      </w:r>
    </w:p>
    <w:sectPr w:rsidR="00E00186" w:rsidRPr="00447AB9"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1DC6" w14:textId="77777777" w:rsidR="00431D20" w:rsidRDefault="00431D20" w:rsidP="001B1C09">
      <w:r>
        <w:separator/>
      </w:r>
    </w:p>
  </w:endnote>
  <w:endnote w:type="continuationSeparator" w:id="0">
    <w:p w14:paraId="31023A6E" w14:textId="77777777" w:rsidR="00431D20" w:rsidRDefault="00431D2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321E" w14:textId="77777777" w:rsidR="00431D20" w:rsidRDefault="00431D20" w:rsidP="001B1C09">
      <w:r>
        <w:separator/>
      </w:r>
    </w:p>
  </w:footnote>
  <w:footnote w:type="continuationSeparator" w:id="0">
    <w:p w14:paraId="027E2967" w14:textId="77777777" w:rsidR="00431D20" w:rsidRDefault="00431D2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431D2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23D2D"/>
    <w:rsid w:val="000517A8"/>
    <w:rsid w:val="000600C5"/>
    <w:rsid w:val="0009353C"/>
    <w:rsid w:val="000A4E10"/>
    <w:rsid w:val="000D0F6A"/>
    <w:rsid w:val="000E2757"/>
    <w:rsid w:val="000F034E"/>
    <w:rsid w:val="0010605A"/>
    <w:rsid w:val="00112D37"/>
    <w:rsid w:val="00123093"/>
    <w:rsid w:val="00137693"/>
    <w:rsid w:val="00142346"/>
    <w:rsid w:val="00152524"/>
    <w:rsid w:val="00156B9F"/>
    <w:rsid w:val="001571F2"/>
    <w:rsid w:val="001625F7"/>
    <w:rsid w:val="001802E9"/>
    <w:rsid w:val="001877C8"/>
    <w:rsid w:val="00190840"/>
    <w:rsid w:val="001A3DE4"/>
    <w:rsid w:val="001B04D3"/>
    <w:rsid w:val="001B1C09"/>
    <w:rsid w:val="001B3890"/>
    <w:rsid w:val="001F115C"/>
    <w:rsid w:val="001F3DBD"/>
    <w:rsid w:val="00200E20"/>
    <w:rsid w:val="00202D8C"/>
    <w:rsid w:val="002072A4"/>
    <w:rsid w:val="0021185D"/>
    <w:rsid w:val="00227C19"/>
    <w:rsid w:val="002321BB"/>
    <w:rsid w:val="00252DDA"/>
    <w:rsid w:val="00256F17"/>
    <w:rsid w:val="00280A0C"/>
    <w:rsid w:val="00295D00"/>
    <w:rsid w:val="002A0902"/>
    <w:rsid w:val="002B4B8A"/>
    <w:rsid w:val="002B7037"/>
    <w:rsid w:val="002D1072"/>
    <w:rsid w:val="002F6EC8"/>
    <w:rsid w:val="00306CC7"/>
    <w:rsid w:val="003655DB"/>
    <w:rsid w:val="0038517B"/>
    <w:rsid w:val="00397521"/>
    <w:rsid w:val="003A3F91"/>
    <w:rsid w:val="003B7997"/>
    <w:rsid w:val="003C02BB"/>
    <w:rsid w:val="003D17E0"/>
    <w:rsid w:val="003D2BB8"/>
    <w:rsid w:val="003E38E5"/>
    <w:rsid w:val="00431490"/>
    <w:rsid w:val="00431D20"/>
    <w:rsid w:val="00433826"/>
    <w:rsid w:val="00447AB9"/>
    <w:rsid w:val="00463593"/>
    <w:rsid w:val="00465622"/>
    <w:rsid w:val="00475B7A"/>
    <w:rsid w:val="00482462"/>
    <w:rsid w:val="004A2B30"/>
    <w:rsid w:val="004E1049"/>
    <w:rsid w:val="004E33D9"/>
    <w:rsid w:val="00536B75"/>
    <w:rsid w:val="00560604"/>
    <w:rsid w:val="005623D2"/>
    <w:rsid w:val="00565E9E"/>
    <w:rsid w:val="00566D00"/>
    <w:rsid w:val="00594479"/>
    <w:rsid w:val="005973A7"/>
    <w:rsid w:val="005A4805"/>
    <w:rsid w:val="005B130D"/>
    <w:rsid w:val="005B53A9"/>
    <w:rsid w:val="005B5F4F"/>
    <w:rsid w:val="005C001C"/>
    <w:rsid w:val="005C5D3F"/>
    <w:rsid w:val="005C63CA"/>
    <w:rsid w:val="005E6C3C"/>
    <w:rsid w:val="005F1246"/>
    <w:rsid w:val="005F725B"/>
    <w:rsid w:val="006029F9"/>
    <w:rsid w:val="0060339E"/>
    <w:rsid w:val="00614182"/>
    <w:rsid w:val="00621497"/>
    <w:rsid w:val="00621A10"/>
    <w:rsid w:val="006236FD"/>
    <w:rsid w:val="00627155"/>
    <w:rsid w:val="006442B2"/>
    <w:rsid w:val="00644441"/>
    <w:rsid w:val="00646181"/>
    <w:rsid w:val="00650559"/>
    <w:rsid w:val="006521CE"/>
    <w:rsid w:val="00654776"/>
    <w:rsid w:val="006622C3"/>
    <w:rsid w:val="00666B5E"/>
    <w:rsid w:val="006913FA"/>
    <w:rsid w:val="006D5F49"/>
    <w:rsid w:val="006E0F79"/>
    <w:rsid w:val="006E1FF1"/>
    <w:rsid w:val="006E496D"/>
    <w:rsid w:val="006E60A5"/>
    <w:rsid w:val="006F5675"/>
    <w:rsid w:val="006F6DD4"/>
    <w:rsid w:val="007016EE"/>
    <w:rsid w:val="00703506"/>
    <w:rsid w:val="00711628"/>
    <w:rsid w:val="00713DDD"/>
    <w:rsid w:val="00717866"/>
    <w:rsid w:val="00743F6D"/>
    <w:rsid w:val="00744253"/>
    <w:rsid w:val="00757108"/>
    <w:rsid w:val="00760D66"/>
    <w:rsid w:val="00773151"/>
    <w:rsid w:val="00780F45"/>
    <w:rsid w:val="007974C9"/>
    <w:rsid w:val="00797C5F"/>
    <w:rsid w:val="007C0C75"/>
    <w:rsid w:val="007C1F09"/>
    <w:rsid w:val="007C75E2"/>
    <w:rsid w:val="007C7B92"/>
    <w:rsid w:val="007D5A53"/>
    <w:rsid w:val="007F01D0"/>
    <w:rsid w:val="007F6624"/>
    <w:rsid w:val="00802244"/>
    <w:rsid w:val="00814339"/>
    <w:rsid w:val="00816E49"/>
    <w:rsid w:val="00832F24"/>
    <w:rsid w:val="0085163E"/>
    <w:rsid w:val="008517E9"/>
    <w:rsid w:val="00855218"/>
    <w:rsid w:val="00855D32"/>
    <w:rsid w:val="00856E18"/>
    <w:rsid w:val="00867939"/>
    <w:rsid w:val="008B6A82"/>
    <w:rsid w:val="008C144F"/>
    <w:rsid w:val="008C2FC7"/>
    <w:rsid w:val="008D2D8C"/>
    <w:rsid w:val="008F543C"/>
    <w:rsid w:val="008F610E"/>
    <w:rsid w:val="009034B7"/>
    <w:rsid w:val="009153A8"/>
    <w:rsid w:val="0096290E"/>
    <w:rsid w:val="0096328D"/>
    <w:rsid w:val="00967112"/>
    <w:rsid w:val="00976C27"/>
    <w:rsid w:val="00994744"/>
    <w:rsid w:val="00994CBF"/>
    <w:rsid w:val="009A3F14"/>
    <w:rsid w:val="009C7F7A"/>
    <w:rsid w:val="009D5CE0"/>
    <w:rsid w:val="009D6B72"/>
    <w:rsid w:val="009E1059"/>
    <w:rsid w:val="00A37DBC"/>
    <w:rsid w:val="00A67FDD"/>
    <w:rsid w:val="00A816FF"/>
    <w:rsid w:val="00A819C4"/>
    <w:rsid w:val="00A96D43"/>
    <w:rsid w:val="00AB093D"/>
    <w:rsid w:val="00AB608E"/>
    <w:rsid w:val="00AC1124"/>
    <w:rsid w:val="00AC6D9F"/>
    <w:rsid w:val="00AE6821"/>
    <w:rsid w:val="00B00EBF"/>
    <w:rsid w:val="00B10BF2"/>
    <w:rsid w:val="00B22769"/>
    <w:rsid w:val="00B55476"/>
    <w:rsid w:val="00B6616D"/>
    <w:rsid w:val="00B730BF"/>
    <w:rsid w:val="00B80A6D"/>
    <w:rsid w:val="00B81D73"/>
    <w:rsid w:val="00B90124"/>
    <w:rsid w:val="00BA2A7A"/>
    <w:rsid w:val="00BC1452"/>
    <w:rsid w:val="00BD0D26"/>
    <w:rsid w:val="00BD45B3"/>
    <w:rsid w:val="00BD4B54"/>
    <w:rsid w:val="00BD61A2"/>
    <w:rsid w:val="00BF0D5F"/>
    <w:rsid w:val="00C04EB9"/>
    <w:rsid w:val="00C23C12"/>
    <w:rsid w:val="00C261FA"/>
    <w:rsid w:val="00C347D3"/>
    <w:rsid w:val="00C3694E"/>
    <w:rsid w:val="00C6618B"/>
    <w:rsid w:val="00C75605"/>
    <w:rsid w:val="00C814DF"/>
    <w:rsid w:val="00C85386"/>
    <w:rsid w:val="00C86DF7"/>
    <w:rsid w:val="00C9108C"/>
    <w:rsid w:val="00C9765D"/>
    <w:rsid w:val="00CA13D7"/>
    <w:rsid w:val="00CB27B4"/>
    <w:rsid w:val="00CC2589"/>
    <w:rsid w:val="00CC496E"/>
    <w:rsid w:val="00CD345F"/>
    <w:rsid w:val="00CD5D21"/>
    <w:rsid w:val="00CD773C"/>
    <w:rsid w:val="00CD78C3"/>
    <w:rsid w:val="00CF1567"/>
    <w:rsid w:val="00D00EB9"/>
    <w:rsid w:val="00D0199E"/>
    <w:rsid w:val="00D04942"/>
    <w:rsid w:val="00D15A8C"/>
    <w:rsid w:val="00D16B6D"/>
    <w:rsid w:val="00D26412"/>
    <w:rsid w:val="00D30A60"/>
    <w:rsid w:val="00D4036E"/>
    <w:rsid w:val="00D5008D"/>
    <w:rsid w:val="00D96937"/>
    <w:rsid w:val="00DA1656"/>
    <w:rsid w:val="00DA5069"/>
    <w:rsid w:val="00DA7B84"/>
    <w:rsid w:val="00DD5091"/>
    <w:rsid w:val="00DE0B3D"/>
    <w:rsid w:val="00DE356F"/>
    <w:rsid w:val="00DE3E8A"/>
    <w:rsid w:val="00DE5AC0"/>
    <w:rsid w:val="00DE62DA"/>
    <w:rsid w:val="00DF240C"/>
    <w:rsid w:val="00E00186"/>
    <w:rsid w:val="00E06745"/>
    <w:rsid w:val="00E11C03"/>
    <w:rsid w:val="00E235F0"/>
    <w:rsid w:val="00E634AE"/>
    <w:rsid w:val="00E6667E"/>
    <w:rsid w:val="00E73ACB"/>
    <w:rsid w:val="00E80E79"/>
    <w:rsid w:val="00EA385F"/>
    <w:rsid w:val="00EA6BBC"/>
    <w:rsid w:val="00EB3F3F"/>
    <w:rsid w:val="00EC080D"/>
    <w:rsid w:val="00EC4E39"/>
    <w:rsid w:val="00EC55F5"/>
    <w:rsid w:val="00ED0AAE"/>
    <w:rsid w:val="00ED3F6E"/>
    <w:rsid w:val="00EF4EF8"/>
    <w:rsid w:val="00F10ADD"/>
    <w:rsid w:val="00F25802"/>
    <w:rsid w:val="00F41AB0"/>
    <w:rsid w:val="00F42F24"/>
    <w:rsid w:val="00F435EE"/>
    <w:rsid w:val="00F6697D"/>
    <w:rsid w:val="00F72E65"/>
    <w:rsid w:val="00F74416"/>
    <w:rsid w:val="00F764F4"/>
    <w:rsid w:val="00F858F5"/>
    <w:rsid w:val="00F962BA"/>
    <w:rsid w:val="00FA0E10"/>
    <w:rsid w:val="00FA19CF"/>
    <w:rsid w:val="00FB66F1"/>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3">
    <w:name w:val="heading 3"/>
    <w:basedOn w:val="Normal"/>
    <w:next w:val="Normal"/>
    <w:link w:val="Heading3Char"/>
    <w:uiPriority w:val="9"/>
    <w:semiHidden/>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877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s1942@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1068B"/>
    <w:rsid w:val="001557B9"/>
    <w:rsid w:val="001F54B0"/>
    <w:rsid w:val="002051EB"/>
    <w:rsid w:val="00207D48"/>
    <w:rsid w:val="00273321"/>
    <w:rsid w:val="002C1AD3"/>
    <w:rsid w:val="002C57AE"/>
    <w:rsid w:val="00321DF9"/>
    <w:rsid w:val="00345854"/>
    <w:rsid w:val="003601D2"/>
    <w:rsid w:val="003E41BC"/>
    <w:rsid w:val="004700C7"/>
    <w:rsid w:val="004D05BF"/>
    <w:rsid w:val="005B799B"/>
    <w:rsid w:val="005C0ED3"/>
    <w:rsid w:val="005F28AD"/>
    <w:rsid w:val="006E250A"/>
    <w:rsid w:val="00830EB8"/>
    <w:rsid w:val="00862AA7"/>
    <w:rsid w:val="008734B2"/>
    <w:rsid w:val="008F5F7A"/>
    <w:rsid w:val="00A022A0"/>
    <w:rsid w:val="00A514C6"/>
    <w:rsid w:val="00AB2467"/>
    <w:rsid w:val="00B114F3"/>
    <w:rsid w:val="00B20585"/>
    <w:rsid w:val="00B90B4C"/>
    <w:rsid w:val="00BF77B7"/>
    <w:rsid w:val="00C07AFB"/>
    <w:rsid w:val="00DB0FD2"/>
    <w:rsid w:val="00E3428A"/>
    <w:rsid w:val="00E954E6"/>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85B8-1DF8-CA40-8243-D8D2A930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2019-08-18T12:58:00Z</cp:lastPrinted>
  <dcterms:created xsi:type="dcterms:W3CDTF">2019-08-22T15:42:00Z</dcterms:created>
  <dcterms:modified xsi:type="dcterms:W3CDTF">2019-08-26T15:21:00Z</dcterms:modified>
</cp:coreProperties>
</file>