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3AF5" w14:textId="77777777" w:rsidR="00342E84" w:rsidRPr="00342E84" w:rsidRDefault="00342E84" w:rsidP="00342E84">
      <w:pPr>
        <w:tabs>
          <w:tab w:val="left" w:pos="1710"/>
        </w:tabs>
        <w:jc w:val="center"/>
        <w:rPr>
          <w:b/>
          <w:bCs/>
          <w:sz w:val="44"/>
          <w:szCs w:val="44"/>
        </w:rPr>
      </w:pPr>
      <w:r w:rsidRPr="00342E84">
        <w:rPr>
          <w:b/>
          <w:bCs/>
          <w:sz w:val="44"/>
          <w:szCs w:val="44"/>
        </w:rPr>
        <w:t>First Sunday of Advent</w:t>
      </w:r>
    </w:p>
    <w:p w14:paraId="6639CF76" w14:textId="4959AE62" w:rsidR="00760D66" w:rsidRPr="00760D66" w:rsidRDefault="004D0ED7" w:rsidP="004D0ED7">
      <w:pPr>
        <w:tabs>
          <w:tab w:val="left" w:pos="1710"/>
        </w:tabs>
        <w:jc w:val="center"/>
        <w:rPr>
          <w:b/>
          <w:sz w:val="44"/>
          <w:szCs w:val="44"/>
        </w:rPr>
      </w:pPr>
      <w:r w:rsidRPr="004D0ED7">
        <w:rPr>
          <w:b/>
          <w:bCs/>
          <w:sz w:val="44"/>
          <w:szCs w:val="44"/>
        </w:rPr>
        <w:t xml:space="preserve"> </w:t>
      </w:r>
      <w:r w:rsidR="00342E84">
        <w:rPr>
          <w:b/>
          <w:bCs/>
          <w:sz w:val="44"/>
          <w:szCs w:val="44"/>
        </w:rPr>
        <w:t>December 1st</w:t>
      </w:r>
      <w:r w:rsidRPr="004D0ED7">
        <w:rPr>
          <w:b/>
          <w:bCs/>
          <w:sz w:val="44"/>
          <w:szCs w:val="44"/>
        </w:rPr>
        <w:t>, 2019</w:t>
      </w:r>
      <w:r>
        <w:rPr>
          <w:b/>
          <w:bCs/>
          <w:sz w:val="44"/>
          <w:szCs w:val="44"/>
        </w:rPr>
        <w:t xml:space="preserve"> </w:t>
      </w:r>
      <w:r w:rsidR="00BC1452">
        <w:rPr>
          <w:b/>
          <w:sz w:val="44"/>
          <w:szCs w:val="44"/>
        </w:rPr>
        <w:t>at 10</w:t>
      </w:r>
      <w:r w:rsidR="00F42F24">
        <w:rPr>
          <w:b/>
          <w:sz w:val="44"/>
          <w:szCs w:val="44"/>
        </w:rPr>
        <w:t>:00</w:t>
      </w:r>
      <w:r w:rsidR="00BC1452">
        <w:rPr>
          <w:b/>
          <w:sz w:val="44"/>
          <w:szCs w:val="44"/>
        </w:rPr>
        <w:t xml:space="preserve"> am</w:t>
      </w:r>
    </w:p>
    <w:p w14:paraId="52D8C5D2" w14:textId="1B4CA54F"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5A25BCE1" w:rsidR="0000289C" w:rsidRPr="00443F81" w:rsidRDefault="0000289C" w:rsidP="0000289C">
      <w:pPr>
        <w:rPr>
          <w:rFonts w:ascii="Arial Narrow" w:hAnsi="Arial Narrow"/>
          <w:sz w:val="20"/>
          <w:szCs w:val="20"/>
        </w:rPr>
      </w:pPr>
    </w:p>
    <w:p w14:paraId="7B9684A9" w14:textId="35CD7E42" w:rsidR="0000289C" w:rsidRDefault="0000289C" w:rsidP="0000289C">
      <w:pPr>
        <w:pStyle w:val="Title"/>
        <w:tabs>
          <w:tab w:val="clear" w:pos="8640"/>
          <w:tab w:val="right" w:pos="8730"/>
        </w:tabs>
        <w:jc w:val="left"/>
        <w:rPr>
          <w:rFonts w:ascii="Times New Roman" w:hAnsi="Times New Roman"/>
          <w:sz w:val="20"/>
        </w:rPr>
      </w:pPr>
    </w:p>
    <w:p w14:paraId="586C34A4" w14:textId="4C7E4A48" w:rsidR="0000289C" w:rsidRDefault="0000289C" w:rsidP="0000289C">
      <w:pPr>
        <w:pStyle w:val="Title"/>
        <w:tabs>
          <w:tab w:val="clear" w:pos="8640"/>
          <w:tab w:val="right" w:pos="8730"/>
        </w:tabs>
        <w:rPr>
          <w:rFonts w:ascii="Times New Roman" w:hAnsi="Times New Roman"/>
          <w:sz w:val="20"/>
        </w:rPr>
      </w:pPr>
    </w:p>
    <w:p w14:paraId="4A2C5683" w14:textId="78986EB5" w:rsidR="0000289C" w:rsidRDefault="0000289C" w:rsidP="0000289C">
      <w:pPr>
        <w:pStyle w:val="Title"/>
        <w:tabs>
          <w:tab w:val="clear" w:pos="8640"/>
          <w:tab w:val="right" w:pos="8730"/>
        </w:tabs>
        <w:rPr>
          <w:rFonts w:ascii="Times New Roman" w:hAnsi="Times New Roman"/>
          <w:sz w:val="20"/>
        </w:rPr>
      </w:pPr>
    </w:p>
    <w:p w14:paraId="098730DE" w14:textId="354E89E8" w:rsidR="00DE3E8A" w:rsidRDefault="00342E84" w:rsidP="0000289C">
      <w:pPr>
        <w:pStyle w:val="Title"/>
        <w:tabs>
          <w:tab w:val="clear" w:pos="8640"/>
          <w:tab w:val="right" w:pos="8730"/>
        </w:tabs>
        <w:rPr>
          <w:rFonts w:ascii="Times New Roman" w:hAnsi="Times New Roman"/>
          <w:sz w:val="20"/>
        </w:rPr>
      </w:pPr>
      <w:r>
        <w:rPr>
          <w:noProof/>
        </w:rPr>
        <w:drawing>
          <wp:anchor distT="0" distB="0" distL="114300" distR="114300" simplePos="0" relativeHeight="251673600" behindDoc="1" locked="0" layoutInCell="1" allowOverlap="1" wp14:anchorId="72334118" wp14:editId="074DD65C">
            <wp:simplePos x="0" y="0"/>
            <wp:positionH relativeFrom="column">
              <wp:posOffset>236311</wp:posOffset>
            </wp:positionH>
            <wp:positionV relativeFrom="paragraph">
              <wp:posOffset>142331</wp:posOffset>
            </wp:positionV>
            <wp:extent cx="6319157" cy="2182504"/>
            <wp:effectExtent l="0" t="0" r="5715" b="1905"/>
            <wp:wrapNone/>
            <wp:docPr id="3" name="Picture 3"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9157" cy="21825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BD5E2" w14:textId="34B5EDF8" w:rsidR="007F01D0" w:rsidRDefault="003D17E0" w:rsidP="003D17E0">
      <w:pPr>
        <w:rPr>
          <w:i/>
          <w:iCs/>
          <w:color w:val="000000" w:themeColor="text1"/>
          <w:sz w:val="20"/>
          <w:szCs w:val="20"/>
        </w:rPr>
      </w:pPr>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p>
    <w:p w14:paraId="7A747016" w14:textId="6EF12CBF" w:rsidR="00342E84" w:rsidRDefault="00342E84" w:rsidP="00342E84">
      <w:r>
        <w:fldChar w:fldCharType="begin"/>
      </w:r>
      <w:r>
        <w:instrText xml:space="preserve"> INCLUDEPICTURE "/var/folders/vk/qw3_xsn150bdt077qk65mt2w0000gn/T/com.microsoft.Word/WebArchiveCopyPasteTempFiles/Matthew24v36to44_2007.jpg" \* MERGEFORMATINET </w:instrText>
      </w:r>
      <w:r>
        <w:fldChar w:fldCharType="separate"/>
      </w:r>
      <w:r>
        <w:fldChar w:fldCharType="end"/>
      </w:r>
    </w:p>
    <w:p w14:paraId="1B3498A1" w14:textId="2ED45BC1" w:rsidR="007F01D0" w:rsidRDefault="007F01D0" w:rsidP="003D17E0">
      <w:pPr>
        <w:rPr>
          <w:i/>
          <w:iCs/>
          <w:color w:val="000000" w:themeColor="text1"/>
          <w:sz w:val="20"/>
          <w:szCs w:val="20"/>
        </w:rPr>
      </w:pPr>
    </w:p>
    <w:p w14:paraId="078A52DB" w14:textId="169EC584" w:rsidR="007F01D0" w:rsidRDefault="007F01D0" w:rsidP="003D17E0">
      <w:pPr>
        <w:rPr>
          <w:i/>
          <w:iCs/>
          <w:color w:val="000000" w:themeColor="text1"/>
          <w:sz w:val="20"/>
          <w:szCs w:val="20"/>
        </w:rPr>
      </w:pPr>
    </w:p>
    <w:p w14:paraId="72BF31DB" w14:textId="19A12027" w:rsidR="007F01D0" w:rsidRDefault="007F01D0" w:rsidP="003D17E0">
      <w:pPr>
        <w:rPr>
          <w:i/>
          <w:iCs/>
          <w:color w:val="000000" w:themeColor="text1"/>
          <w:sz w:val="20"/>
          <w:szCs w:val="20"/>
        </w:rPr>
      </w:pPr>
    </w:p>
    <w:p w14:paraId="136D8FA1" w14:textId="5CC34704" w:rsidR="007F01D0" w:rsidRDefault="007F01D0" w:rsidP="003D17E0">
      <w:pPr>
        <w:rPr>
          <w:i/>
          <w:iCs/>
          <w:color w:val="000000" w:themeColor="text1"/>
          <w:sz w:val="20"/>
          <w:szCs w:val="20"/>
        </w:rPr>
      </w:pPr>
    </w:p>
    <w:p w14:paraId="4334E6A3" w14:textId="7DAF6BE2" w:rsidR="007F01D0" w:rsidRDefault="007F01D0" w:rsidP="003D17E0">
      <w:pPr>
        <w:rPr>
          <w:i/>
          <w:iCs/>
          <w:color w:val="000000" w:themeColor="text1"/>
          <w:sz w:val="20"/>
          <w:szCs w:val="20"/>
        </w:rPr>
      </w:pPr>
    </w:p>
    <w:p w14:paraId="6A9D2139" w14:textId="20DFDF45" w:rsidR="007F01D0" w:rsidRDefault="007F01D0" w:rsidP="003D17E0">
      <w:pPr>
        <w:rPr>
          <w:i/>
          <w:iCs/>
          <w:color w:val="000000" w:themeColor="text1"/>
          <w:sz w:val="20"/>
          <w:szCs w:val="20"/>
        </w:rPr>
      </w:pPr>
    </w:p>
    <w:p w14:paraId="79325336" w14:textId="77777777" w:rsidR="007F01D0" w:rsidRDefault="007F01D0" w:rsidP="003D17E0">
      <w:pPr>
        <w:rPr>
          <w:i/>
          <w:iCs/>
          <w:color w:val="000000" w:themeColor="text1"/>
          <w:sz w:val="20"/>
          <w:szCs w:val="20"/>
        </w:rPr>
      </w:pPr>
    </w:p>
    <w:p w14:paraId="4F4C1892" w14:textId="77777777" w:rsidR="007F01D0" w:rsidRDefault="007F01D0" w:rsidP="003D17E0">
      <w:pPr>
        <w:rPr>
          <w:i/>
          <w:iCs/>
          <w:color w:val="000000" w:themeColor="text1"/>
          <w:sz w:val="20"/>
          <w:szCs w:val="20"/>
        </w:rPr>
      </w:pPr>
    </w:p>
    <w:p w14:paraId="785D4235" w14:textId="77777777" w:rsidR="007F01D0" w:rsidRDefault="007F01D0" w:rsidP="003D17E0">
      <w:pPr>
        <w:rPr>
          <w:i/>
          <w:iCs/>
          <w:color w:val="000000" w:themeColor="text1"/>
          <w:sz w:val="20"/>
          <w:szCs w:val="20"/>
        </w:rPr>
      </w:pPr>
    </w:p>
    <w:p w14:paraId="24BAED1D" w14:textId="77777777" w:rsidR="007F01D0" w:rsidRDefault="007F01D0" w:rsidP="003D17E0">
      <w:pPr>
        <w:rPr>
          <w:i/>
          <w:iCs/>
          <w:color w:val="000000" w:themeColor="text1"/>
          <w:sz w:val="20"/>
          <w:szCs w:val="20"/>
        </w:rPr>
      </w:pPr>
    </w:p>
    <w:p w14:paraId="274A21A5" w14:textId="77777777" w:rsidR="007F01D0" w:rsidRDefault="007F01D0" w:rsidP="003D17E0">
      <w:pPr>
        <w:rPr>
          <w:i/>
          <w:iCs/>
          <w:color w:val="000000" w:themeColor="text1"/>
          <w:sz w:val="20"/>
          <w:szCs w:val="20"/>
        </w:rPr>
      </w:pPr>
    </w:p>
    <w:p w14:paraId="6B14200E" w14:textId="77777777" w:rsidR="007F01D0" w:rsidRDefault="003D17E0" w:rsidP="003D17E0">
      <w:pPr>
        <w:rPr>
          <w:i/>
          <w:iCs/>
          <w:color w:val="000000" w:themeColor="text1"/>
          <w:sz w:val="20"/>
          <w:szCs w:val="20"/>
        </w:rPr>
      </w:pPr>
      <w:r w:rsidRPr="008517E9">
        <w:rPr>
          <w:i/>
          <w:iCs/>
          <w:color w:val="000000" w:themeColor="text1"/>
          <w:sz w:val="20"/>
          <w:szCs w:val="20"/>
        </w:rPr>
        <w:t xml:space="preserve"> </w:t>
      </w:r>
    </w:p>
    <w:p w14:paraId="770593AF" w14:textId="77777777" w:rsidR="007F01D0" w:rsidRDefault="007F01D0" w:rsidP="003D17E0">
      <w:pPr>
        <w:rPr>
          <w:i/>
          <w:iCs/>
          <w:color w:val="000000" w:themeColor="text1"/>
          <w:sz w:val="20"/>
          <w:szCs w:val="20"/>
        </w:rPr>
      </w:pPr>
    </w:p>
    <w:p w14:paraId="02BAA10C" w14:textId="24300CBC" w:rsidR="003D17E0" w:rsidRPr="008517E9" w:rsidRDefault="007F01D0" w:rsidP="003D17E0">
      <w:pPr>
        <w:rPr>
          <w:color w:val="222222"/>
          <w:sz w:val="20"/>
          <w:szCs w:val="20"/>
          <w:shd w:val="clear" w:color="auto" w:fill="FFFFFF"/>
        </w:rPr>
      </w:pPr>
      <w:r>
        <w:rPr>
          <w:i/>
          <w:iCs/>
          <w:color w:val="000000" w:themeColor="text1"/>
          <w:sz w:val="20"/>
          <w:szCs w:val="20"/>
        </w:rPr>
        <w:t xml:space="preserve">                                                                  </w:t>
      </w:r>
      <w:r w:rsidR="003D17E0" w:rsidRPr="008517E9">
        <w:rPr>
          <w:i/>
          <w:iCs/>
          <w:color w:val="000000" w:themeColor="text1"/>
          <w:sz w:val="20"/>
          <w:szCs w:val="20"/>
        </w:rPr>
        <w:t xml:space="preserve"> "Agnus Day lectionary comic appears with the permission of </w:t>
      </w:r>
      <w:hyperlink r:id="rId8" w:tgtFrame="_blank" w:history="1">
        <w:r w:rsidR="003D17E0" w:rsidRPr="008517E9">
          <w:rPr>
            <w:i/>
            <w:iCs/>
            <w:color w:val="000000" w:themeColor="text1"/>
            <w:sz w:val="20"/>
            <w:szCs w:val="20"/>
          </w:rPr>
          <w:t>ww</w:t>
        </w:r>
        <w:r w:rsidR="003D17E0" w:rsidRPr="008517E9">
          <w:rPr>
            <w:i/>
            <w:iCs/>
            <w:color w:val="000000" w:themeColor="text1"/>
            <w:sz w:val="20"/>
            <w:szCs w:val="20"/>
          </w:rPr>
          <w:t>w</w:t>
        </w:r>
        <w:r w:rsidR="003D17E0" w:rsidRPr="008517E9">
          <w:rPr>
            <w:i/>
            <w:iCs/>
            <w:color w:val="000000" w:themeColor="text1"/>
            <w:sz w:val="20"/>
            <w:szCs w:val="20"/>
          </w:rPr>
          <w:t>.agnusday.org</w:t>
        </w:r>
      </w:hyperlink>
      <w:r w:rsidR="003D17E0" w:rsidRPr="008517E9">
        <w:rPr>
          <w:i/>
          <w:iCs/>
          <w:color w:val="000000" w:themeColor="text1"/>
          <w:sz w:val="20"/>
          <w:szCs w:val="20"/>
        </w:rPr>
        <w:t>"</w:t>
      </w:r>
      <w:r w:rsidR="003D17E0" w:rsidRPr="008517E9">
        <w:rPr>
          <w:color w:val="222222"/>
          <w:sz w:val="20"/>
          <w:szCs w:val="20"/>
          <w:shd w:val="clear" w:color="auto" w:fill="FFFFFF"/>
        </w:rPr>
        <w:t xml:space="preserve">                    </w:t>
      </w:r>
    </w:p>
    <w:p w14:paraId="65661999" w14:textId="491341B6" w:rsidR="00DE3E8A" w:rsidRDefault="00DE3E8A" w:rsidP="0000289C">
      <w:pPr>
        <w:pStyle w:val="Title"/>
        <w:tabs>
          <w:tab w:val="clear" w:pos="8640"/>
          <w:tab w:val="right" w:pos="8730"/>
        </w:tabs>
        <w:rPr>
          <w:rFonts w:ascii="Times New Roman" w:hAnsi="Times New Roman"/>
          <w:sz w:val="20"/>
        </w:rPr>
      </w:pP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5C87A775" w14:textId="77777777" w:rsidR="003D17E0" w:rsidRDefault="003D17E0"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67F5809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75B0FAC9" w14:textId="27C53405"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07338552"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sidR="00AE1986">
        <w:rPr>
          <w:sz w:val="22"/>
          <w:szCs w:val="22"/>
        </w:rPr>
        <w:t>5</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6FCD1F55" w:rsidR="00DE3E8A" w:rsidRPr="00245F97" w:rsidRDefault="00DE3E8A" w:rsidP="00DE3E8A">
      <w:pPr>
        <w:pStyle w:val="NoSpacing"/>
        <w:jc w:val="center"/>
        <w:rPr>
          <w:sz w:val="22"/>
          <w:szCs w:val="22"/>
        </w:rPr>
      </w:pPr>
      <w:r w:rsidRPr="00245F97">
        <w:rPr>
          <w:iCs/>
          <w:sz w:val="22"/>
          <w:szCs w:val="22"/>
        </w:rPr>
        <w:t>Most Sundays, Myra Dean Banion provides personal prayers at the station to the right of the communion rail</w:t>
      </w:r>
      <w:r w:rsidR="006E496D">
        <w:rPr>
          <w:iCs/>
          <w:sz w:val="22"/>
          <w:szCs w:val="22"/>
        </w:rPr>
        <w:t xml:space="preserve"> d</w:t>
      </w:r>
      <w:r>
        <w:rPr>
          <w:iCs/>
          <w:sz w:val="22"/>
          <w:szCs w:val="22"/>
        </w:rPr>
        <w:t>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077C6CCA" w14:textId="77777777" w:rsidR="004D0ED7" w:rsidRDefault="004D0ED7" w:rsidP="002B7037">
      <w:pPr>
        <w:jc w:val="center"/>
        <w:rPr>
          <w:b/>
          <w:smallCaps/>
          <w:sz w:val="28"/>
          <w:szCs w:val="28"/>
        </w:rPr>
      </w:pPr>
    </w:p>
    <w:p w14:paraId="52724BD2" w14:textId="27F52BE2"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B7BCC78" w14:textId="0C917DC8" w:rsidR="00FE75D1" w:rsidRPr="008F1054" w:rsidRDefault="0000289C" w:rsidP="00FE75D1">
      <w:pPr>
        <w:pStyle w:val="NoSpacing"/>
        <w:rPr>
          <w:color w:val="000000" w:themeColor="text1"/>
        </w:rPr>
      </w:pPr>
      <w:r w:rsidRPr="00342E84">
        <w:rPr>
          <w:color w:val="000000" w:themeColor="text1"/>
          <w:highlight w:val="yellow"/>
        </w:rPr>
        <w:t>PRELUDE</w:t>
      </w:r>
      <w:r w:rsidR="00780F45" w:rsidRPr="00342E84">
        <w:rPr>
          <w:color w:val="000000" w:themeColor="text1"/>
          <w:highlight w:val="yellow"/>
        </w:rPr>
        <w:t>:</w:t>
      </w:r>
      <w:r w:rsidR="00FE75D1" w:rsidRPr="008F1054">
        <w:rPr>
          <w:color w:val="000000" w:themeColor="text1"/>
        </w:rPr>
        <w:t xml:space="preserve"> </w:t>
      </w:r>
      <w:r w:rsidR="00053237">
        <w:rPr>
          <w:color w:val="000000" w:themeColor="text1"/>
        </w:rPr>
        <w:t>“</w:t>
      </w:r>
      <w:r w:rsidR="00B778B8">
        <w:rPr>
          <w:color w:val="000000" w:themeColor="text1"/>
        </w:rPr>
        <w:t>Joyful, Joyful We Adore Thee</w:t>
      </w:r>
      <w:r w:rsidR="00053237">
        <w:rPr>
          <w:color w:val="000000" w:themeColor="text1"/>
        </w:rPr>
        <w:t xml:space="preserve">”- </w:t>
      </w:r>
      <w:r w:rsidR="00B778B8">
        <w:rPr>
          <w:color w:val="000000" w:themeColor="text1"/>
        </w:rPr>
        <w:t>Hymn of Joy/</w:t>
      </w:r>
      <w:r w:rsidR="00E11C0F">
        <w:rPr>
          <w:color w:val="000000" w:themeColor="text1"/>
        </w:rPr>
        <w:t>A</w:t>
      </w:r>
      <w:r w:rsidR="00053237">
        <w:rPr>
          <w:color w:val="000000" w:themeColor="text1"/>
        </w:rPr>
        <w:t xml:space="preserve">rr. </w:t>
      </w:r>
      <w:r w:rsidR="00B778B8">
        <w:rPr>
          <w:color w:val="000000" w:themeColor="text1"/>
        </w:rPr>
        <w:t>Callahan</w:t>
      </w:r>
    </w:p>
    <w:p w14:paraId="135D961D" w14:textId="32C1CB11" w:rsidR="00D60785" w:rsidRPr="00D60785" w:rsidRDefault="00D60785" w:rsidP="00D60785">
      <w:pPr>
        <w:pStyle w:val="NoSpacing"/>
      </w:pPr>
    </w:p>
    <w:p w14:paraId="6C1196A0" w14:textId="6E07CC6D" w:rsidR="00CF65C5" w:rsidRPr="00AC0DA6" w:rsidRDefault="004D0ED7" w:rsidP="00FE75D1">
      <w:pPr>
        <w:pStyle w:val="NoSpacing"/>
        <w:rPr>
          <w:iCs/>
          <w:color w:val="000000" w:themeColor="text1"/>
        </w:rPr>
      </w:pPr>
      <w:r w:rsidRPr="00AC0DA6">
        <w:rPr>
          <w:iCs/>
          <w:color w:val="000000" w:themeColor="text1"/>
        </w:rPr>
        <w:t xml:space="preserve">PROCESSIONAL HYMN: </w:t>
      </w:r>
      <w:r w:rsidR="002658BD" w:rsidRPr="00AC0DA6">
        <w:rPr>
          <w:color w:val="000000" w:themeColor="text1"/>
          <w:shd w:val="clear" w:color="auto" w:fill="FFFFFF"/>
        </w:rPr>
        <w:t>"</w:t>
      </w:r>
      <w:r w:rsidR="00342E84">
        <w:rPr>
          <w:color w:val="000000" w:themeColor="text1"/>
          <w:shd w:val="clear" w:color="auto" w:fill="FFFFFF"/>
        </w:rPr>
        <w:t>Watchman, tell us of the night</w:t>
      </w:r>
      <w:r w:rsidR="002658BD" w:rsidRPr="00AC0DA6">
        <w:rPr>
          <w:color w:val="000000" w:themeColor="text1"/>
          <w:shd w:val="clear" w:color="auto" w:fill="FFFFFF"/>
        </w:rPr>
        <w:t xml:space="preserve">"       </w:t>
      </w:r>
      <w:r w:rsidR="00636398"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2658B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5F1DDA">
        <w:rPr>
          <w:color w:val="000000" w:themeColor="text1"/>
          <w:shd w:val="clear" w:color="auto" w:fill="FFFFFF"/>
        </w:rPr>
        <w:t xml:space="preserve">          </w:t>
      </w:r>
      <w:r w:rsidR="009C1788" w:rsidRPr="00AC0DA6">
        <w:rPr>
          <w:color w:val="000000" w:themeColor="text1"/>
          <w:shd w:val="clear" w:color="auto" w:fill="FFFFFF"/>
        </w:rPr>
        <w:t xml:space="preserve">        </w:t>
      </w:r>
      <w:r w:rsidR="00234FFD" w:rsidRPr="00AC0DA6">
        <w:rPr>
          <w:color w:val="000000" w:themeColor="text1"/>
          <w:shd w:val="clear" w:color="auto" w:fill="FFFFFF"/>
        </w:rPr>
        <w:t xml:space="preserve"> </w:t>
      </w:r>
      <w:r w:rsidR="009C1788" w:rsidRPr="00AC0DA6">
        <w:rPr>
          <w:color w:val="000000" w:themeColor="text1"/>
          <w:shd w:val="clear" w:color="auto" w:fill="FFFFFF"/>
        </w:rPr>
        <w:t xml:space="preserve"> </w:t>
      </w:r>
      <w:r w:rsidR="002658BD" w:rsidRPr="00AC0DA6">
        <w:rPr>
          <w:color w:val="000000" w:themeColor="text1"/>
          <w:shd w:val="clear" w:color="auto" w:fill="FFFFFF"/>
        </w:rPr>
        <w:t>H</w:t>
      </w:r>
      <w:r w:rsidR="002658BD" w:rsidRPr="00AC0DA6">
        <w:rPr>
          <w:color w:val="000000" w:themeColor="text1"/>
        </w:rPr>
        <w:t xml:space="preserve">ymnal </w:t>
      </w:r>
      <w:r w:rsidR="00342E84">
        <w:rPr>
          <w:color w:val="000000" w:themeColor="text1"/>
        </w:rPr>
        <w:t>640</w:t>
      </w:r>
    </w:p>
    <w:p w14:paraId="0A324CF2" w14:textId="404D2F05" w:rsidR="00FB66F1" w:rsidRDefault="00FB66F1" w:rsidP="008F610E">
      <w:pPr>
        <w:tabs>
          <w:tab w:val="right" w:pos="10800"/>
        </w:tabs>
      </w:pPr>
    </w:p>
    <w:p w14:paraId="4EC7F1AC" w14:textId="2C22E8D5"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056E0A0F" w14:textId="1185ED6B" w:rsidR="00342E84" w:rsidRPr="001B10B8" w:rsidRDefault="00C261FA" w:rsidP="00342E84">
      <w:pPr>
        <w:pStyle w:val="NoSpacing"/>
        <w:rPr>
          <w:sz w:val="26"/>
          <w:szCs w:val="26"/>
        </w:rPr>
      </w:pPr>
      <w:r w:rsidRPr="005B53A9">
        <w:t>*</w:t>
      </w:r>
      <w:r w:rsidR="00342E84" w:rsidRPr="001B10B8">
        <w:rPr>
          <w:sz w:val="26"/>
          <w:szCs w:val="26"/>
        </w:rPr>
        <w:t xml:space="preserve"> Kyrie</w:t>
      </w:r>
      <w:r w:rsidR="00342E84" w:rsidRPr="001B10B8">
        <w:rPr>
          <w:i/>
          <w:sz w:val="26"/>
          <w:szCs w:val="26"/>
        </w:rPr>
        <w:tab/>
      </w:r>
      <w:r w:rsidR="00342E84" w:rsidRPr="001B10B8">
        <w:rPr>
          <w:sz w:val="26"/>
          <w:szCs w:val="26"/>
        </w:rPr>
        <w:t xml:space="preserve">          </w:t>
      </w:r>
      <w:r w:rsidR="00342E84">
        <w:rPr>
          <w:sz w:val="26"/>
          <w:szCs w:val="26"/>
        </w:rPr>
        <w:t xml:space="preserve">                             </w:t>
      </w:r>
      <w:r w:rsidR="00342E84" w:rsidRPr="001B10B8">
        <w:rPr>
          <w:sz w:val="26"/>
          <w:szCs w:val="26"/>
        </w:rPr>
        <w:t xml:space="preserve">  </w:t>
      </w:r>
      <w:r w:rsidR="00342E84">
        <w:rPr>
          <w:sz w:val="26"/>
          <w:szCs w:val="26"/>
        </w:rPr>
        <w:t xml:space="preserve">  </w:t>
      </w:r>
      <w:r w:rsidR="00342E84" w:rsidRPr="001B10B8">
        <w:rPr>
          <w:sz w:val="26"/>
          <w:szCs w:val="26"/>
        </w:rPr>
        <w:t xml:space="preserve">                                                                                Hymnal S96</w:t>
      </w:r>
    </w:p>
    <w:p w14:paraId="5B4CCFDF" w14:textId="6AAC5802" w:rsidR="00342E84" w:rsidRPr="00342E84" w:rsidRDefault="00342E84" w:rsidP="00342E84">
      <w:pPr>
        <w:pStyle w:val="Heading4"/>
        <w:jc w:val="center"/>
        <w:rPr>
          <w:b/>
        </w:rPr>
      </w:pPr>
      <w:r w:rsidRPr="00342E84">
        <w:rPr>
          <w:b/>
        </w:rPr>
        <w:t>Lord, have mercy.  Lord, have mercy.</w:t>
      </w:r>
    </w:p>
    <w:p w14:paraId="2CCF9560" w14:textId="77777777" w:rsidR="00342E84" w:rsidRPr="00342E84" w:rsidRDefault="00342E84" w:rsidP="00342E84">
      <w:pPr>
        <w:pStyle w:val="Heading4"/>
        <w:jc w:val="center"/>
        <w:rPr>
          <w:b/>
        </w:rPr>
      </w:pPr>
      <w:r w:rsidRPr="00342E84">
        <w:rPr>
          <w:b/>
        </w:rPr>
        <w:t>Christ, have mercy.  Christ, have mercy.</w:t>
      </w:r>
    </w:p>
    <w:p w14:paraId="32A244EA" w14:textId="70B94381" w:rsidR="00342E84" w:rsidRPr="00342E84" w:rsidRDefault="00342E84" w:rsidP="00342E84">
      <w:pPr>
        <w:pStyle w:val="Heading4"/>
        <w:jc w:val="center"/>
        <w:rPr>
          <w:b/>
        </w:rPr>
      </w:pPr>
      <w:r w:rsidRPr="00342E84">
        <w:rPr>
          <w:b/>
        </w:rPr>
        <w:t>Lord, have mercy.  Lord, have mercy.</w:t>
      </w:r>
    </w:p>
    <w:p w14:paraId="163A91F6" w14:textId="77777777" w:rsidR="00342E84" w:rsidRPr="00342E84" w:rsidRDefault="00342E84" w:rsidP="00342E84">
      <w:pPr>
        <w:pStyle w:val="Heading4"/>
        <w:jc w:val="center"/>
        <w:rPr>
          <w:b/>
        </w:rPr>
      </w:pPr>
      <w:r w:rsidRPr="00342E84">
        <w:rPr>
          <w:b/>
        </w:rPr>
        <w:t>Lord, have mercy, have mercy.</w:t>
      </w:r>
    </w:p>
    <w:p w14:paraId="16F118F2" w14:textId="6E40EEE1" w:rsidR="00E51093" w:rsidRPr="00D672E1" w:rsidRDefault="00D672E1" w:rsidP="00D672E1">
      <w:pPr>
        <w:tabs>
          <w:tab w:val="left" w:pos="1106"/>
        </w:tabs>
        <w:rPr>
          <w:sz w:val="12"/>
          <w:szCs w:val="12"/>
        </w:rPr>
      </w:pPr>
      <w:r w:rsidRPr="00D672E1">
        <w:rPr>
          <w:sz w:val="12"/>
          <w:szCs w:val="12"/>
        </w:rPr>
        <w:tab/>
      </w:r>
    </w:p>
    <w:p w14:paraId="74B1231B" w14:textId="083DCFD5" w:rsidR="00C261FA" w:rsidRPr="00C261FA" w:rsidRDefault="009C1788" w:rsidP="00C261FA">
      <w:pPr>
        <w:pStyle w:val="Heading4"/>
        <w:jc w:val="center"/>
        <w:rPr>
          <w:i/>
          <w:sz w:val="22"/>
          <w:szCs w:val="22"/>
        </w:rPr>
      </w:pPr>
      <w:r w:rsidRPr="00C261FA">
        <w:rPr>
          <w:i/>
          <w:sz w:val="22"/>
          <w:szCs w:val="22"/>
        </w:rPr>
        <w:t xml:space="preserve"> </w:t>
      </w:r>
      <w:r w:rsidR="00C261FA"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sidRPr="00F56D59">
        <w:rPr>
          <w:smallCaps/>
        </w:rPr>
        <w:t>*COLLECT OF THE DAY</w:t>
      </w:r>
    </w:p>
    <w:p w14:paraId="758ACE27" w14:textId="65765902" w:rsidR="00DE62DA" w:rsidRDefault="00ED3F6E" w:rsidP="00DE62DA">
      <w:pPr>
        <w:pStyle w:val="NoSpacing"/>
      </w:pPr>
      <w:r>
        <w:t>Celebrant:     The Lord be with you.</w:t>
      </w:r>
    </w:p>
    <w:p w14:paraId="7F8CCBC4" w14:textId="2B37FC69" w:rsidR="00ED3F6E" w:rsidRDefault="00ED3F6E" w:rsidP="00DE62DA">
      <w:pPr>
        <w:pStyle w:val="NoSpacing"/>
        <w:rPr>
          <w:b/>
        </w:rPr>
      </w:pPr>
      <w:r>
        <w:t xml:space="preserve">People:          </w:t>
      </w:r>
      <w:r>
        <w:rPr>
          <w:b/>
        </w:rPr>
        <w:t>And also with you</w:t>
      </w:r>
      <w:r w:rsidR="006E496D">
        <w:rPr>
          <w:b/>
        </w:rPr>
        <w:t>.</w:t>
      </w:r>
    </w:p>
    <w:p w14:paraId="11A8C36D" w14:textId="77777777" w:rsidR="00342E84" w:rsidRPr="00342E84" w:rsidRDefault="00342E84" w:rsidP="00342E84">
      <w:pPr>
        <w:pStyle w:val="NoSpacing"/>
        <w:rPr>
          <w:b/>
          <w:sz w:val="23"/>
          <w:szCs w:val="23"/>
        </w:rPr>
      </w:pPr>
      <w:r w:rsidRPr="00342E84">
        <w:rPr>
          <w:b/>
          <w:sz w:val="23"/>
          <w:szCs w:val="23"/>
        </w:rPr>
        <w:t xml:space="preserve">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w:t>
      </w:r>
      <w:proofErr w:type="spellStart"/>
      <w:r w:rsidRPr="00342E84">
        <w:rPr>
          <w:b/>
          <w:sz w:val="23"/>
          <w:szCs w:val="23"/>
        </w:rPr>
        <w:t>for ever</w:t>
      </w:r>
      <w:proofErr w:type="spellEnd"/>
      <w:r w:rsidRPr="00342E84">
        <w:rPr>
          <w:b/>
          <w:sz w:val="23"/>
          <w:szCs w:val="23"/>
        </w:rPr>
        <w:t>. </w:t>
      </w:r>
      <w:r w:rsidRPr="00342E84">
        <w:rPr>
          <w:b/>
          <w:i/>
          <w:iCs/>
          <w:sz w:val="23"/>
          <w:szCs w:val="23"/>
        </w:rPr>
        <w:t>Amen.</w:t>
      </w:r>
    </w:p>
    <w:p w14:paraId="421DFE3B" w14:textId="0BE6F1A1" w:rsidR="00636398" w:rsidRDefault="005F1DDA" w:rsidP="00FF6EC6">
      <w:pPr>
        <w:pStyle w:val="NoSpacing"/>
        <w:rPr>
          <w:smallCaps/>
        </w:rPr>
      </w:pPr>
      <w:r>
        <w:rPr>
          <w:smallCaps/>
        </w:rPr>
        <w:t xml:space="preserve">    </w:t>
      </w:r>
    </w:p>
    <w:p w14:paraId="77F2709F" w14:textId="51888305" w:rsidR="005F1DDA" w:rsidRPr="005F1DDA" w:rsidRDefault="00C45D6E" w:rsidP="005F1DDA">
      <w:pPr>
        <w:pStyle w:val="NoSpacing"/>
        <w:rPr>
          <w:bCs/>
        </w:rPr>
      </w:pPr>
      <w:r>
        <w:rPr>
          <w:smallCaps/>
        </w:rPr>
        <w:t>T</w:t>
      </w:r>
      <w:r w:rsidR="005B53A9" w:rsidRPr="00CD773C">
        <w:rPr>
          <w:smallCaps/>
        </w:rPr>
        <w:t xml:space="preserve">HE </w:t>
      </w:r>
      <w:r w:rsidR="00EE6962">
        <w:rPr>
          <w:smallCaps/>
        </w:rPr>
        <w:t xml:space="preserve">FIRST </w:t>
      </w:r>
      <w:r w:rsidR="005B53A9" w:rsidRPr="00CD773C">
        <w:rPr>
          <w:smallCaps/>
        </w:rPr>
        <w:t>LESSON</w:t>
      </w:r>
      <w:r w:rsidR="00EB3F3F" w:rsidRPr="00CD773C">
        <w:t xml:space="preserve"> </w:t>
      </w:r>
      <w:r w:rsidR="00EB3F3F" w:rsidRPr="00CD773C">
        <w:tab/>
      </w:r>
      <w:r w:rsidR="00FA19CF" w:rsidRPr="00CD773C">
        <w:t xml:space="preserve">     </w:t>
      </w:r>
      <w:r w:rsidR="001877C8" w:rsidRPr="00CD773C">
        <w:t xml:space="preserve">                                                                  </w:t>
      </w:r>
      <w:r w:rsidR="00F56D59">
        <w:t xml:space="preserve">  </w:t>
      </w:r>
      <w:r w:rsidR="001877C8" w:rsidRPr="00CD773C">
        <w:t xml:space="preserve">   </w:t>
      </w:r>
      <w:r w:rsidR="004D0ED7">
        <w:t xml:space="preserve"> </w:t>
      </w:r>
      <w:r w:rsidR="001E7BEB">
        <w:t xml:space="preserve"> </w:t>
      </w:r>
      <w:r w:rsidR="003A4F3B">
        <w:t xml:space="preserve">     </w:t>
      </w:r>
      <w:r w:rsidR="00FF6EC6">
        <w:t xml:space="preserve">      </w:t>
      </w:r>
      <w:r w:rsidR="003A4F3B">
        <w:t xml:space="preserve"> </w:t>
      </w:r>
      <w:r w:rsidR="004D0ED7">
        <w:t xml:space="preserve"> </w:t>
      </w:r>
      <w:r w:rsidR="00FA19CF" w:rsidRPr="00CD773C">
        <w:t xml:space="preserve"> </w:t>
      </w:r>
      <w:r w:rsidR="009C1788">
        <w:t xml:space="preserve"> </w:t>
      </w:r>
      <w:r w:rsidR="005F1DDA">
        <w:t xml:space="preserve">            </w:t>
      </w:r>
      <w:r w:rsidR="00821DE0">
        <w:t xml:space="preserve">     </w:t>
      </w:r>
      <w:r w:rsidR="005F1DDA">
        <w:t xml:space="preserve">   </w:t>
      </w:r>
      <w:r w:rsidR="00821DE0">
        <w:rPr>
          <w:bCs/>
        </w:rPr>
        <w:t>Isaiah 2:1-5</w:t>
      </w:r>
    </w:p>
    <w:p w14:paraId="1B47CB12" w14:textId="77777777" w:rsidR="005F1DDA" w:rsidRDefault="005F1DDA" w:rsidP="005F1DDA">
      <w:pPr>
        <w:pStyle w:val="NoSpacing"/>
        <w:rPr>
          <w:bCs/>
        </w:rPr>
      </w:pPr>
    </w:p>
    <w:p w14:paraId="4571061D" w14:textId="77777777" w:rsidR="00821DE0" w:rsidRPr="00821DE0" w:rsidRDefault="00821DE0" w:rsidP="00821DE0">
      <w:pPr>
        <w:pStyle w:val="NoSpacing"/>
        <w:rPr>
          <w:bCs/>
        </w:rPr>
      </w:pPr>
      <w:r w:rsidRPr="00821DE0">
        <w:rPr>
          <w:bCs/>
        </w:rPr>
        <w:t xml:space="preserve">The word that Isaiah son of </w:t>
      </w:r>
      <w:proofErr w:type="spellStart"/>
      <w:r w:rsidRPr="00821DE0">
        <w:rPr>
          <w:bCs/>
        </w:rPr>
        <w:t>Amoz</w:t>
      </w:r>
      <w:proofErr w:type="spellEnd"/>
      <w:r w:rsidRPr="00821DE0">
        <w:rPr>
          <w:bCs/>
        </w:rPr>
        <w:t xml:space="preserve"> saw concerning Judah and Jerusalem.</w:t>
      </w:r>
    </w:p>
    <w:p w14:paraId="1C045836" w14:textId="77777777" w:rsidR="00821DE0" w:rsidRPr="00821DE0" w:rsidRDefault="00821DE0" w:rsidP="00821DE0">
      <w:pPr>
        <w:pStyle w:val="NoSpacing"/>
        <w:rPr>
          <w:bCs/>
        </w:rPr>
      </w:pPr>
    </w:p>
    <w:p w14:paraId="6DB8C2A4" w14:textId="77777777" w:rsidR="00821DE0" w:rsidRPr="00821DE0" w:rsidRDefault="00821DE0" w:rsidP="00821DE0">
      <w:pPr>
        <w:pStyle w:val="NoSpacing"/>
        <w:rPr>
          <w:bCs/>
        </w:rPr>
      </w:pPr>
      <w:r w:rsidRPr="00821DE0">
        <w:rPr>
          <w:bCs/>
        </w:rPr>
        <w:t>In days to come</w:t>
      </w:r>
      <w:r w:rsidRPr="00821DE0">
        <w:rPr>
          <w:bCs/>
        </w:rPr>
        <w:br/>
        <w:t>the mountain of the Lord’s house</w:t>
      </w:r>
    </w:p>
    <w:p w14:paraId="6410022A" w14:textId="72F24EAE" w:rsidR="00821DE0" w:rsidRPr="00821DE0" w:rsidRDefault="00821DE0" w:rsidP="00821DE0">
      <w:pPr>
        <w:pStyle w:val="NoSpacing"/>
        <w:rPr>
          <w:bCs/>
        </w:rPr>
      </w:pPr>
      <w:r w:rsidRPr="00821DE0">
        <w:rPr>
          <w:bCs/>
        </w:rPr>
        <w:t>shall be established as the highest of the mountains,</w:t>
      </w:r>
      <w:r>
        <w:rPr>
          <w:bCs/>
        </w:rPr>
        <w:t xml:space="preserve"> </w:t>
      </w:r>
      <w:r w:rsidRPr="00821DE0">
        <w:rPr>
          <w:bCs/>
        </w:rPr>
        <w:t>and shall be raised above the hills;</w:t>
      </w:r>
    </w:p>
    <w:p w14:paraId="11E53115" w14:textId="09C7B6D0" w:rsidR="00821DE0" w:rsidRPr="00821DE0" w:rsidRDefault="00821DE0" w:rsidP="00821DE0">
      <w:pPr>
        <w:pStyle w:val="NoSpacing"/>
        <w:rPr>
          <w:bCs/>
        </w:rPr>
      </w:pPr>
      <w:r w:rsidRPr="00821DE0">
        <w:rPr>
          <w:bCs/>
        </w:rPr>
        <w:t>all the nations shall stream to it.</w:t>
      </w:r>
      <w:r w:rsidRPr="00821DE0">
        <w:rPr>
          <w:bCs/>
        </w:rPr>
        <w:br/>
        <w:t>Many peoples shall come and say,</w:t>
      </w:r>
      <w:r>
        <w:rPr>
          <w:bCs/>
        </w:rPr>
        <w:t xml:space="preserve"> </w:t>
      </w:r>
      <w:r w:rsidRPr="00821DE0">
        <w:rPr>
          <w:bCs/>
        </w:rPr>
        <w:t>‘Come, let us go up to the mountain of the Lord,</w:t>
      </w:r>
      <w:r w:rsidRPr="00821DE0">
        <w:rPr>
          <w:bCs/>
        </w:rPr>
        <w:br/>
        <w:t>to the house of the God of Jacob;</w:t>
      </w:r>
      <w:r>
        <w:rPr>
          <w:bCs/>
        </w:rPr>
        <w:t xml:space="preserve"> </w:t>
      </w:r>
      <w:r w:rsidRPr="00821DE0">
        <w:rPr>
          <w:bCs/>
        </w:rPr>
        <w:t>that he may teach us his ways</w:t>
      </w:r>
      <w:r w:rsidRPr="00821DE0">
        <w:rPr>
          <w:bCs/>
        </w:rPr>
        <w:br/>
        <w:t>and that we may walk in his paths.’</w:t>
      </w:r>
    </w:p>
    <w:p w14:paraId="2098A0C9" w14:textId="6874C115" w:rsidR="00821DE0" w:rsidRPr="00821DE0" w:rsidRDefault="00821DE0" w:rsidP="00821DE0">
      <w:pPr>
        <w:pStyle w:val="NoSpacing"/>
        <w:rPr>
          <w:bCs/>
        </w:rPr>
      </w:pPr>
      <w:r w:rsidRPr="00821DE0">
        <w:rPr>
          <w:bCs/>
        </w:rPr>
        <w:t>For out of Zion shall go forth instruction,</w:t>
      </w:r>
      <w:r>
        <w:rPr>
          <w:bCs/>
        </w:rPr>
        <w:t xml:space="preserve"> </w:t>
      </w:r>
      <w:r w:rsidRPr="00821DE0">
        <w:rPr>
          <w:bCs/>
        </w:rPr>
        <w:t>and the word of the Lord from Jerusalem.</w:t>
      </w:r>
    </w:p>
    <w:p w14:paraId="1A5D14AA" w14:textId="0AED1457" w:rsidR="00821DE0" w:rsidRPr="00821DE0" w:rsidRDefault="00821DE0" w:rsidP="00821DE0">
      <w:pPr>
        <w:pStyle w:val="NoSpacing"/>
        <w:rPr>
          <w:bCs/>
        </w:rPr>
      </w:pPr>
      <w:r w:rsidRPr="00821DE0">
        <w:rPr>
          <w:bCs/>
        </w:rPr>
        <w:t>He shall judge between the nations,</w:t>
      </w:r>
      <w:r>
        <w:rPr>
          <w:bCs/>
        </w:rPr>
        <w:t xml:space="preserve"> </w:t>
      </w:r>
      <w:r w:rsidRPr="00821DE0">
        <w:rPr>
          <w:bCs/>
        </w:rPr>
        <w:t>and shall arbitrate for many peoples;</w:t>
      </w:r>
    </w:p>
    <w:p w14:paraId="7FEE88D5" w14:textId="4BD68605" w:rsidR="00821DE0" w:rsidRPr="00821DE0" w:rsidRDefault="00821DE0" w:rsidP="00821DE0">
      <w:pPr>
        <w:pStyle w:val="NoSpacing"/>
        <w:rPr>
          <w:bCs/>
        </w:rPr>
      </w:pPr>
      <w:r w:rsidRPr="00821DE0">
        <w:rPr>
          <w:bCs/>
        </w:rPr>
        <w:t>they shall beat their swords into ploughshares,</w:t>
      </w:r>
      <w:r>
        <w:rPr>
          <w:bCs/>
        </w:rPr>
        <w:t xml:space="preserve"> </w:t>
      </w:r>
      <w:r w:rsidRPr="00821DE0">
        <w:rPr>
          <w:bCs/>
        </w:rPr>
        <w:t>and their spears into pruning-hooks;</w:t>
      </w:r>
    </w:p>
    <w:p w14:paraId="7D0453BA" w14:textId="5877BD3B" w:rsidR="00821DE0" w:rsidRPr="00821DE0" w:rsidRDefault="00821DE0" w:rsidP="00821DE0">
      <w:pPr>
        <w:pStyle w:val="NoSpacing"/>
        <w:rPr>
          <w:bCs/>
        </w:rPr>
      </w:pPr>
      <w:r w:rsidRPr="00821DE0">
        <w:rPr>
          <w:bCs/>
        </w:rPr>
        <w:t>nation shall not lift up sword against nation,</w:t>
      </w:r>
      <w:r>
        <w:rPr>
          <w:bCs/>
        </w:rPr>
        <w:t xml:space="preserve"> </w:t>
      </w:r>
      <w:r w:rsidRPr="00821DE0">
        <w:rPr>
          <w:bCs/>
        </w:rPr>
        <w:t>neither shall they learn war any more.</w:t>
      </w:r>
    </w:p>
    <w:p w14:paraId="2A0D0C9E" w14:textId="77777777" w:rsidR="00821DE0" w:rsidRPr="00821DE0" w:rsidRDefault="00821DE0" w:rsidP="00821DE0">
      <w:pPr>
        <w:pStyle w:val="NoSpacing"/>
        <w:rPr>
          <w:bCs/>
        </w:rPr>
      </w:pPr>
    </w:p>
    <w:p w14:paraId="51A9E197" w14:textId="1FC884DE" w:rsidR="00821DE0" w:rsidRPr="00821DE0" w:rsidRDefault="00821DE0" w:rsidP="00821DE0">
      <w:pPr>
        <w:pStyle w:val="NoSpacing"/>
        <w:rPr>
          <w:bCs/>
        </w:rPr>
      </w:pPr>
      <w:r w:rsidRPr="00821DE0">
        <w:rPr>
          <w:bCs/>
        </w:rPr>
        <w:t>O house of Jacob,</w:t>
      </w:r>
      <w:r>
        <w:rPr>
          <w:bCs/>
        </w:rPr>
        <w:t xml:space="preserve"> </w:t>
      </w:r>
      <w:r w:rsidRPr="00821DE0">
        <w:rPr>
          <w:bCs/>
        </w:rPr>
        <w:t>come, let us walk</w:t>
      </w:r>
      <w:r>
        <w:rPr>
          <w:bCs/>
        </w:rPr>
        <w:t xml:space="preserve"> </w:t>
      </w:r>
      <w:r w:rsidRPr="00821DE0">
        <w:rPr>
          <w:bCs/>
        </w:rPr>
        <w:t>in the light of the Lord! </w:t>
      </w:r>
    </w:p>
    <w:p w14:paraId="7D402FAC" w14:textId="77777777" w:rsidR="00821DE0" w:rsidRPr="00821DE0" w:rsidRDefault="00821DE0" w:rsidP="00821DE0">
      <w:pPr>
        <w:pStyle w:val="NoSpacing"/>
        <w:rPr>
          <w:bCs/>
        </w:rPr>
      </w:pPr>
    </w:p>
    <w:p w14:paraId="7B9E5B7C" w14:textId="2AB0518D" w:rsidR="004A2B30" w:rsidRPr="008F610E" w:rsidRDefault="005B53A9" w:rsidP="004D0ED7">
      <w:pPr>
        <w:pStyle w:val="NoSpacing"/>
      </w:pPr>
      <w:r>
        <w:t xml:space="preserve">Lector:   </w:t>
      </w:r>
      <w:r w:rsidR="004A2B30" w:rsidRPr="008F610E">
        <w:t>The Word of the Lord.</w:t>
      </w:r>
    </w:p>
    <w:p w14:paraId="3F4DAE0A" w14:textId="198D6357" w:rsidR="001E7BEB" w:rsidRDefault="004A2B30" w:rsidP="001E7BEB">
      <w:pPr>
        <w:ind w:left="1440" w:hanging="1440"/>
        <w:rPr>
          <w:b/>
        </w:rPr>
      </w:pPr>
      <w:r w:rsidRPr="008F610E">
        <w:t>People</w:t>
      </w:r>
      <w:r w:rsidR="005B53A9">
        <w:t xml:space="preserve">:   </w:t>
      </w:r>
      <w:r w:rsidRPr="005B53A9">
        <w:rPr>
          <w:b/>
        </w:rPr>
        <w:t>Thanks be to God.</w:t>
      </w:r>
    </w:p>
    <w:p w14:paraId="3EC02503" w14:textId="0E4976A9" w:rsidR="001E7BEB" w:rsidRDefault="001E7BEB" w:rsidP="001E7BEB">
      <w:pPr>
        <w:ind w:left="1440" w:hanging="1440"/>
        <w:rPr>
          <w:b/>
        </w:rPr>
      </w:pPr>
    </w:p>
    <w:p w14:paraId="5A9BBCAF" w14:textId="43B73343" w:rsidR="00FF6EC6" w:rsidRDefault="00821DE0" w:rsidP="00203315">
      <w:pPr>
        <w:pStyle w:val="Heading3"/>
        <w:spacing w:after="168" w:line="240" w:lineRule="atLeast"/>
        <w:rPr>
          <w:rFonts w:ascii="Times New Roman" w:hAnsi="Times New Roman" w:cs="Times New Roman"/>
          <w:snapToGrid w:val="0"/>
          <w:color w:val="0D0D0D" w:themeColor="text1" w:themeTint="F2"/>
        </w:rPr>
      </w:pPr>
      <w:r w:rsidRPr="00CC0C76">
        <w:rPr>
          <w:noProof/>
          <w:snapToGrid w:val="0"/>
        </w:rPr>
        <w:lastRenderedPageBreak/>
        <w:drawing>
          <wp:anchor distT="0" distB="0" distL="114300" distR="114300" simplePos="0" relativeHeight="251674624" behindDoc="1" locked="0" layoutInCell="1" allowOverlap="1" wp14:anchorId="3C4E8A92" wp14:editId="10372925">
            <wp:simplePos x="0" y="0"/>
            <wp:positionH relativeFrom="margin">
              <wp:posOffset>2240825</wp:posOffset>
            </wp:positionH>
            <wp:positionV relativeFrom="paragraph">
              <wp:posOffset>-412750</wp:posOffset>
            </wp:positionV>
            <wp:extent cx="3285507" cy="1097346"/>
            <wp:effectExtent l="12700" t="38100" r="16510" b="330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0526"/>
                    <a:stretch/>
                  </pic:blipFill>
                  <pic:spPr bwMode="auto">
                    <a:xfrm rot="21540000">
                      <a:off x="0" y="0"/>
                      <a:ext cx="3285507" cy="10973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418BF" w14:textId="2B6D5C6C" w:rsidR="005B53A9" w:rsidRPr="00203315" w:rsidRDefault="005B53A9" w:rsidP="00203315">
      <w:pPr>
        <w:pStyle w:val="Heading3"/>
        <w:spacing w:after="168" w:line="240" w:lineRule="atLeast"/>
        <w:rPr>
          <w:rFonts w:ascii="Times New Roman" w:hAnsi="Times New Roman" w:cs="Times New Roman"/>
          <w:color w:val="0D0D0D" w:themeColor="text1" w:themeTint="F2"/>
        </w:rPr>
      </w:pPr>
      <w:r w:rsidRPr="00A06D3D">
        <w:rPr>
          <w:rFonts w:ascii="Times New Roman" w:hAnsi="Times New Roman" w:cs="Times New Roman"/>
          <w:snapToGrid w:val="0"/>
          <w:color w:val="0D0D0D" w:themeColor="text1" w:themeTint="F2"/>
        </w:rPr>
        <w:t xml:space="preserve">*THE RESPONSE                                                                                                </w:t>
      </w:r>
      <w:r w:rsidR="004E1049" w:rsidRPr="00A06D3D">
        <w:rPr>
          <w:rFonts w:ascii="Times New Roman" w:hAnsi="Times New Roman" w:cs="Times New Roman"/>
          <w:snapToGrid w:val="0"/>
          <w:color w:val="0D0D0D" w:themeColor="text1" w:themeTint="F2"/>
        </w:rPr>
        <w:t xml:space="preserve">        </w:t>
      </w:r>
      <w:r w:rsidR="00ED3F6E" w:rsidRPr="00A06D3D">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snapToGrid w:val="0"/>
          <w:color w:val="0D0D0D" w:themeColor="text1" w:themeTint="F2"/>
        </w:rPr>
        <w:t xml:space="preserve">     </w:t>
      </w:r>
      <w:r w:rsidR="001877C8" w:rsidRPr="00A06D3D">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821DE0">
        <w:rPr>
          <w:rFonts w:ascii="Times New Roman" w:hAnsi="Times New Roman" w:cs="Times New Roman"/>
          <w:snapToGrid w:val="0"/>
          <w:color w:val="0D0D0D" w:themeColor="text1" w:themeTint="F2"/>
        </w:rPr>
        <w:t xml:space="preserve">     </w:t>
      </w:r>
      <w:r w:rsidR="009C1788">
        <w:rPr>
          <w:rFonts w:ascii="Times New Roman" w:hAnsi="Times New Roman" w:cs="Times New Roman"/>
          <w:snapToGrid w:val="0"/>
          <w:color w:val="0D0D0D" w:themeColor="text1" w:themeTint="F2"/>
        </w:rPr>
        <w:t xml:space="preserve">    </w:t>
      </w:r>
      <w:r w:rsidR="003A4F3B">
        <w:rPr>
          <w:rFonts w:ascii="Times New Roman" w:hAnsi="Times New Roman" w:cs="Times New Roman"/>
          <w:snapToGrid w:val="0"/>
          <w:color w:val="0D0D0D" w:themeColor="text1" w:themeTint="F2"/>
        </w:rPr>
        <w:t xml:space="preserve">    </w:t>
      </w:r>
      <w:r w:rsidR="00E760E1" w:rsidRPr="00A06D3D">
        <w:rPr>
          <w:rFonts w:ascii="Times New Roman" w:hAnsi="Times New Roman" w:cs="Times New Roman"/>
          <w:color w:val="0D0D0D" w:themeColor="text1" w:themeTint="F2"/>
        </w:rPr>
        <w:t xml:space="preserve">Psalm </w:t>
      </w:r>
      <w:r w:rsidR="00821DE0">
        <w:rPr>
          <w:rFonts w:ascii="Times New Roman" w:hAnsi="Times New Roman" w:cs="Times New Roman"/>
          <w:color w:val="0D0D0D" w:themeColor="text1" w:themeTint="F2"/>
        </w:rPr>
        <w:t>122</w:t>
      </w:r>
    </w:p>
    <w:p w14:paraId="5D8B9B24" w14:textId="38AA223E" w:rsidR="002D05A2" w:rsidRDefault="002D05A2" w:rsidP="001E7BEB">
      <w:pPr>
        <w:spacing w:before="15" w:after="60"/>
        <w:ind w:left="720" w:right="480" w:hanging="480"/>
      </w:pPr>
    </w:p>
    <w:p w14:paraId="2D19ADDD" w14:textId="77777777" w:rsidR="00821DE0" w:rsidRPr="00821DE0" w:rsidRDefault="00821DE0" w:rsidP="00821DE0">
      <w:pPr>
        <w:spacing w:before="15" w:after="60"/>
        <w:ind w:left="720" w:right="480" w:hanging="480"/>
        <w:rPr>
          <w:b/>
          <w:color w:val="000000"/>
        </w:rPr>
      </w:pPr>
      <w:r w:rsidRPr="00821DE0">
        <w:rPr>
          <w:color w:val="000000"/>
        </w:rPr>
        <w:t>1 </w:t>
      </w:r>
      <w:r w:rsidRPr="00821DE0">
        <w:rPr>
          <w:color w:val="000000"/>
          <w:u w:val="single"/>
        </w:rPr>
        <w:t>I</w:t>
      </w:r>
      <w:r w:rsidRPr="00821DE0">
        <w:rPr>
          <w:color w:val="000000"/>
        </w:rPr>
        <w:t xml:space="preserve"> was glad when they said to </w:t>
      </w:r>
      <w:r w:rsidRPr="00821DE0">
        <w:rPr>
          <w:b/>
          <w:color w:val="000000"/>
        </w:rPr>
        <w:t>me, *</w:t>
      </w:r>
      <w:r w:rsidRPr="00821DE0">
        <w:rPr>
          <w:color w:val="000000"/>
        </w:rPr>
        <w:br/>
        <w:t>"Let us go to the house of the </w:t>
      </w:r>
      <w:r w:rsidRPr="00A074E5">
        <w:rPr>
          <w:b/>
          <w:color w:val="000000"/>
        </w:rPr>
        <w:t>Lord</w:t>
      </w:r>
      <w:r w:rsidRPr="00821DE0">
        <w:rPr>
          <w:b/>
          <w:color w:val="000000"/>
        </w:rPr>
        <w:t>."</w:t>
      </w:r>
    </w:p>
    <w:p w14:paraId="4D2FD2EC" w14:textId="77777777" w:rsidR="00821DE0" w:rsidRPr="00821DE0" w:rsidRDefault="00821DE0" w:rsidP="00821DE0">
      <w:pPr>
        <w:spacing w:before="15" w:after="60"/>
        <w:ind w:left="720" w:right="480" w:hanging="480"/>
        <w:rPr>
          <w:color w:val="000000"/>
        </w:rPr>
      </w:pPr>
      <w:r w:rsidRPr="00821DE0">
        <w:rPr>
          <w:color w:val="000000"/>
        </w:rPr>
        <w:t xml:space="preserve">2 </w:t>
      </w:r>
      <w:r w:rsidRPr="00821DE0">
        <w:rPr>
          <w:color w:val="000000"/>
          <w:u w:val="single"/>
        </w:rPr>
        <w:t>Now</w:t>
      </w:r>
      <w:r w:rsidRPr="00821DE0">
        <w:rPr>
          <w:color w:val="000000"/>
        </w:rPr>
        <w:t xml:space="preserve"> our feet are </w:t>
      </w:r>
      <w:r w:rsidRPr="00821DE0">
        <w:rPr>
          <w:b/>
          <w:color w:val="000000"/>
        </w:rPr>
        <w:t>standing *</w:t>
      </w:r>
      <w:r w:rsidRPr="00821DE0">
        <w:rPr>
          <w:color w:val="000000"/>
        </w:rPr>
        <w:br/>
        <w:t xml:space="preserve">within your gates, O </w:t>
      </w:r>
      <w:r w:rsidRPr="00821DE0">
        <w:rPr>
          <w:b/>
          <w:color w:val="000000"/>
        </w:rPr>
        <w:t>Jerusalem.</w:t>
      </w:r>
    </w:p>
    <w:p w14:paraId="3EBB8732" w14:textId="77777777" w:rsidR="00821DE0" w:rsidRPr="00821DE0" w:rsidRDefault="00821DE0" w:rsidP="00821DE0">
      <w:pPr>
        <w:spacing w:before="15" w:after="60"/>
        <w:ind w:left="720" w:right="480" w:hanging="480"/>
        <w:rPr>
          <w:color w:val="000000"/>
        </w:rPr>
      </w:pPr>
      <w:r w:rsidRPr="00821DE0">
        <w:rPr>
          <w:color w:val="000000"/>
        </w:rPr>
        <w:t xml:space="preserve">3 </w:t>
      </w:r>
      <w:r w:rsidRPr="00821DE0">
        <w:rPr>
          <w:color w:val="000000"/>
          <w:u w:val="single"/>
        </w:rPr>
        <w:t>Jerusalem</w:t>
      </w:r>
      <w:r w:rsidRPr="00821DE0">
        <w:rPr>
          <w:color w:val="000000"/>
        </w:rPr>
        <w:t xml:space="preserve"> is built as a </w:t>
      </w:r>
      <w:r w:rsidRPr="00821DE0">
        <w:rPr>
          <w:b/>
          <w:color w:val="000000"/>
        </w:rPr>
        <w:t>city *</w:t>
      </w:r>
      <w:r w:rsidRPr="00821DE0">
        <w:rPr>
          <w:color w:val="000000"/>
        </w:rPr>
        <w:br/>
        <w:t>that is at unity with it</w:t>
      </w:r>
      <w:r w:rsidRPr="00821DE0">
        <w:rPr>
          <w:b/>
          <w:color w:val="000000"/>
        </w:rPr>
        <w:t>self;</w:t>
      </w:r>
    </w:p>
    <w:p w14:paraId="3B3E4C60" w14:textId="35389F65" w:rsidR="00821DE0" w:rsidRPr="00821DE0" w:rsidRDefault="00821DE0" w:rsidP="00821DE0">
      <w:pPr>
        <w:spacing w:before="15" w:after="60"/>
        <w:ind w:left="720" w:right="480" w:hanging="480"/>
        <w:rPr>
          <w:color w:val="000000"/>
        </w:rPr>
      </w:pPr>
      <w:r w:rsidRPr="00821DE0">
        <w:rPr>
          <w:color w:val="000000"/>
        </w:rPr>
        <w:t xml:space="preserve">4 </w:t>
      </w:r>
      <w:r w:rsidRPr="00821DE0">
        <w:rPr>
          <w:color w:val="000000"/>
          <w:u w:val="single"/>
        </w:rPr>
        <w:t>To</w:t>
      </w:r>
      <w:r w:rsidRPr="00821DE0">
        <w:rPr>
          <w:color w:val="000000"/>
        </w:rPr>
        <w:t xml:space="preserve"> which the tribes go up,</w:t>
      </w:r>
      <w:r w:rsidR="00A074E5">
        <w:rPr>
          <w:color w:val="000000"/>
        </w:rPr>
        <w:t xml:space="preserve"> </w:t>
      </w:r>
      <w:r w:rsidRPr="00821DE0">
        <w:rPr>
          <w:color w:val="000000"/>
        </w:rPr>
        <w:t>the tribes of the </w:t>
      </w:r>
      <w:r w:rsidRPr="00A074E5">
        <w:rPr>
          <w:b/>
          <w:color w:val="000000"/>
        </w:rPr>
        <w:t>Lord</w:t>
      </w:r>
      <w:r w:rsidRPr="00821DE0">
        <w:rPr>
          <w:b/>
          <w:color w:val="000000"/>
        </w:rPr>
        <w:t>, *</w:t>
      </w:r>
      <w:r w:rsidRPr="00821DE0">
        <w:rPr>
          <w:color w:val="000000"/>
        </w:rPr>
        <w:br/>
        <w:t>the assembly of Israel,</w:t>
      </w:r>
      <w:r w:rsidR="00A074E5">
        <w:rPr>
          <w:color w:val="000000"/>
        </w:rPr>
        <w:t xml:space="preserve"> </w:t>
      </w:r>
      <w:r w:rsidRPr="00821DE0">
        <w:rPr>
          <w:color w:val="000000"/>
        </w:rPr>
        <w:t>to praise the Name of the </w:t>
      </w:r>
      <w:r w:rsidRPr="00A074E5">
        <w:rPr>
          <w:b/>
          <w:color w:val="000000"/>
        </w:rPr>
        <w:t>Lord</w:t>
      </w:r>
      <w:r w:rsidRPr="00821DE0">
        <w:rPr>
          <w:b/>
          <w:color w:val="000000"/>
        </w:rPr>
        <w:t>.</w:t>
      </w:r>
    </w:p>
    <w:p w14:paraId="6004D617" w14:textId="77777777" w:rsidR="00821DE0" w:rsidRPr="00821DE0" w:rsidRDefault="00821DE0" w:rsidP="00821DE0">
      <w:pPr>
        <w:spacing w:before="15" w:after="60"/>
        <w:ind w:left="720" w:right="480" w:hanging="480"/>
        <w:rPr>
          <w:b/>
          <w:color w:val="000000"/>
        </w:rPr>
      </w:pPr>
      <w:r w:rsidRPr="00821DE0">
        <w:rPr>
          <w:color w:val="000000"/>
        </w:rPr>
        <w:t xml:space="preserve">5 </w:t>
      </w:r>
      <w:r w:rsidRPr="00821DE0">
        <w:rPr>
          <w:color w:val="000000"/>
          <w:u w:val="single"/>
        </w:rPr>
        <w:t>For</w:t>
      </w:r>
      <w:r w:rsidRPr="00821DE0">
        <w:rPr>
          <w:color w:val="000000"/>
        </w:rPr>
        <w:t xml:space="preserve"> there are the thrones of </w:t>
      </w:r>
      <w:r w:rsidRPr="00821DE0">
        <w:rPr>
          <w:b/>
          <w:color w:val="000000"/>
        </w:rPr>
        <w:t>judgment, *</w:t>
      </w:r>
      <w:r w:rsidRPr="00821DE0">
        <w:rPr>
          <w:color w:val="000000"/>
        </w:rPr>
        <w:br/>
        <w:t xml:space="preserve">the thrones of the house of </w:t>
      </w:r>
      <w:r w:rsidRPr="00821DE0">
        <w:rPr>
          <w:b/>
          <w:color w:val="000000"/>
        </w:rPr>
        <w:t>David.</w:t>
      </w:r>
    </w:p>
    <w:p w14:paraId="34961AAE" w14:textId="77777777" w:rsidR="00821DE0" w:rsidRPr="00821DE0" w:rsidRDefault="00821DE0" w:rsidP="00821DE0">
      <w:pPr>
        <w:spacing w:before="15" w:after="60"/>
        <w:ind w:left="720" w:right="480" w:hanging="480"/>
        <w:rPr>
          <w:color w:val="000000"/>
        </w:rPr>
      </w:pPr>
      <w:r w:rsidRPr="00821DE0">
        <w:rPr>
          <w:color w:val="000000"/>
        </w:rPr>
        <w:t xml:space="preserve">6 </w:t>
      </w:r>
      <w:r w:rsidRPr="00821DE0">
        <w:rPr>
          <w:color w:val="000000"/>
          <w:u w:val="single"/>
        </w:rPr>
        <w:t>Pray</w:t>
      </w:r>
      <w:r w:rsidRPr="00821DE0">
        <w:rPr>
          <w:color w:val="000000"/>
        </w:rPr>
        <w:t xml:space="preserve"> for the peace of </w:t>
      </w:r>
      <w:r w:rsidRPr="00821DE0">
        <w:rPr>
          <w:b/>
          <w:color w:val="000000"/>
        </w:rPr>
        <w:t>Jerusalem: *</w:t>
      </w:r>
      <w:r w:rsidRPr="00821DE0">
        <w:rPr>
          <w:b/>
          <w:color w:val="000000"/>
        </w:rPr>
        <w:br/>
      </w:r>
      <w:r w:rsidRPr="00821DE0">
        <w:rPr>
          <w:color w:val="000000"/>
        </w:rPr>
        <w:t xml:space="preserve">"May they prosper who love </w:t>
      </w:r>
      <w:r w:rsidRPr="00821DE0">
        <w:rPr>
          <w:b/>
          <w:color w:val="000000"/>
        </w:rPr>
        <w:t>you.</w:t>
      </w:r>
    </w:p>
    <w:p w14:paraId="7D8A5561" w14:textId="77777777" w:rsidR="00821DE0" w:rsidRPr="00821DE0" w:rsidRDefault="00821DE0" w:rsidP="00821DE0">
      <w:pPr>
        <w:spacing w:before="15" w:after="60"/>
        <w:ind w:left="720" w:right="480" w:hanging="480"/>
        <w:rPr>
          <w:b/>
          <w:color w:val="000000"/>
        </w:rPr>
      </w:pPr>
      <w:r w:rsidRPr="00821DE0">
        <w:rPr>
          <w:color w:val="000000"/>
        </w:rPr>
        <w:t xml:space="preserve">7 </w:t>
      </w:r>
      <w:r w:rsidRPr="00821DE0">
        <w:rPr>
          <w:color w:val="000000"/>
          <w:u w:val="single"/>
        </w:rPr>
        <w:t>Peace</w:t>
      </w:r>
      <w:r w:rsidRPr="00821DE0">
        <w:rPr>
          <w:color w:val="000000"/>
        </w:rPr>
        <w:t xml:space="preserve"> be within your </w:t>
      </w:r>
      <w:r w:rsidRPr="00821DE0">
        <w:rPr>
          <w:b/>
          <w:color w:val="000000"/>
        </w:rPr>
        <w:t>walls *</w:t>
      </w:r>
      <w:r w:rsidRPr="00821DE0">
        <w:rPr>
          <w:color w:val="000000"/>
        </w:rPr>
        <w:br/>
        <w:t xml:space="preserve">and quietness within your </w:t>
      </w:r>
      <w:r w:rsidRPr="00821DE0">
        <w:rPr>
          <w:b/>
          <w:color w:val="000000"/>
        </w:rPr>
        <w:t>towers.</w:t>
      </w:r>
    </w:p>
    <w:p w14:paraId="3EFA7814" w14:textId="77777777" w:rsidR="00821DE0" w:rsidRPr="00821DE0" w:rsidRDefault="00821DE0" w:rsidP="00821DE0">
      <w:pPr>
        <w:spacing w:before="15" w:after="60"/>
        <w:ind w:left="720" w:right="480" w:hanging="480"/>
        <w:rPr>
          <w:color w:val="000000"/>
        </w:rPr>
      </w:pPr>
      <w:r w:rsidRPr="00821DE0">
        <w:rPr>
          <w:color w:val="000000"/>
        </w:rPr>
        <w:t xml:space="preserve">8 </w:t>
      </w:r>
      <w:r w:rsidRPr="00821DE0">
        <w:rPr>
          <w:color w:val="000000"/>
          <w:u w:val="single"/>
        </w:rPr>
        <w:t>For</w:t>
      </w:r>
      <w:r w:rsidRPr="00821DE0">
        <w:rPr>
          <w:color w:val="000000"/>
        </w:rPr>
        <w:t xml:space="preserve"> my brethren and companions' </w:t>
      </w:r>
      <w:r w:rsidRPr="00821DE0">
        <w:rPr>
          <w:b/>
          <w:color w:val="000000"/>
        </w:rPr>
        <w:t>sake, *</w:t>
      </w:r>
      <w:r w:rsidRPr="00821DE0">
        <w:rPr>
          <w:b/>
          <w:color w:val="000000"/>
        </w:rPr>
        <w:br/>
      </w:r>
      <w:r w:rsidRPr="00821DE0">
        <w:rPr>
          <w:color w:val="000000"/>
        </w:rPr>
        <w:t>I pray for your pros</w:t>
      </w:r>
      <w:r w:rsidRPr="00821DE0">
        <w:rPr>
          <w:b/>
          <w:color w:val="000000"/>
        </w:rPr>
        <w:t>perity.</w:t>
      </w:r>
    </w:p>
    <w:p w14:paraId="29DD6B43" w14:textId="77777777" w:rsidR="00821DE0" w:rsidRPr="00821DE0" w:rsidRDefault="00821DE0" w:rsidP="00821DE0">
      <w:pPr>
        <w:spacing w:before="15" w:after="60"/>
        <w:ind w:left="720" w:right="480" w:hanging="480"/>
        <w:rPr>
          <w:b/>
          <w:color w:val="000000"/>
        </w:rPr>
      </w:pPr>
      <w:r w:rsidRPr="00821DE0">
        <w:rPr>
          <w:color w:val="000000"/>
        </w:rPr>
        <w:t xml:space="preserve">9 </w:t>
      </w:r>
      <w:r w:rsidRPr="00821DE0">
        <w:rPr>
          <w:color w:val="000000"/>
          <w:u w:val="single"/>
        </w:rPr>
        <w:t>Because</w:t>
      </w:r>
      <w:r w:rsidRPr="00821DE0">
        <w:rPr>
          <w:color w:val="000000"/>
        </w:rPr>
        <w:t xml:space="preserve"> of the house of the Lord our </w:t>
      </w:r>
      <w:r w:rsidRPr="00821DE0">
        <w:rPr>
          <w:b/>
          <w:color w:val="000000"/>
        </w:rPr>
        <w:t>God, *</w:t>
      </w:r>
      <w:r w:rsidRPr="00821DE0">
        <w:rPr>
          <w:color w:val="000000"/>
        </w:rPr>
        <w:br/>
        <w:t xml:space="preserve">I will seek to do you </w:t>
      </w:r>
      <w:r w:rsidRPr="00821DE0">
        <w:rPr>
          <w:b/>
          <w:color w:val="000000"/>
        </w:rPr>
        <w:t>good."</w:t>
      </w:r>
    </w:p>
    <w:p w14:paraId="65E60660" w14:textId="77777777" w:rsidR="001E7BEB" w:rsidRPr="00636398" w:rsidRDefault="001E7BEB" w:rsidP="001E7BEB"/>
    <w:p w14:paraId="72E1EF3B" w14:textId="2623707D" w:rsidR="00E66702" w:rsidRPr="00E66702" w:rsidRDefault="005B53A9" w:rsidP="00E66702">
      <w:pPr>
        <w:ind w:left="1440" w:hanging="1440"/>
        <w:rPr>
          <w:bCs/>
        </w:rPr>
      </w:pPr>
      <w:r>
        <w:t xml:space="preserve">*THE HOLY </w:t>
      </w:r>
      <w:r w:rsidRPr="00A06D3D">
        <w:t>GOSPEL</w:t>
      </w:r>
      <w:r w:rsidR="00BD45B3" w:rsidRPr="00A06D3D">
        <w:t xml:space="preserve">                                                                          </w:t>
      </w:r>
      <w:r w:rsidR="00B22769" w:rsidRPr="00A06D3D">
        <w:t xml:space="preserve"> </w:t>
      </w:r>
      <w:r w:rsidR="00BD45B3" w:rsidRPr="00A06D3D">
        <w:t xml:space="preserve">                       </w:t>
      </w:r>
      <w:r w:rsidR="00C9765D" w:rsidRPr="00A06D3D">
        <w:t xml:space="preserve">     </w:t>
      </w:r>
      <w:r w:rsidR="009F72F7" w:rsidRPr="00A06D3D">
        <w:t xml:space="preserve"> </w:t>
      </w:r>
      <w:r w:rsidR="00E66702">
        <w:t xml:space="preserve">  </w:t>
      </w:r>
      <w:r w:rsidR="00A06D3D">
        <w:t xml:space="preserve">  </w:t>
      </w:r>
      <w:r w:rsidR="009771A3">
        <w:t xml:space="preserve"> </w:t>
      </w:r>
      <w:r w:rsidR="00FF6EC6">
        <w:t xml:space="preserve">  </w:t>
      </w:r>
      <w:r w:rsidR="009771A3">
        <w:t xml:space="preserve"> </w:t>
      </w:r>
      <w:r w:rsidR="00A074E5">
        <w:rPr>
          <w:bCs/>
        </w:rPr>
        <w:t>Matthew 24:36-44</w:t>
      </w:r>
    </w:p>
    <w:p w14:paraId="5255B39C" w14:textId="2155C7E2" w:rsidR="00A06D3D" w:rsidRPr="00A06D3D" w:rsidRDefault="00A06D3D" w:rsidP="00A06D3D">
      <w:pPr>
        <w:ind w:left="1440" w:hanging="1440"/>
        <w:rPr>
          <w:bCs/>
        </w:rPr>
      </w:pPr>
    </w:p>
    <w:p w14:paraId="2E93F1AD" w14:textId="6D15A269" w:rsidR="003655DB" w:rsidRPr="00455B55" w:rsidRDefault="003655DB" w:rsidP="004A2B30">
      <w:pPr>
        <w:ind w:left="1440" w:hanging="1440"/>
        <w:rPr>
          <w:color w:val="000000" w:themeColor="text1"/>
        </w:rPr>
      </w:pPr>
      <w:r w:rsidRPr="00455B55">
        <w:rPr>
          <w:color w:val="000000" w:themeColor="text1"/>
        </w:rPr>
        <w:t xml:space="preserve">Deacon: The Holy Gospel of our Lord Jesus Christ according to </w:t>
      </w:r>
      <w:r w:rsidR="00A074E5">
        <w:rPr>
          <w:color w:val="000000" w:themeColor="text1"/>
        </w:rPr>
        <w:t>Matthew</w:t>
      </w:r>
      <w:r w:rsidRPr="00455B55">
        <w:rPr>
          <w:color w:val="000000" w:themeColor="text1"/>
        </w:rPr>
        <w:t>.</w:t>
      </w:r>
    </w:p>
    <w:p w14:paraId="54405267" w14:textId="606B6B63" w:rsidR="003655DB" w:rsidRPr="00455B55" w:rsidRDefault="003655DB" w:rsidP="004A2B30">
      <w:pPr>
        <w:ind w:left="1440" w:hanging="1440"/>
        <w:rPr>
          <w:b/>
          <w:color w:val="000000" w:themeColor="text1"/>
        </w:rPr>
      </w:pPr>
      <w:r w:rsidRPr="00455B55">
        <w:rPr>
          <w:color w:val="000000" w:themeColor="text1"/>
        </w:rPr>
        <w:t xml:space="preserve">People:   </w:t>
      </w:r>
      <w:r w:rsidRPr="00455B55">
        <w:rPr>
          <w:b/>
          <w:color w:val="000000" w:themeColor="text1"/>
        </w:rPr>
        <w:t>Glory to you, Lord Christ.</w:t>
      </w:r>
    </w:p>
    <w:p w14:paraId="1403A523" w14:textId="77777777" w:rsidR="003655DB" w:rsidRPr="00455B55" w:rsidRDefault="003655DB" w:rsidP="004A2B30">
      <w:pPr>
        <w:ind w:left="1440" w:hanging="1440"/>
        <w:rPr>
          <w:color w:val="000000" w:themeColor="text1"/>
          <w:sz w:val="20"/>
          <w:szCs w:val="20"/>
        </w:rPr>
      </w:pPr>
    </w:p>
    <w:p w14:paraId="40756050" w14:textId="77777777" w:rsidR="00A074E5" w:rsidRPr="00A074E5" w:rsidRDefault="00A074E5" w:rsidP="00A074E5">
      <w:pPr>
        <w:pStyle w:val="NoSpacing"/>
        <w:rPr>
          <w:color w:val="000000" w:themeColor="text1"/>
        </w:rPr>
      </w:pPr>
      <w:r w:rsidRPr="00A074E5">
        <w:rPr>
          <w:color w:val="000000" w:themeColor="text1"/>
        </w:rPr>
        <w:t>Jesus said to the disciples, “But about that day and hour no one knows, neither the angels of heaven, nor the Son, but only the Father. For as the days of Noah were, so will be the coming of the Son of Man. For as in those days before the flood they were eating and drinking, marrying and giving in marriage, until the day Noah entered the ark, and they knew nothing until the flood came and swept them all away, so too will be the coming of the Son of Man. Then two will be in the field; one will be taken and one will be left. Two women will be grinding meal together; one will be taken and one will be left. Keep awake therefore, for you do not know on what day your Lord is coming. But understand this: if the owner of the house had known in what part of the night the thief was coming, he would have stayed awake and would not have let his house be broken into. Therefore you also must be ready, for the Son of Man is coming at an unexpected hour.”</w:t>
      </w:r>
    </w:p>
    <w:p w14:paraId="299B9097" w14:textId="77777777" w:rsidR="00E66702" w:rsidRDefault="00E66702" w:rsidP="00176926">
      <w:pPr>
        <w:pStyle w:val="NoSpacing"/>
      </w:pPr>
    </w:p>
    <w:p w14:paraId="5B024331" w14:textId="2F77FFC2" w:rsidR="001B04D3" w:rsidRPr="004214DD" w:rsidRDefault="003655DB" w:rsidP="00176926">
      <w:pPr>
        <w:pStyle w:val="NoSpacing"/>
      </w:pPr>
      <w:r w:rsidRPr="004214DD">
        <w:t>Deacon</w:t>
      </w:r>
      <w:r w:rsidR="00BD45B3" w:rsidRPr="004214DD">
        <w:t>:</w:t>
      </w:r>
      <w:r w:rsidR="001B04D3" w:rsidRPr="004214DD">
        <w:t xml:space="preserve"> </w:t>
      </w:r>
      <w:r w:rsidR="00BD45B3" w:rsidRPr="004214DD">
        <w:t xml:space="preserve">  </w:t>
      </w:r>
      <w:r w:rsidR="001B04D3" w:rsidRPr="004214DD">
        <w:t>The Gospel of the Lord</w:t>
      </w:r>
      <w:r w:rsidRPr="004214DD">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134B25D0" w14:textId="77777777" w:rsidR="00FF6EC6" w:rsidRDefault="00FF6EC6" w:rsidP="00AB608E">
      <w:pPr>
        <w:rPr>
          <w:smallCaps/>
          <w:color w:val="000000" w:themeColor="text1"/>
        </w:rPr>
      </w:pPr>
    </w:p>
    <w:p w14:paraId="570404EE" w14:textId="33E6FC25" w:rsidR="00AB608E" w:rsidRPr="008F1054" w:rsidRDefault="00BD45B3" w:rsidP="00AB608E">
      <w:pPr>
        <w:rPr>
          <w:color w:val="000000" w:themeColor="text1"/>
          <w:shd w:val="clear" w:color="auto" w:fill="FFFFFF"/>
        </w:rPr>
      </w:pPr>
      <w:r w:rsidRPr="008F1054">
        <w:rPr>
          <w:smallCaps/>
          <w:color w:val="000000" w:themeColor="text1"/>
        </w:rPr>
        <w:t>GOSPEL HYMN:</w:t>
      </w:r>
      <w:r w:rsidR="006A289B" w:rsidRPr="008F1054">
        <w:rPr>
          <w:color w:val="000000" w:themeColor="text1"/>
          <w:shd w:val="clear" w:color="auto" w:fill="FFFFFF"/>
        </w:rPr>
        <w:t xml:space="preserve"> </w:t>
      </w:r>
      <w:r w:rsidR="0007401E" w:rsidRPr="008F1054">
        <w:rPr>
          <w:color w:val="000000" w:themeColor="text1"/>
          <w:shd w:val="clear" w:color="auto" w:fill="FFFFFF"/>
        </w:rPr>
        <w:t>“</w:t>
      </w:r>
      <w:r w:rsidR="00A074E5">
        <w:rPr>
          <w:color w:val="000000" w:themeColor="text1"/>
        </w:rPr>
        <w:t>Come, Thou long expected Jesus</w:t>
      </w:r>
      <w:r w:rsidR="0007401E" w:rsidRPr="008F1054">
        <w:rPr>
          <w:color w:val="000000" w:themeColor="text1"/>
          <w:shd w:val="clear" w:color="auto" w:fill="FFFFFF"/>
        </w:rPr>
        <w:t xml:space="preserve">” </w:t>
      </w:r>
      <w:r w:rsidR="006A289B" w:rsidRPr="008F1054">
        <w:rPr>
          <w:color w:val="000000" w:themeColor="text1"/>
          <w:shd w:val="clear" w:color="auto" w:fill="FFFFFF"/>
        </w:rPr>
        <w:t xml:space="preserve">     </w:t>
      </w:r>
      <w:r w:rsidR="00A074E5">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9771A3">
        <w:rPr>
          <w:color w:val="000000" w:themeColor="text1"/>
          <w:shd w:val="clear" w:color="auto" w:fill="FFFFFF"/>
        </w:rPr>
        <w:t xml:space="preserve">                                         </w:t>
      </w:r>
      <w:r w:rsidR="006A289B" w:rsidRPr="008F1054">
        <w:rPr>
          <w:color w:val="000000" w:themeColor="text1"/>
          <w:shd w:val="clear" w:color="auto" w:fill="FFFFFF"/>
        </w:rPr>
        <w:t xml:space="preserve">  </w:t>
      </w:r>
      <w:r w:rsidR="00716DA7" w:rsidRPr="008F1054">
        <w:rPr>
          <w:color w:val="000000" w:themeColor="text1"/>
          <w:shd w:val="clear" w:color="auto" w:fill="FFFFFF"/>
        </w:rPr>
        <w:t xml:space="preserve"> </w:t>
      </w:r>
      <w:r w:rsidR="00C70B3F">
        <w:rPr>
          <w:color w:val="000000" w:themeColor="text1"/>
          <w:shd w:val="clear" w:color="auto" w:fill="FFFFFF"/>
        </w:rPr>
        <w:t xml:space="preserve">  </w:t>
      </w:r>
      <w:r w:rsidR="00E66702">
        <w:rPr>
          <w:color w:val="000000" w:themeColor="text1"/>
          <w:shd w:val="clear" w:color="auto" w:fill="FFFFFF"/>
        </w:rPr>
        <w:t xml:space="preserve">             H</w:t>
      </w:r>
      <w:r w:rsidR="006A289B" w:rsidRPr="008F1054">
        <w:rPr>
          <w:color w:val="000000" w:themeColor="text1"/>
          <w:shd w:val="clear" w:color="auto" w:fill="FFFFFF"/>
        </w:rPr>
        <w:t xml:space="preserve">ymnal </w:t>
      </w:r>
      <w:r w:rsidR="00A074E5">
        <w:rPr>
          <w:color w:val="000000" w:themeColor="text1"/>
          <w:shd w:val="clear" w:color="auto" w:fill="FFFFFF"/>
        </w:rPr>
        <w:t>66</w:t>
      </w:r>
    </w:p>
    <w:p w14:paraId="22009230" w14:textId="030D646F" w:rsidR="006A289B" w:rsidRPr="00716DA7" w:rsidRDefault="009771A3" w:rsidP="00AB608E">
      <w:pPr>
        <w:rPr>
          <w:color w:val="000000" w:themeColor="text1"/>
        </w:rPr>
      </w:pPr>
      <w:r>
        <w:rPr>
          <w:color w:val="000000" w:themeColor="text1"/>
        </w:rPr>
        <w:t xml:space="preserve">   </w:t>
      </w:r>
    </w:p>
    <w:p w14:paraId="25E15BFD" w14:textId="3266B9FA" w:rsidR="001B04D3" w:rsidRPr="008517E9" w:rsidRDefault="00BD45B3" w:rsidP="00AB608E">
      <w:pPr>
        <w:rPr>
          <w:color w:val="0D0D0D" w:themeColor="text1" w:themeTint="F2"/>
        </w:rPr>
      </w:pPr>
      <w:r w:rsidRPr="006101CB">
        <w:rPr>
          <w:smallCaps/>
          <w:color w:val="000000" w:themeColor="text1"/>
        </w:rPr>
        <w:t>THE SERMON</w:t>
      </w:r>
      <w:r w:rsidR="004812BA">
        <w:rPr>
          <w:smallCaps/>
          <w:color w:val="000000" w:themeColor="text1"/>
        </w:rPr>
        <w:tab/>
      </w:r>
      <w:r w:rsidR="004812BA">
        <w:rPr>
          <w:smallCaps/>
          <w:color w:val="000000" w:themeColor="text1"/>
        </w:rPr>
        <w:tab/>
      </w:r>
      <w:r w:rsidR="00CB27B4" w:rsidRPr="006101CB">
        <w:rPr>
          <w:smallCaps/>
          <w:color w:val="000000" w:themeColor="text1"/>
        </w:rPr>
        <w:t xml:space="preserve">   </w:t>
      </w:r>
      <w:r w:rsidR="00C70B3F">
        <w:rPr>
          <w:i/>
          <w:color w:val="000000" w:themeColor="text1"/>
        </w:rPr>
        <w:t xml:space="preserve">                       </w:t>
      </w:r>
      <w:r w:rsidR="00884F43">
        <w:rPr>
          <w:i/>
          <w:color w:val="000000" w:themeColor="text1"/>
        </w:rPr>
        <w:t xml:space="preserve">             </w:t>
      </w:r>
      <w:r w:rsidR="00884F43" w:rsidRPr="00884F43">
        <w:rPr>
          <w:color w:val="000000" w:themeColor="text1"/>
        </w:rPr>
        <w:t xml:space="preserve">  </w:t>
      </w:r>
      <w:r w:rsidR="00636398">
        <w:rPr>
          <w:color w:val="000000" w:themeColor="text1"/>
        </w:rPr>
        <w:t xml:space="preserve">            </w:t>
      </w:r>
      <w:r w:rsidR="00AC0DA6">
        <w:rPr>
          <w:color w:val="000000" w:themeColor="text1"/>
        </w:rPr>
        <w:t xml:space="preserve">             </w:t>
      </w:r>
      <w:r w:rsidR="00636398">
        <w:rPr>
          <w:color w:val="000000" w:themeColor="text1"/>
        </w:rPr>
        <w:t xml:space="preserve">     </w:t>
      </w:r>
      <w:r w:rsidR="00E11C0F">
        <w:rPr>
          <w:color w:val="000000" w:themeColor="text1"/>
        </w:rPr>
        <w:t>T</w:t>
      </w:r>
      <w:r w:rsidR="00884F43" w:rsidRPr="00884F43">
        <w:t xml:space="preserve">he Rev. </w:t>
      </w:r>
      <w:r w:rsidR="00AC0DA6">
        <w:t>Maggie Leidheiser-Stoddard</w:t>
      </w:r>
    </w:p>
    <w:p w14:paraId="216F3C31" w14:textId="77777777" w:rsidR="00E66702" w:rsidRDefault="00E66702" w:rsidP="00ED0AAE">
      <w:pPr>
        <w:tabs>
          <w:tab w:val="right" w:pos="9720"/>
        </w:tabs>
        <w:rPr>
          <w:smallCaps/>
          <w:color w:val="0D0D0D" w:themeColor="text1" w:themeTint="F2"/>
        </w:rPr>
      </w:pPr>
    </w:p>
    <w:p w14:paraId="7BDF8B2D" w14:textId="278B2DF8" w:rsidR="00ED0AAE" w:rsidRPr="008517E9" w:rsidRDefault="00BD45B3" w:rsidP="00ED0AAE">
      <w:pPr>
        <w:tabs>
          <w:tab w:val="right" w:pos="9720"/>
        </w:tabs>
        <w:rPr>
          <w:smallCaps/>
          <w:color w:val="0D0D0D" w:themeColor="text1" w:themeTint="F2"/>
        </w:rPr>
      </w:pPr>
      <w:r w:rsidRPr="008517E9">
        <w:rPr>
          <w:smallCaps/>
          <w:color w:val="0D0D0D" w:themeColor="text1" w:themeTint="F2"/>
        </w:rPr>
        <w:t xml:space="preserve">THE NICENE CREED   </w:t>
      </w:r>
    </w:p>
    <w:p w14:paraId="097171F3" w14:textId="22EDFFEB" w:rsidR="00855D32" w:rsidRPr="00A72205" w:rsidRDefault="00855D32" w:rsidP="00B90124">
      <w:pPr>
        <w:rPr>
          <w:color w:val="0D0D0D" w:themeColor="text1" w:themeTint="F2"/>
          <w:sz w:val="12"/>
          <w:szCs w:val="12"/>
        </w:rPr>
      </w:pPr>
    </w:p>
    <w:p w14:paraId="6AC06D9D" w14:textId="77777777" w:rsidR="003655DB" w:rsidRPr="008517E9" w:rsidRDefault="00BD45B3"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We believe in one God, the Father, the Almighty, </w:t>
      </w:r>
    </w:p>
    <w:p w14:paraId="7AE1E3F8" w14:textId="3885468F" w:rsidR="00BD45B3" w:rsidRPr="008517E9" w:rsidRDefault="003655DB" w:rsidP="00BD45B3">
      <w:pPr>
        <w:pStyle w:val="BodyTextIndent"/>
        <w:tabs>
          <w:tab w:val="left" w:pos="0"/>
          <w:tab w:val="left" w:pos="720"/>
          <w:tab w:val="left" w:pos="2160"/>
          <w:tab w:val="right" w:pos="8640"/>
          <w:tab w:val="left" w:pos="9090"/>
        </w:tabs>
        <w:ind w:left="0"/>
        <w:rPr>
          <w:color w:val="0D0D0D" w:themeColor="text1" w:themeTint="F2"/>
          <w:sz w:val="24"/>
          <w:szCs w:val="24"/>
        </w:rPr>
      </w:pPr>
      <w:r w:rsidRPr="008517E9">
        <w:rPr>
          <w:color w:val="0D0D0D" w:themeColor="text1" w:themeTint="F2"/>
          <w:sz w:val="24"/>
          <w:szCs w:val="24"/>
        </w:rPr>
        <w:t xml:space="preserve">            </w:t>
      </w:r>
      <w:r w:rsidR="00BD45B3" w:rsidRPr="008517E9">
        <w:rPr>
          <w:color w:val="0D0D0D" w:themeColor="text1" w:themeTint="F2"/>
          <w:sz w:val="24"/>
          <w:szCs w:val="24"/>
        </w:rPr>
        <w:t>maker of heaven and earth, of all that is, seen and unseen.</w:t>
      </w:r>
    </w:p>
    <w:p w14:paraId="46F39E26"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one Lord, Jesus Christ, the only Son of God,</w:t>
      </w:r>
    </w:p>
    <w:p w14:paraId="0B06F7CB"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lastRenderedPageBreak/>
        <w:tab/>
        <w:t xml:space="preserve">eternally begotten of the Father, God from God, </w:t>
      </w:r>
    </w:p>
    <w:p w14:paraId="255CCE03"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74580375" w14:textId="0CC2B4D3"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sidR="003655DB" w:rsidRPr="008517E9">
        <w:rPr>
          <w:b/>
          <w:color w:val="0D0D0D" w:themeColor="text1" w:themeTint="F2"/>
        </w:rPr>
        <w:t>;</w:t>
      </w:r>
    </w:p>
    <w:p w14:paraId="6F898C72" w14:textId="1FDB4D7D"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t</w:t>
      </w:r>
      <w:r w:rsidRPr="008517E9">
        <w:rPr>
          <w:b/>
          <w:color w:val="0D0D0D" w:themeColor="text1" w:themeTint="F2"/>
        </w:rPr>
        <w:t>hrough him all things were made.</w:t>
      </w:r>
    </w:p>
    <w:p w14:paraId="0ADDF5D1" w14:textId="34D7426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us and for our salvation he came down from heaven</w:t>
      </w:r>
      <w:r w:rsidR="003655DB" w:rsidRPr="008517E9">
        <w:rPr>
          <w:b/>
          <w:color w:val="0D0D0D" w:themeColor="text1" w:themeTint="F2"/>
        </w:rPr>
        <w:t>, was incarnate</w:t>
      </w:r>
      <w:r w:rsidR="006029F9" w:rsidRPr="008517E9">
        <w:rPr>
          <w:b/>
          <w:color w:val="0D0D0D" w:themeColor="text1" w:themeTint="F2"/>
        </w:rPr>
        <w:t xml:space="preserve"> of</w:t>
      </w:r>
    </w:p>
    <w:p w14:paraId="002C04E8" w14:textId="3514E8D0" w:rsidR="00BD45B3" w:rsidRPr="008517E9" w:rsidRDefault="00BD45B3" w:rsidP="00BD45B3">
      <w:pPr>
        <w:pStyle w:val="BodyTextIndent"/>
        <w:tabs>
          <w:tab w:val="left" w:pos="720"/>
          <w:tab w:val="left" w:pos="2160"/>
          <w:tab w:val="right" w:pos="8640"/>
        </w:tabs>
        <w:rPr>
          <w:b w:val="0"/>
          <w:color w:val="0D0D0D" w:themeColor="text1" w:themeTint="F2"/>
          <w:sz w:val="24"/>
          <w:szCs w:val="24"/>
        </w:rPr>
      </w:pPr>
      <w:r w:rsidRPr="008517E9">
        <w:rPr>
          <w:color w:val="0D0D0D" w:themeColor="text1" w:themeTint="F2"/>
          <w:sz w:val="24"/>
          <w:szCs w:val="24"/>
        </w:rPr>
        <w:t xml:space="preserve">the Holy Spirit </w:t>
      </w:r>
      <w:r w:rsidR="003655DB" w:rsidRPr="008517E9">
        <w:rPr>
          <w:color w:val="0D0D0D" w:themeColor="text1" w:themeTint="F2"/>
          <w:sz w:val="24"/>
          <w:szCs w:val="24"/>
        </w:rPr>
        <w:t>and</w:t>
      </w:r>
      <w:r w:rsidRPr="008517E9">
        <w:rPr>
          <w:color w:val="0D0D0D" w:themeColor="text1" w:themeTint="F2"/>
          <w:sz w:val="24"/>
          <w:szCs w:val="24"/>
        </w:rPr>
        <w:t xml:space="preserve"> the Virgin Mary and </w:t>
      </w:r>
      <w:r w:rsidR="003655DB" w:rsidRPr="008517E9">
        <w:rPr>
          <w:color w:val="0D0D0D" w:themeColor="text1" w:themeTint="F2"/>
          <w:sz w:val="24"/>
          <w:szCs w:val="24"/>
        </w:rPr>
        <w:t>became truly human</w:t>
      </w:r>
      <w:r w:rsidRPr="008517E9">
        <w:rPr>
          <w:color w:val="0D0D0D" w:themeColor="text1" w:themeTint="F2"/>
          <w:sz w:val="24"/>
          <w:szCs w:val="24"/>
        </w:rPr>
        <w:t>.</w:t>
      </w:r>
    </w:p>
    <w:p w14:paraId="33C4F1A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257858EF"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5795B7DD"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53C0D47" w14:textId="77777777" w:rsidR="003655DB"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 xml:space="preserve">He ascended into heaven and is seated at the right hand of the Father.  </w:t>
      </w:r>
    </w:p>
    <w:p w14:paraId="14F89DF2" w14:textId="25BB8077" w:rsidR="00BD45B3" w:rsidRPr="008517E9" w:rsidRDefault="00BD45B3" w:rsidP="00BD45B3">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20D00D94"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68A5B73D" w14:textId="304C21B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who proceeds from the Father and the Son</w:t>
      </w:r>
      <w:r w:rsidR="00CA13D7" w:rsidRPr="008517E9">
        <w:rPr>
          <w:b/>
          <w:color w:val="0D0D0D" w:themeColor="text1" w:themeTint="F2"/>
        </w:rPr>
        <w:t>,</w:t>
      </w:r>
    </w:p>
    <w:p w14:paraId="38737C26" w14:textId="56AC5BC8"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 w</w:t>
      </w:r>
      <w:r w:rsidRPr="008517E9">
        <w:rPr>
          <w:b/>
          <w:color w:val="0D0D0D" w:themeColor="text1" w:themeTint="F2"/>
        </w:rPr>
        <w:t>ith the Father and the Son is worshiped and glorified</w:t>
      </w:r>
      <w:r w:rsidR="003655DB" w:rsidRPr="008517E9">
        <w:rPr>
          <w:b/>
          <w:color w:val="0D0D0D" w:themeColor="text1" w:themeTint="F2"/>
        </w:rPr>
        <w:t>,</w:t>
      </w:r>
    </w:p>
    <w:p w14:paraId="416E813E" w14:textId="0105DBF1"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r>
      <w:r w:rsidR="003655DB" w:rsidRPr="008517E9">
        <w:rPr>
          <w:b/>
          <w:color w:val="0D0D0D" w:themeColor="text1" w:themeTint="F2"/>
        </w:rPr>
        <w:t>who</w:t>
      </w:r>
      <w:r w:rsidRPr="008517E9">
        <w:rPr>
          <w:b/>
          <w:color w:val="0D0D0D" w:themeColor="text1" w:themeTint="F2"/>
        </w:rPr>
        <w:t xml:space="preserve"> has spoken through the </w:t>
      </w:r>
      <w:r w:rsidR="003655DB" w:rsidRPr="008517E9">
        <w:rPr>
          <w:b/>
          <w:color w:val="0D0D0D" w:themeColor="text1" w:themeTint="F2"/>
        </w:rPr>
        <w:t>p</w:t>
      </w:r>
      <w:r w:rsidRPr="008517E9">
        <w:rPr>
          <w:b/>
          <w:color w:val="0D0D0D" w:themeColor="text1" w:themeTint="F2"/>
        </w:rPr>
        <w:t>rophets.</w:t>
      </w:r>
    </w:p>
    <w:p w14:paraId="4760ED48"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believe in one holy catholic and apostolic Church.</w:t>
      </w:r>
    </w:p>
    <w:p w14:paraId="6C7BC11D" w14:textId="77777777" w:rsidR="00BD45B3" w:rsidRPr="008517E9" w:rsidRDefault="00BD45B3" w:rsidP="00BD45B3">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4073B4D9" w14:textId="0BCA253F" w:rsidR="007C1F09" w:rsidRDefault="007C1F09" w:rsidP="00ED0AAE">
      <w:pPr>
        <w:tabs>
          <w:tab w:val="right" w:pos="9720"/>
        </w:tabs>
        <w:rPr>
          <w:smallCaps/>
        </w:rPr>
      </w:pPr>
    </w:p>
    <w:p w14:paraId="628CC766" w14:textId="5C35DCB2" w:rsidR="00ED0AAE" w:rsidRPr="00176926" w:rsidRDefault="00BD45B3" w:rsidP="00176926">
      <w:pPr>
        <w:pStyle w:val="NoSpacing"/>
      </w:pPr>
      <w:r w:rsidRPr="001D5A1E">
        <w:rPr>
          <w:highlight w:val="yellow"/>
        </w:rPr>
        <w:t>*</w:t>
      </w:r>
      <w:r w:rsidR="00CA13D7" w:rsidRPr="001D5A1E">
        <w:rPr>
          <w:highlight w:val="yellow"/>
        </w:rPr>
        <w:t xml:space="preserve">THE </w:t>
      </w:r>
      <w:r w:rsidRPr="001D5A1E">
        <w:rPr>
          <w:highlight w:val="yellow"/>
        </w:rPr>
        <w:t>PRAYERS OF THE PEOPLE</w:t>
      </w:r>
      <w:r w:rsidR="00486180" w:rsidRPr="001D5A1E">
        <w:rPr>
          <w:b/>
          <w:highlight w:val="yellow"/>
          <w:vertAlign w:val="superscript"/>
        </w:rPr>
        <w:t>+</w:t>
      </w:r>
      <w:bookmarkStart w:id="1" w:name="_GoBack"/>
      <w:bookmarkEnd w:id="1"/>
    </w:p>
    <w:p w14:paraId="3B3DDA5B" w14:textId="77777777" w:rsidR="00280A0C" w:rsidRPr="00176926" w:rsidRDefault="00280A0C" w:rsidP="00176926">
      <w:pPr>
        <w:pStyle w:val="NoSpacing"/>
        <w:rPr>
          <w:sz w:val="16"/>
          <w:szCs w:val="16"/>
        </w:rPr>
      </w:pPr>
    </w:p>
    <w:p w14:paraId="54FD4ABD" w14:textId="6485ACED" w:rsidR="00486180" w:rsidRPr="00486180" w:rsidRDefault="00486180" w:rsidP="00486180">
      <w:pPr>
        <w:pStyle w:val="NoSpacing"/>
        <w:rPr>
          <w:color w:val="000000"/>
        </w:rPr>
      </w:pPr>
      <w:r>
        <w:rPr>
          <w:color w:val="000000"/>
        </w:rPr>
        <w:t>Let us pray</w:t>
      </w:r>
      <w:r w:rsidR="00E53734" w:rsidRPr="00176926">
        <w:rPr>
          <w:color w:val="000000"/>
        </w:rPr>
        <w:t>.</w:t>
      </w:r>
      <w:r>
        <w:rPr>
          <w:color w:val="000000"/>
        </w:rPr>
        <w:t xml:space="preserve"> </w:t>
      </w:r>
      <w:r w:rsidRPr="00486180">
        <w:t>Founder of our faith, we ask your guidance for the Church, for its unity, and for the work it does in the world. Give grace to its leaders, especially Justin, archbishop of Canterbury; Michael, our presiding bishop; Tom, our diocesan bishop; Maggie, our priest; Rick, our deacon; and all the members of this parish.</w:t>
      </w:r>
    </w:p>
    <w:p w14:paraId="14291279" w14:textId="77777777" w:rsidR="00486180" w:rsidRPr="00486180" w:rsidRDefault="00486180" w:rsidP="00486180">
      <w:pPr>
        <w:pStyle w:val="NoSpacing"/>
        <w:rPr>
          <w:b/>
          <w:i/>
        </w:rPr>
      </w:pPr>
      <w:r w:rsidRPr="00486180">
        <w:rPr>
          <w:b/>
        </w:rPr>
        <w:t xml:space="preserve">R: </w:t>
      </w:r>
      <w:r w:rsidRPr="00486180">
        <w:rPr>
          <w:b/>
          <w:i/>
        </w:rPr>
        <w:t>Let your priests be clothed with righteousness; let your faithful people sing for joy.</w:t>
      </w:r>
    </w:p>
    <w:p w14:paraId="1DE1D6EF" w14:textId="77777777" w:rsidR="00486180" w:rsidRPr="00787035" w:rsidRDefault="00486180" w:rsidP="00486180">
      <w:pPr>
        <w:pStyle w:val="NoSpacing"/>
        <w:rPr>
          <w:sz w:val="16"/>
          <w:szCs w:val="16"/>
        </w:rPr>
      </w:pPr>
    </w:p>
    <w:p w14:paraId="06B66F52" w14:textId="77777777" w:rsidR="00486180" w:rsidRPr="00486180" w:rsidRDefault="00486180" w:rsidP="00486180">
      <w:pPr>
        <w:pStyle w:val="NoSpacing"/>
      </w:pPr>
      <w:r w:rsidRPr="00486180">
        <w:t xml:space="preserve">Ruler over the nations, we pray for this country and its leaders in an unsettling time. Grant wisdom to all who serve in positions of leadership throughout the world. </w:t>
      </w:r>
    </w:p>
    <w:p w14:paraId="1FD95B95" w14:textId="77777777" w:rsidR="00486180" w:rsidRPr="00486180" w:rsidRDefault="00486180" w:rsidP="00486180">
      <w:pPr>
        <w:pStyle w:val="NoSpacing"/>
        <w:rPr>
          <w:b/>
          <w:bCs/>
        </w:rPr>
      </w:pPr>
      <w:r w:rsidRPr="00486180">
        <w:rPr>
          <w:b/>
        </w:rPr>
        <w:t xml:space="preserve">R: </w:t>
      </w:r>
      <w:r w:rsidRPr="00486180">
        <w:rPr>
          <w:b/>
          <w:i/>
        </w:rPr>
        <w:t>For dominion belongs to the Lord, and he rules over the nations.</w:t>
      </w:r>
      <w:r w:rsidRPr="00486180">
        <w:rPr>
          <w:b/>
          <w:bCs/>
        </w:rPr>
        <w:t xml:space="preserve"> </w:t>
      </w:r>
    </w:p>
    <w:p w14:paraId="7BFF5B79" w14:textId="77777777" w:rsidR="00486180" w:rsidRPr="00787035" w:rsidRDefault="00486180" w:rsidP="00486180">
      <w:pPr>
        <w:pStyle w:val="NoSpacing"/>
        <w:rPr>
          <w:sz w:val="16"/>
          <w:szCs w:val="16"/>
        </w:rPr>
      </w:pPr>
    </w:p>
    <w:p w14:paraId="709B1ED8" w14:textId="77777777" w:rsidR="00486180" w:rsidRPr="00486180" w:rsidRDefault="00486180" w:rsidP="00486180">
      <w:pPr>
        <w:pStyle w:val="NoSpacing"/>
      </w:pPr>
      <w:r w:rsidRPr="00486180">
        <w:t>Lord of the harvest, we offer thanks for the beauty and abundance of this season. May we consider how best to tend the Earth and to share what You have given us, so that all may eat and be satisfied by your goodness. We pray for the ministries this church supports, especially ______________.</w:t>
      </w:r>
    </w:p>
    <w:p w14:paraId="09FB3BC2" w14:textId="77777777" w:rsidR="00486180" w:rsidRPr="00486180" w:rsidRDefault="00486180" w:rsidP="00486180">
      <w:pPr>
        <w:pStyle w:val="NoSpacing"/>
        <w:rPr>
          <w:b/>
          <w:i/>
        </w:rPr>
      </w:pPr>
      <w:r w:rsidRPr="00486180">
        <w:rPr>
          <w:b/>
        </w:rPr>
        <w:t xml:space="preserve">R: </w:t>
      </w:r>
      <w:r w:rsidRPr="00486180">
        <w:rPr>
          <w:b/>
          <w:i/>
        </w:rPr>
        <w:t>He covers the heavens with clouds, and prepares rain for the earth;</w:t>
      </w:r>
      <w:r w:rsidRPr="00486180">
        <w:rPr>
          <w:b/>
          <w:i/>
        </w:rPr>
        <w:br/>
        <w:t xml:space="preserve">    He makes grass grow upon the mountains, and green plants to serve humankind.</w:t>
      </w:r>
    </w:p>
    <w:p w14:paraId="0E652A32" w14:textId="77777777" w:rsidR="00486180" w:rsidRPr="00787035" w:rsidRDefault="00486180" w:rsidP="00486180">
      <w:pPr>
        <w:pStyle w:val="NoSpacing"/>
        <w:rPr>
          <w:bCs/>
          <w:sz w:val="16"/>
          <w:szCs w:val="16"/>
        </w:rPr>
      </w:pPr>
    </w:p>
    <w:p w14:paraId="5B91A8F7" w14:textId="77777777" w:rsidR="00455B55" w:rsidRPr="00486180" w:rsidRDefault="00486180" w:rsidP="00455B55">
      <w:pPr>
        <w:pStyle w:val="NoSpacing"/>
        <w:rPr>
          <w:bCs/>
        </w:rPr>
      </w:pPr>
      <w:r w:rsidRPr="00486180">
        <w:rPr>
          <w:bCs/>
        </w:rPr>
        <w:t>Giver of every good gift,</w:t>
      </w:r>
      <w:r w:rsidR="00AC0DA6">
        <w:rPr>
          <w:bCs/>
        </w:rPr>
        <w:t xml:space="preserve"> </w:t>
      </w:r>
      <w:r w:rsidRPr="00486180">
        <w:rPr>
          <w:bCs/>
        </w:rPr>
        <w:t xml:space="preserve">we pray for those celebrating birthdays this week, </w:t>
      </w:r>
      <w:r w:rsidR="00455B55" w:rsidRPr="00486180">
        <w:rPr>
          <w:bCs/>
        </w:rPr>
        <w:t>[especially __________]</w:t>
      </w:r>
      <w:r w:rsidR="00455B55">
        <w:rPr>
          <w:bCs/>
        </w:rPr>
        <w:t>.</w:t>
      </w:r>
    </w:p>
    <w:p w14:paraId="7706AAD4" w14:textId="6E5204DE" w:rsidR="00486180" w:rsidRPr="00486180" w:rsidRDefault="00486180" w:rsidP="00486180">
      <w:pPr>
        <w:pStyle w:val="NoSpacing"/>
        <w:rPr>
          <w:bCs/>
          <w:i/>
        </w:rPr>
      </w:pPr>
      <w:r w:rsidRPr="00486180">
        <w:rPr>
          <w:b/>
          <w:bCs/>
        </w:rPr>
        <w:t xml:space="preserve">R: </w:t>
      </w:r>
      <w:r w:rsidRPr="00486180">
        <w:rPr>
          <w:b/>
          <w:bCs/>
          <w:i/>
        </w:rPr>
        <w:t>Let the righteous be glad and rejoice before God; Let them also be merry and joyful</w:t>
      </w:r>
      <w:r w:rsidRPr="00486180">
        <w:rPr>
          <w:bCs/>
          <w:i/>
        </w:rPr>
        <w:t xml:space="preserve">.  </w:t>
      </w:r>
    </w:p>
    <w:p w14:paraId="55D47635" w14:textId="77777777" w:rsidR="00486180" w:rsidRPr="00787035" w:rsidRDefault="00486180" w:rsidP="00486180">
      <w:pPr>
        <w:pStyle w:val="NoSpacing"/>
        <w:rPr>
          <w:i/>
          <w:sz w:val="16"/>
          <w:szCs w:val="16"/>
        </w:rPr>
      </w:pPr>
    </w:p>
    <w:p w14:paraId="52C7BE5F" w14:textId="77777777" w:rsidR="00486180" w:rsidRPr="00486180" w:rsidRDefault="00486180" w:rsidP="00486180">
      <w:pPr>
        <w:pStyle w:val="NoSpacing"/>
      </w:pPr>
      <w:r w:rsidRPr="00486180">
        <w:t xml:space="preserve">Great Physician, we pray for healing and comfort for all those in need or pain, especially [______________]. May they remember that You are with them and those who care for them. </w:t>
      </w:r>
    </w:p>
    <w:p w14:paraId="53DF2AA9" w14:textId="77777777" w:rsidR="00486180" w:rsidRPr="00486180" w:rsidRDefault="00486180" w:rsidP="00486180">
      <w:pPr>
        <w:pStyle w:val="NoSpacing"/>
        <w:rPr>
          <w:b/>
          <w:i/>
        </w:rPr>
      </w:pPr>
      <w:r w:rsidRPr="00486180">
        <w:rPr>
          <w:b/>
        </w:rPr>
        <w:t xml:space="preserve">R:  </w:t>
      </w:r>
      <w:r w:rsidRPr="00486180">
        <w:rPr>
          <w:b/>
          <w:i/>
        </w:rPr>
        <w:t>Surely you behold trouble and misery; you see it and take it into your own hand.</w:t>
      </w:r>
    </w:p>
    <w:p w14:paraId="337481AB" w14:textId="77777777" w:rsidR="00486180" w:rsidRPr="00486180" w:rsidRDefault="00486180" w:rsidP="00486180">
      <w:pPr>
        <w:pStyle w:val="NoSpacing"/>
        <w:rPr>
          <w:b/>
          <w:i/>
        </w:rPr>
      </w:pPr>
      <w:r w:rsidRPr="00486180">
        <w:rPr>
          <w:b/>
          <w:i/>
        </w:rPr>
        <w:t xml:space="preserve">     The helpless commit themselves to you; for you are the helper of orphans.</w:t>
      </w:r>
    </w:p>
    <w:p w14:paraId="179F42A8" w14:textId="77777777" w:rsidR="00486180" w:rsidRPr="00787035" w:rsidRDefault="00486180" w:rsidP="00486180">
      <w:pPr>
        <w:pStyle w:val="NoSpacing"/>
        <w:rPr>
          <w:sz w:val="16"/>
          <w:szCs w:val="16"/>
        </w:rPr>
      </w:pPr>
    </w:p>
    <w:p w14:paraId="53CCF016" w14:textId="77777777" w:rsidR="00486180" w:rsidRPr="00486180" w:rsidRDefault="00486180" w:rsidP="00486180">
      <w:pPr>
        <w:pStyle w:val="NoSpacing"/>
      </w:pPr>
      <w:r w:rsidRPr="00486180">
        <w:t>Just Judge, we ask your aid for all those in trouble, bringing before You prisoners and captives, refugees and the oppressed. We pray for those most vulnerable throughout the world, especially women and children.</w:t>
      </w:r>
    </w:p>
    <w:p w14:paraId="782359A6" w14:textId="77777777" w:rsidR="00486180" w:rsidRPr="00486180" w:rsidRDefault="00486180" w:rsidP="00486180">
      <w:pPr>
        <w:pStyle w:val="NoSpacing"/>
        <w:rPr>
          <w:b/>
        </w:rPr>
      </w:pPr>
      <w:r w:rsidRPr="00486180">
        <w:rPr>
          <w:b/>
        </w:rPr>
        <w:t xml:space="preserve">R: </w:t>
      </w:r>
      <w:r w:rsidRPr="00486180">
        <w:rPr>
          <w:b/>
          <w:i/>
        </w:rPr>
        <w:t>Let justice roll down like waters, and righteousness like an ever-flowing stream.</w:t>
      </w:r>
    </w:p>
    <w:p w14:paraId="7CA6D60D" w14:textId="6EFF8C53" w:rsidR="00787035" w:rsidRPr="00787035" w:rsidRDefault="00787035" w:rsidP="00486180">
      <w:pPr>
        <w:pStyle w:val="NoSpacing"/>
        <w:rPr>
          <w:sz w:val="16"/>
          <w:szCs w:val="16"/>
        </w:rPr>
      </w:pPr>
    </w:p>
    <w:p w14:paraId="5C964C26" w14:textId="77777777" w:rsidR="00E66702" w:rsidRDefault="00E66702" w:rsidP="00486180">
      <w:pPr>
        <w:pStyle w:val="NoSpacing"/>
      </w:pPr>
    </w:p>
    <w:p w14:paraId="7F333774" w14:textId="6773B291" w:rsidR="00486180" w:rsidRPr="00486180" w:rsidRDefault="00486180" w:rsidP="00486180">
      <w:pPr>
        <w:pStyle w:val="NoSpacing"/>
      </w:pPr>
      <w:r w:rsidRPr="00486180">
        <w:t>Lord over life and death, we pray for all who have died [especially ___________], asking light and peace for them and those who mourn.</w:t>
      </w:r>
    </w:p>
    <w:p w14:paraId="2CB22B0C" w14:textId="77777777" w:rsidR="00486180" w:rsidRPr="00486180" w:rsidRDefault="00486180" w:rsidP="00486180">
      <w:pPr>
        <w:pStyle w:val="NoSpacing"/>
        <w:rPr>
          <w:b/>
        </w:rPr>
      </w:pPr>
      <w:r w:rsidRPr="00486180">
        <w:rPr>
          <w:b/>
        </w:rPr>
        <w:t xml:space="preserve">R: </w:t>
      </w:r>
      <w:r w:rsidRPr="00486180">
        <w:rPr>
          <w:b/>
          <w:i/>
        </w:rPr>
        <w:t>Precious in the sight of the Lord is the death of his servant.</w:t>
      </w:r>
    </w:p>
    <w:p w14:paraId="374697D4" w14:textId="77777777" w:rsidR="00E53734" w:rsidRPr="00176926" w:rsidRDefault="00E53734" w:rsidP="00E53734">
      <w:pPr>
        <w:pStyle w:val="NoSpacing"/>
        <w:rPr>
          <w:iCs/>
        </w:rPr>
      </w:pPr>
    </w:p>
    <w:p w14:paraId="74637468" w14:textId="77777777" w:rsidR="00A074E5" w:rsidRDefault="00A074E5" w:rsidP="00280A0C">
      <w:pPr>
        <w:autoSpaceDE w:val="0"/>
        <w:autoSpaceDN w:val="0"/>
        <w:adjustRightInd w:val="0"/>
        <w:rPr>
          <w:i/>
          <w:iCs/>
        </w:rPr>
      </w:pPr>
    </w:p>
    <w:p w14:paraId="4BC5B5B2" w14:textId="3F63D808" w:rsidR="00280A0C" w:rsidRPr="00C23C12" w:rsidRDefault="00C23C12" w:rsidP="00280A0C">
      <w:pPr>
        <w:autoSpaceDE w:val="0"/>
        <w:autoSpaceDN w:val="0"/>
        <w:adjustRightInd w:val="0"/>
        <w:rPr>
          <w:iCs/>
        </w:rPr>
      </w:pPr>
      <w:r>
        <w:rPr>
          <w:i/>
          <w:iCs/>
        </w:rPr>
        <w:lastRenderedPageBreak/>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510E8345"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8F1054" w:rsidRDefault="00FD0891" w:rsidP="00280A0C">
      <w:pPr>
        <w:autoSpaceDE w:val="0"/>
        <w:autoSpaceDN w:val="0"/>
        <w:adjustRightInd w:val="0"/>
        <w:rPr>
          <w:i/>
          <w:color w:val="000000" w:themeColor="text1"/>
        </w:rPr>
      </w:pPr>
      <w:r w:rsidRPr="008F1054">
        <w:rPr>
          <w:i/>
          <w:color w:val="000000" w:themeColor="text1"/>
        </w:rPr>
        <w:t>The Celebrant pronounces the absolution.</w:t>
      </w:r>
    </w:p>
    <w:p w14:paraId="49017F37" w14:textId="77777777" w:rsidR="008517E9" w:rsidRDefault="008517E9" w:rsidP="00280A0C">
      <w:pPr>
        <w:tabs>
          <w:tab w:val="left" w:pos="720"/>
          <w:tab w:val="left" w:pos="2160"/>
          <w:tab w:val="right" w:pos="8640"/>
        </w:tabs>
      </w:pPr>
    </w:p>
    <w:p w14:paraId="24C948A2" w14:textId="597A4F6C"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E0F79" w:rsidRDefault="006622C3" w:rsidP="006622C3">
      <w:pPr>
        <w:rPr>
          <w:snapToGrid w:val="0"/>
          <w:color w:val="000000" w:themeColor="text1"/>
        </w:rPr>
      </w:pPr>
      <w:r w:rsidRPr="006622C3">
        <w:rPr>
          <w:snapToGrid w:val="0"/>
          <w:color w:val="000000" w:themeColor="text1"/>
        </w:rPr>
        <w:t xml:space="preserve"> </w:t>
      </w:r>
    </w:p>
    <w:p w14:paraId="5C736378" w14:textId="5818B037" w:rsidR="00FE75D1" w:rsidRPr="00FE75D1" w:rsidRDefault="006622C3" w:rsidP="00FE75D1">
      <w:pPr>
        <w:rPr>
          <w:snapToGrid w:val="0"/>
          <w:color w:val="000000" w:themeColor="text1"/>
        </w:rPr>
      </w:pPr>
      <w:r w:rsidRPr="001D5A1E">
        <w:rPr>
          <w:snapToGrid w:val="0"/>
          <w:color w:val="000000" w:themeColor="text1"/>
          <w:highlight w:val="yellow"/>
        </w:rPr>
        <w:t>THE OFFERTORY</w:t>
      </w:r>
      <w:r w:rsidR="00780F45" w:rsidRPr="00B778B8">
        <w:rPr>
          <w:snapToGrid w:val="0"/>
          <w:color w:val="000000" w:themeColor="text1"/>
        </w:rPr>
        <w:t>:</w:t>
      </w:r>
      <w:r w:rsidR="00780F45" w:rsidRPr="00FE75D1">
        <w:rPr>
          <w:snapToGrid w:val="0"/>
          <w:color w:val="000000" w:themeColor="text1"/>
        </w:rPr>
        <w:t xml:space="preserve"> </w:t>
      </w:r>
      <w:r w:rsidR="00FE75D1" w:rsidRPr="00FE75D1">
        <w:rPr>
          <w:snapToGrid w:val="0"/>
          <w:color w:val="000000" w:themeColor="text1"/>
        </w:rPr>
        <w:t>“</w:t>
      </w:r>
      <w:r w:rsidR="00B778B8">
        <w:rPr>
          <w:snapToGrid w:val="0"/>
          <w:color w:val="000000" w:themeColor="text1"/>
        </w:rPr>
        <w:t>Fill-a-Me-Up</w:t>
      </w:r>
      <w:r w:rsidR="00FE75D1" w:rsidRPr="00FE75D1">
        <w:rPr>
          <w:snapToGrid w:val="0"/>
          <w:color w:val="000000" w:themeColor="text1"/>
        </w:rPr>
        <w:t xml:space="preserve">” </w:t>
      </w:r>
      <w:r w:rsidR="002D05A2">
        <w:rPr>
          <w:snapToGrid w:val="0"/>
          <w:color w:val="000000" w:themeColor="text1"/>
        </w:rPr>
        <w:t>–</w:t>
      </w:r>
      <w:r w:rsidR="00FE75D1" w:rsidRPr="00FE75D1">
        <w:rPr>
          <w:snapToGrid w:val="0"/>
          <w:color w:val="000000" w:themeColor="text1"/>
        </w:rPr>
        <w:t xml:space="preserve"> </w:t>
      </w:r>
      <w:r w:rsidR="00B778B8">
        <w:rPr>
          <w:snapToGrid w:val="0"/>
          <w:color w:val="000000" w:themeColor="text1"/>
        </w:rPr>
        <w:t xml:space="preserve">Pepper </w:t>
      </w:r>
      <w:proofErr w:type="spellStart"/>
      <w:r w:rsidR="00B778B8">
        <w:rPr>
          <w:snapToGrid w:val="0"/>
          <w:color w:val="000000" w:themeColor="text1"/>
        </w:rPr>
        <w:t>Choplin</w:t>
      </w:r>
      <w:proofErr w:type="spellEnd"/>
    </w:p>
    <w:p w14:paraId="176A8518" w14:textId="34808153" w:rsidR="000F3D33" w:rsidRPr="000F3D33" w:rsidRDefault="000F3D33" w:rsidP="000F3D33">
      <w:pPr>
        <w:rPr>
          <w:snapToGrid w:val="0"/>
          <w:color w:val="000000" w:themeColor="text1"/>
        </w:rPr>
      </w:pPr>
    </w:p>
    <w:p w14:paraId="01C047AD" w14:textId="2A45E0AA" w:rsidR="00E50349" w:rsidRDefault="006622C3" w:rsidP="00E50349">
      <w:pPr>
        <w:rPr>
          <w:snapToGrid w:val="0"/>
        </w:rPr>
      </w:pPr>
      <w:r w:rsidRPr="0007401E">
        <w:rPr>
          <w:color w:val="000000" w:themeColor="text1"/>
          <w:shd w:val="clear" w:color="auto" w:fill="FFFFFF"/>
        </w:rPr>
        <w:t>*P</w:t>
      </w:r>
      <w:r w:rsidRPr="0007401E">
        <w:rPr>
          <w:snapToGrid w:val="0"/>
          <w:color w:val="000000" w:themeColor="text1"/>
        </w:rPr>
        <w:t>RESENTATION</w:t>
      </w:r>
      <w:r w:rsidR="00E50349">
        <w:rPr>
          <w:snapToGrid w:val="0"/>
          <w:color w:val="000000" w:themeColor="text1"/>
        </w:rPr>
        <w:t xml:space="preserve">:              </w:t>
      </w:r>
      <w:r w:rsidR="008D7A50">
        <w:rPr>
          <w:snapToGrid w:val="0"/>
          <w:color w:val="000000" w:themeColor="text1"/>
        </w:rPr>
        <w:t xml:space="preserve">  </w:t>
      </w:r>
      <w:r w:rsidRPr="0007401E">
        <w:rPr>
          <w:snapToGrid w:val="0"/>
          <w:color w:val="000000" w:themeColor="text1"/>
        </w:rPr>
        <w:t xml:space="preserve"> </w:t>
      </w:r>
      <w:r w:rsidR="00E50349" w:rsidRPr="008A3FD4">
        <w:rPr>
          <w:b/>
          <w:snapToGrid w:val="0"/>
        </w:rPr>
        <w:t>Praise God from whom all blessings flow;</w:t>
      </w:r>
      <w:r w:rsidR="007356F1" w:rsidRPr="007356F1">
        <w:rPr>
          <w:snapToGrid w:val="0"/>
        </w:rPr>
        <w:t xml:space="preserve"> </w:t>
      </w:r>
      <w:r w:rsidR="00787035">
        <w:rPr>
          <w:snapToGrid w:val="0"/>
        </w:rPr>
        <w:tab/>
      </w:r>
      <w:r w:rsidR="00787035">
        <w:rPr>
          <w:snapToGrid w:val="0"/>
        </w:rPr>
        <w:tab/>
        <w:t xml:space="preserve">          Tune: </w:t>
      </w:r>
      <w:r w:rsidR="007356F1" w:rsidRPr="00787035">
        <w:rPr>
          <w:i/>
          <w:snapToGrid w:val="0"/>
        </w:rPr>
        <w:t>Old 100</w:t>
      </w:r>
      <w:r w:rsidR="007356F1" w:rsidRPr="00787035">
        <w:rPr>
          <w:i/>
          <w:snapToGrid w:val="0"/>
          <w:vertAlign w:val="superscript"/>
        </w:rPr>
        <w:t>th</w:t>
      </w:r>
    </w:p>
    <w:p w14:paraId="488A65CC" w14:textId="0A7481BF" w:rsidR="00E50349" w:rsidRPr="008A3FD4" w:rsidRDefault="00C209AE" w:rsidP="00C209AE">
      <w:pPr>
        <w:rPr>
          <w:b/>
          <w:snapToGrid w:val="0"/>
        </w:rPr>
      </w:pPr>
      <w:r>
        <w:rPr>
          <w:b/>
          <w:snapToGrid w:val="0"/>
        </w:rPr>
        <w:t xml:space="preserve">                                                  </w:t>
      </w:r>
      <w:r w:rsidR="00E50349">
        <w:rPr>
          <w:b/>
          <w:snapToGrid w:val="0"/>
        </w:rPr>
        <w:t>P</w:t>
      </w:r>
      <w:r w:rsidR="00787035">
        <w:rPr>
          <w:b/>
          <w:snapToGrid w:val="0"/>
        </w:rPr>
        <w:t>raise God</w:t>
      </w:r>
      <w:r w:rsidR="00E50349" w:rsidRPr="008A3FD4">
        <w:rPr>
          <w:b/>
          <w:snapToGrid w:val="0"/>
        </w:rPr>
        <w:t>, all creatures here below;</w:t>
      </w:r>
    </w:p>
    <w:p w14:paraId="0070225E" w14:textId="79B6A701" w:rsidR="00E50349" w:rsidRPr="008A3FD4" w:rsidRDefault="00C209AE" w:rsidP="00C209AE">
      <w:pPr>
        <w:rPr>
          <w:b/>
          <w:snapToGrid w:val="0"/>
        </w:rPr>
      </w:pPr>
      <w:r>
        <w:rPr>
          <w:b/>
          <w:snapToGrid w:val="0"/>
        </w:rPr>
        <w:t xml:space="preserve">                                                  </w:t>
      </w:r>
      <w:r w:rsidR="00E50349" w:rsidRPr="008A3FD4">
        <w:rPr>
          <w:b/>
          <w:snapToGrid w:val="0"/>
        </w:rPr>
        <w:t>Praise God for all that love has done</w:t>
      </w:r>
      <w:r w:rsidR="007349E2">
        <w:rPr>
          <w:b/>
          <w:snapToGrid w:val="0"/>
        </w:rPr>
        <w:t>:</w:t>
      </w:r>
    </w:p>
    <w:p w14:paraId="68E32D96" w14:textId="06827E67" w:rsidR="00E50349" w:rsidRPr="008A3FD4" w:rsidRDefault="00C209AE" w:rsidP="00C209AE">
      <w:pPr>
        <w:rPr>
          <w:b/>
          <w:snapToGrid w:val="0"/>
        </w:rPr>
      </w:pPr>
      <w:r>
        <w:rPr>
          <w:b/>
          <w:snapToGrid w:val="0"/>
        </w:rPr>
        <w:t xml:space="preserve">                                                  </w:t>
      </w:r>
      <w:r w:rsidR="00E50349" w:rsidRPr="008A3FD4">
        <w:rPr>
          <w:b/>
          <w:snapToGrid w:val="0"/>
        </w:rPr>
        <w:t>Creator, Christ, and Spirit, one! Amen.</w:t>
      </w:r>
    </w:p>
    <w:p w14:paraId="0241D8A1" w14:textId="77777777" w:rsidR="00D432EF" w:rsidRDefault="00D432EF" w:rsidP="009F72F7">
      <w:pPr>
        <w:pStyle w:val="NoSpacing"/>
        <w:rPr>
          <w:snapToGrid w:val="0"/>
        </w:rPr>
      </w:pPr>
    </w:p>
    <w:p w14:paraId="705D02C0" w14:textId="7AA54F2D" w:rsidR="006622C3" w:rsidRPr="006622C3" w:rsidRDefault="0007401E" w:rsidP="009F72F7">
      <w:pPr>
        <w:pStyle w:val="NoSpacing"/>
        <w:rPr>
          <w:snapToGrid w:val="0"/>
        </w:rPr>
      </w:pPr>
      <w:r>
        <w:rPr>
          <w:snapToGrid w:val="0"/>
        </w:rPr>
        <w:t xml:space="preserve"> </w:t>
      </w:r>
      <w:r w:rsidR="006622C3" w:rsidRPr="006622C3">
        <w:rPr>
          <w:snapToGrid w:val="0"/>
        </w:rPr>
        <w:t xml:space="preserve">*THE GREAT THANKSGIVING: EUCHARISTIC PRAYER </w:t>
      </w:r>
      <w:r w:rsidR="001D5A1E">
        <w:rPr>
          <w:snapToGrid w:val="0"/>
        </w:rPr>
        <w:t>C</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42488D94" w:rsidR="006622C3" w:rsidRPr="00612AEE" w:rsidRDefault="006622C3" w:rsidP="00612AEE">
      <w:pPr>
        <w:pStyle w:val="NoSpacing"/>
        <w:rPr>
          <w:b/>
        </w:rPr>
      </w:pPr>
      <w:r w:rsidRPr="006622C3">
        <w:rPr>
          <w:i/>
          <w:snapToGrid w:val="0"/>
        </w:rPr>
        <w:t>People</w:t>
      </w:r>
      <w:r w:rsidRPr="006622C3">
        <w:rPr>
          <w:i/>
          <w:snapToGrid w:val="0"/>
        </w:rPr>
        <w:tab/>
      </w:r>
      <w:r w:rsidRPr="006622C3">
        <w:rPr>
          <w:i/>
          <w:snapToGrid w:val="0"/>
        </w:rPr>
        <w:tab/>
      </w:r>
      <w:r w:rsidRPr="00612AEE">
        <w:rPr>
          <w:b/>
          <w:snapToGrid w:val="0"/>
        </w:rPr>
        <w:t xml:space="preserve">It is right to give </w:t>
      </w:r>
      <w:r w:rsidR="006A1989" w:rsidRPr="00612AEE">
        <w:rPr>
          <w:b/>
          <w:snapToGrid w:val="0"/>
        </w:rPr>
        <w:t>God</w:t>
      </w:r>
      <w:r w:rsidRPr="00612AEE">
        <w:rPr>
          <w:b/>
          <w:snapToGrid w:val="0"/>
        </w:rPr>
        <w:t xml:space="preserve"> thanks and praise.</w:t>
      </w:r>
    </w:p>
    <w:p w14:paraId="2ED1FC1F" w14:textId="77777777" w:rsidR="001F115C" w:rsidRPr="00612AEE" w:rsidRDefault="001F115C" w:rsidP="00612AEE">
      <w:pPr>
        <w:pStyle w:val="NoSpacing"/>
        <w:rPr>
          <w:rFonts w:eastAsia="Arial Unicode MS"/>
          <w:b/>
          <w:bdr w:val="nil"/>
        </w:rPr>
      </w:pPr>
    </w:p>
    <w:p w14:paraId="485EACF7" w14:textId="77777777" w:rsidR="001D5A1E" w:rsidRPr="001D5A1E" w:rsidRDefault="001D5A1E" w:rsidP="001D5A1E">
      <w:pPr>
        <w:pStyle w:val="NoSpacing"/>
        <w:rPr>
          <w:rFonts w:eastAsia="Arial Unicode MS"/>
          <w:b/>
          <w:bdr w:val="nil"/>
        </w:rPr>
      </w:pPr>
      <w:r w:rsidRPr="001D5A1E">
        <w:rPr>
          <w:rFonts w:eastAsia="Arial Unicode MS"/>
          <w:bdr w:val="nil"/>
        </w:rPr>
        <w:t xml:space="preserve">God of all power, Ruler of the Universe, you are worthy of glory and praise. </w:t>
      </w:r>
      <w:r w:rsidRPr="001D5A1E">
        <w:rPr>
          <w:rFonts w:eastAsia="Arial Unicode MS"/>
          <w:b/>
          <w:bdr w:val="nil"/>
        </w:rPr>
        <w:t>Glory to you for ever and ever.</w:t>
      </w:r>
    </w:p>
    <w:p w14:paraId="731E65EE" w14:textId="77777777" w:rsidR="001D5A1E" w:rsidRPr="001D5A1E" w:rsidRDefault="001D5A1E" w:rsidP="001D5A1E">
      <w:pPr>
        <w:pStyle w:val="NoSpacing"/>
        <w:rPr>
          <w:rFonts w:eastAsia="Arial Unicode MS"/>
          <w:b/>
          <w:bdr w:val="nil"/>
        </w:rPr>
      </w:pPr>
    </w:p>
    <w:p w14:paraId="7039525F" w14:textId="77777777" w:rsidR="001D5A1E" w:rsidRPr="001D5A1E" w:rsidRDefault="001D5A1E" w:rsidP="001D5A1E">
      <w:pPr>
        <w:pStyle w:val="NoSpacing"/>
        <w:rPr>
          <w:rFonts w:eastAsia="Arial Unicode MS"/>
          <w:b/>
          <w:bdr w:val="nil"/>
        </w:rPr>
      </w:pPr>
      <w:r w:rsidRPr="001D5A1E">
        <w:rPr>
          <w:rFonts w:eastAsia="Arial Unicode MS"/>
          <w:bdr w:val="nil"/>
        </w:rPr>
        <w:t xml:space="preserve">At your command all things came to be: the vast expanse of interstellar space, galaxies, suns, the planets in their courses, and this fragile earth, our island home. </w:t>
      </w:r>
      <w:r w:rsidRPr="001D5A1E">
        <w:rPr>
          <w:rFonts w:eastAsia="Arial Unicode MS"/>
          <w:b/>
          <w:bdr w:val="nil"/>
        </w:rPr>
        <w:t>By your will they were created and have their being.</w:t>
      </w:r>
    </w:p>
    <w:p w14:paraId="6219EA8A" w14:textId="77777777" w:rsidR="001D5A1E" w:rsidRPr="001D5A1E" w:rsidRDefault="001D5A1E" w:rsidP="001D5A1E">
      <w:pPr>
        <w:pStyle w:val="NoSpacing"/>
        <w:rPr>
          <w:rFonts w:eastAsia="Arial Unicode MS"/>
          <w:bdr w:val="nil"/>
        </w:rPr>
      </w:pPr>
    </w:p>
    <w:p w14:paraId="17479CDB" w14:textId="77777777" w:rsidR="001D5A1E" w:rsidRPr="001D5A1E" w:rsidRDefault="001D5A1E" w:rsidP="001D5A1E">
      <w:pPr>
        <w:pStyle w:val="NoSpacing"/>
        <w:rPr>
          <w:rFonts w:eastAsia="Arial Unicode MS"/>
          <w:b/>
          <w:bdr w:val="nil"/>
        </w:rPr>
      </w:pPr>
      <w:r w:rsidRPr="001D5A1E">
        <w:rPr>
          <w:rFonts w:eastAsia="Arial Unicode MS"/>
          <w:bdr w:val="nil"/>
        </w:rPr>
        <w:t xml:space="preserve">From the primal elements you brought forth the human race, and blessed us with memory, reason, and skill. You made us the stewards of creation. But we turned against you, and betrayed your trust; and we turned against one another. </w:t>
      </w:r>
      <w:r w:rsidRPr="001D5A1E">
        <w:rPr>
          <w:rFonts w:eastAsia="Arial Unicode MS"/>
          <w:b/>
          <w:bdr w:val="nil"/>
        </w:rPr>
        <w:t>Have mercy, Lord, for we are sinners in your sight.</w:t>
      </w:r>
    </w:p>
    <w:p w14:paraId="3159468A" w14:textId="77777777" w:rsidR="001D5A1E" w:rsidRPr="001D5A1E" w:rsidRDefault="001D5A1E" w:rsidP="001D5A1E">
      <w:pPr>
        <w:pStyle w:val="NoSpacing"/>
        <w:rPr>
          <w:rFonts w:eastAsia="Arial Unicode MS"/>
          <w:bdr w:val="nil"/>
        </w:rPr>
      </w:pPr>
    </w:p>
    <w:p w14:paraId="48F3F2D3" w14:textId="77777777" w:rsidR="001D5A1E" w:rsidRPr="001D5A1E" w:rsidRDefault="001D5A1E" w:rsidP="001D5A1E">
      <w:pPr>
        <w:pStyle w:val="NoSpacing"/>
        <w:rPr>
          <w:rFonts w:eastAsia="Arial Unicode MS"/>
          <w:b/>
          <w:bdr w:val="nil"/>
        </w:rPr>
      </w:pPr>
      <w:r w:rsidRPr="001D5A1E">
        <w:rPr>
          <w:rFonts w:eastAsia="Arial Unicode MS"/>
          <w:bdr w:val="nil"/>
        </w:rPr>
        <w:t xml:space="preserve">Again and again, you called us to return. Through prophets and sages you revealed your righteous Law. And in the fullness of time you sent your only Son, born of a woman, to fulfill your Law, to open for us the way of freedom and peace. </w:t>
      </w:r>
      <w:r w:rsidRPr="001D5A1E">
        <w:rPr>
          <w:rFonts w:eastAsia="Arial Unicode MS"/>
          <w:b/>
          <w:bdr w:val="nil"/>
        </w:rPr>
        <w:t>By his blood, he reconciled us.  By his wounds, we are healed.</w:t>
      </w:r>
    </w:p>
    <w:p w14:paraId="51B7688F" w14:textId="77777777" w:rsidR="001D5A1E" w:rsidRPr="001D5A1E" w:rsidRDefault="001D5A1E" w:rsidP="001D5A1E">
      <w:pPr>
        <w:pStyle w:val="NoSpacing"/>
        <w:rPr>
          <w:rFonts w:eastAsia="Arial Unicode MS"/>
          <w:bdr w:val="nil"/>
        </w:rPr>
      </w:pPr>
    </w:p>
    <w:p w14:paraId="043322F9" w14:textId="77777777" w:rsidR="001D5A1E" w:rsidRPr="001D5A1E" w:rsidRDefault="001D5A1E" w:rsidP="001D5A1E">
      <w:pPr>
        <w:pStyle w:val="NoSpacing"/>
        <w:rPr>
          <w:rFonts w:eastAsia="Arial Unicode MS"/>
          <w:bdr w:val="nil"/>
        </w:rPr>
      </w:pPr>
      <w:r w:rsidRPr="001D5A1E">
        <w:rPr>
          <w:rFonts w:eastAsia="Arial Unicode MS"/>
          <w:bdr w:val="nil"/>
        </w:rPr>
        <w:lastRenderedPageBreak/>
        <w:t>And therefore we praise you, joining with the heavenly chorus, with prophets, apostles, and martyrs, and with all those in every generation who have looked to you in hope, to proclaim with them your glory, in their unending hymn:</w:t>
      </w:r>
    </w:p>
    <w:p w14:paraId="127E5E9E" w14:textId="77777777" w:rsidR="00E66702" w:rsidRDefault="00E66702" w:rsidP="006622C3">
      <w:pPr>
        <w:pStyle w:val="NoSpacing"/>
        <w:rPr>
          <w:b/>
          <w:bCs/>
          <w:bdr w:val="none" w:sz="0" w:space="0" w:color="auto" w:frame="1"/>
        </w:rPr>
      </w:pPr>
    </w:p>
    <w:p w14:paraId="6E5FD125" w14:textId="6EDF0493" w:rsidR="001A7CB6" w:rsidRDefault="006622C3" w:rsidP="006622C3">
      <w:pPr>
        <w:pStyle w:val="NoSpacing"/>
        <w:rPr>
          <w:b/>
          <w:bCs/>
          <w:bdr w:val="none" w:sz="0" w:space="0" w:color="auto" w:frame="1"/>
        </w:rPr>
      </w:pPr>
      <w:r w:rsidRPr="006622C3">
        <w:rPr>
          <w:b/>
          <w:bCs/>
          <w:bdr w:val="none" w:sz="0" w:space="0" w:color="auto" w:frame="1"/>
        </w:rPr>
        <w:t>Holy, Holy, Holy Lord, God of power and might,</w:t>
      </w:r>
      <w:r w:rsidR="001A7CB6">
        <w:rPr>
          <w:b/>
          <w:bCs/>
          <w:bdr w:val="none" w:sz="0" w:space="0" w:color="auto" w:frame="1"/>
        </w:rPr>
        <w:t xml:space="preserve">                                                                        </w:t>
      </w:r>
      <w:r w:rsidR="001A7CB6" w:rsidRPr="006622C3">
        <w:rPr>
          <w:bCs/>
          <w:bdr w:val="none" w:sz="0" w:space="0" w:color="auto" w:frame="1"/>
        </w:rPr>
        <w:t xml:space="preserve">Hymnal </w:t>
      </w:r>
      <w:r w:rsidR="001A7CB6">
        <w:rPr>
          <w:bCs/>
          <w:bdr w:val="none" w:sz="0" w:space="0" w:color="auto" w:frame="1"/>
        </w:rPr>
        <w:t xml:space="preserve"> S</w:t>
      </w:r>
      <w:r w:rsidR="001A7CB6" w:rsidRPr="006622C3">
        <w:rPr>
          <w:bCs/>
          <w:bdr w:val="none" w:sz="0" w:space="0" w:color="auto" w:frame="1"/>
        </w:rPr>
        <w:t>1</w:t>
      </w:r>
      <w:r w:rsidR="001A7CB6">
        <w:rPr>
          <w:bCs/>
          <w:bdr w:val="none" w:sz="0" w:space="0" w:color="auto" w:frame="1"/>
        </w:rPr>
        <w:t>30</w:t>
      </w:r>
      <w:r w:rsidR="001A7CB6">
        <w:rPr>
          <w:bCs/>
          <w:bdr w:val="none" w:sz="0" w:space="0" w:color="auto" w:frame="1"/>
        </w:rPr>
        <w:t xml:space="preserve">    </w:t>
      </w:r>
    </w:p>
    <w:p w14:paraId="22994A3F" w14:textId="3FA74882" w:rsidR="001A7CB6" w:rsidRDefault="001A7CB6" w:rsidP="006622C3">
      <w:pPr>
        <w:pStyle w:val="NoSpacing"/>
        <w:rPr>
          <w:b/>
          <w:bCs/>
          <w:bdr w:val="none" w:sz="0" w:space="0" w:color="auto" w:frame="1"/>
        </w:rPr>
      </w:pPr>
      <w:r w:rsidRPr="006622C3">
        <w:rPr>
          <w:b/>
          <w:bCs/>
          <w:bdr w:val="none" w:sz="0" w:space="0" w:color="auto" w:frame="1"/>
        </w:rPr>
        <w:t>Holy, Holy, Holy Lord, God of power and might,</w:t>
      </w:r>
      <w:r w:rsidR="006622C3" w:rsidRPr="006622C3">
        <w:rPr>
          <w:b/>
          <w:bCs/>
          <w:bdr w:val="none" w:sz="0" w:space="0" w:color="auto" w:frame="1"/>
        </w:rPr>
        <w:t xml:space="preserve">  </w:t>
      </w:r>
      <w:r>
        <w:rPr>
          <w:b/>
          <w:bCs/>
          <w:bdr w:val="none" w:sz="0" w:space="0" w:color="auto" w:frame="1"/>
        </w:rPr>
        <w:t xml:space="preserve">                                              </w:t>
      </w:r>
      <w:r w:rsidR="006622C3" w:rsidRPr="006622C3">
        <w:rPr>
          <w:b/>
          <w:bCs/>
          <w:bdr w:val="none" w:sz="0" w:space="0" w:color="auto" w:frame="1"/>
        </w:rPr>
        <w:t xml:space="preserve"> </w:t>
      </w:r>
      <w:r w:rsidRPr="001A7CB6">
        <w:rPr>
          <w:bCs/>
          <w:bdr w:val="none" w:sz="0" w:space="0" w:color="auto" w:frame="1"/>
        </w:rPr>
        <w:t>(front section of the Hymnal)</w:t>
      </w:r>
      <w:r w:rsidR="006622C3" w:rsidRPr="001A7CB6">
        <w:rPr>
          <w:bCs/>
          <w:bdr w:val="none" w:sz="0" w:space="0" w:color="auto" w:frame="1"/>
        </w:rPr>
        <w:t xml:space="preserve">                                                                     </w:t>
      </w:r>
      <w:r w:rsidR="006622C3" w:rsidRPr="006622C3">
        <w:rPr>
          <w:b/>
          <w:bCs/>
          <w:bdr w:val="none" w:sz="0" w:space="0" w:color="auto" w:frame="1"/>
        </w:rPr>
        <w:br/>
        <w:t>heaven and earth are full of your glory. Hosanna in the highest.</w:t>
      </w:r>
      <w:r>
        <w:rPr>
          <w:b/>
          <w:bCs/>
          <w:bdr w:val="none" w:sz="0" w:space="0" w:color="auto" w:frame="1"/>
        </w:rPr>
        <w:t xml:space="preserve"> </w:t>
      </w:r>
      <w:r w:rsidRPr="006622C3">
        <w:rPr>
          <w:b/>
          <w:bCs/>
          <w:bdr w:val="none" w:sz="0" w:space="0" w:color="auto" w:frame="1"/>
        </w:rPr>
        <w:t>Hosanna in the highest.</w:t>
      </w:r>
      <w:r w:rsidR="006E496D">
        <w:rPr>
          <w:b/>
          <w:bCs/>
          <w:bdr w:val="none" w:sz="0" w:space="0" w:color="auto" w:frame="1"/>
        </w:rPr>
        <w:t xml:space="preserve"> </w:t>
      </w:r>
    </w:p>
    <w:p w14:paraId="7E863EE1" w14:textId="0A632ED1"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r w:rsidR="001A7CB6">
        <w:rPr>
          <w:b/>
          <w:bCs/>
          <w:bdr w:val="none" w:sz="0" w:space="0" w:color="auto" w:frame="1"/>
        </w:rPr>
        <w:t xml:space="preserve"> </w:t>
      </w:r>
      <w:r w:rsidR="001A7CB6" w:rsidRPr="006622C3">
        <w:rPr>
          <w:b/>
          <w:bCs/>
          <w:bdr w:val="none" w:sz="0" w:space="0" w:color="auto" w:frame="1"/>
        </w:rPr>
        <w:t>Hosanna in the highest.</w:t>
      </w:r>
    </w:p>
    <w:p w14:paraId="5F30BE70" w14:textId="77777777" w:rsidR="00A06D3D" w:rsidRPr="00176926" w:rsidRDefault="00A06D3D" w:rsidP="006622C3">
      <w:pPr>
        <w:pStyle w:val="NoSpacing"/>
        <w:rPr>
          <w:sz w:val="21"/>
          <w:szCs w:val="21"/>
        </w:rPr>
      </w:pPr>
    </w:p>
    <w:p w14:paraId="0ECBCA99" w14:textId="77777777" w:rsidR="001D5A1E" w:rsidRPr="001D5A1E" w:rsidRDefault="001D5A1E" w:rsidP="001D5A1E">
      <w:pPr>
        <w:rPr>
          <w:snapToGrid w:val="0"/>
        </w:rPr>
      </w:pPr>
      <w:r w:rsidRPr="001D5A1E">
        <w:rPr>
          <w:snapToGrid w:val="0"/>
        </w:rPr>
        <w:t>And so, Father, we who have been redeemed by him, and made a new people by water and the Spirit, now bring before you these gifts. Sanctify them by your Holy Spirit to be the Body and Blood of Jesus Christ our Lord.</w:t>
      </w:r>
    </w:p>
    <w:p w14:paraId="3B27FE7D" w14:textId="77777777" w:rsidR="001D5A1E" w:rsidRPr="001D5A1E" w:rsidRDefault="001D5A1E" w:rsidP="001D5A1E">
      <w:pPr>
        <w:rPr>
          <w:snapToGrid w:val="0"/>
        </w:rPr>
      </w:pPr>
    </w:p>
    <w:p w14:paraId="085AD003" w14:textId="77777777" w:rsidR="001D5A1E" w:rsidRPr="001D5A1E" w:rsidRDefault="001D5A1E" w:rsidP="001D5A1E">
      <w:pPr>
        <w:rPr>
          <w:snapToGrid w:val="0"/>
        </w:rPr>
      </w:pPr>
      <w:r w:rsidRPr="001D5A1E">
        <w:rPr>
          <w:snapToGrid w:val="0"/>
        </w:rPr>
        <w:t>On the night he was betrayed he took bread, said the blessing, broke the bread, and gave it to his friends, and said, “Take, eat: This is my Body, which is given for you. Do this for the remembrance of me.”</w:t>
      </w:r>
    </w:p>
    <w:p w14:paraId="1EEACB53" w14:textId="77777777" w:rsidR="001D5A1E" w:rsidRPr="001D5A1E" w:rsidRDefault="001D5A1E" w:rsidP="001D5A1E">
      <w:pPr>
        <w:rPr>
          <w:snapToGrid w:val="0"/>
        </w:rPr>
      </w:pPr>
    </w:p>
    <w:p w14:paraId="3086E687" w14:textId="77777777" w:rsidR="001D5A1E" w:rsidRPr="001D5A1E" w:rsidRDefault="001D5A1E" w:rsidP="001D5A1E">
      <w:pPr>
        <w:rPr>
          <w:snapToGrid w:val="0"/>
        </w:rPr>
      </w:pPr>
      <w:r w:rsidRPr="001D5A1E">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246856F" w14:textId="77777777" w:rsidR="001D5A1E" w:rsidRPr="001D5A1E" w:rsidRDefault="001D5A1E" w:rsidP="001D5A1E">
      <w:pPr>
        <w:rPr>
          <w:snapToGrid w:val="0"/>
        </w:rPr>
      </w:pPr>
    </w:p>
    <w:p w14:paraId="2679DC9A" w14:textId="77777777" w:rsidR="001D5A1E" w:rsidRPr="001D5A1E" w:rsidRDefault="001D5A1E" w:rsidP="001D5A1E">
      <w:pPr>
        <w:rPr>
          <w:snapToGrid w:val="0"/>
        </w:rPr>
      </w:pPr>
      <w:r w:rsidRPr="001D5A1E">
        <w:rPr>
          <w:snapToGrid w:val="0"/>
        </w:rPr>
        <w:t>Remembering now his work of redemption, and offering to you this sacrifice of thanksgiving,</w:t>
      </w:r>
    </w:p>
    <w:p w14:paraId="2C10BB4A" w14:textId="77777777" w:rsidR="001D5A1E" w:rsidRPr="001D5A1E" w:rsidRDefault="001D5A1E" w:rsidP="001D5A1E">
      <w:pPr>
        <w:rPr>
          <w:b/>
          <w:snapToGrid w:val="0"/>
        </w:rPr>
      </w:pPr>
    </w:p>
    <w:p w14:paraId="18EDDA54" w14:textId="77777777" w:rsidR="001D5A1E" w:rsidRPr="001D5A1E" w:rsidRDefault="001D5A1E" w:rsidP="001D5A1E">
      <w:pPr>
        <w:rPr>
          <w:b/>
          <w:snapToGrid w:val="0"/>
        </w:rPr>
      </w:pPr>
      <w:r w:rsidRPr="001D5A1E">
        <w:rPr>
          <w:b/>
          <w:snapToGrid w:val="0"/>
        </w:rPr>
        <w:t>We celebrate his death and resurrection,</w:t>
      </w:r>
    </w:p>
    <w:p w14:paraId="77DD9730" w14:textId="77777777" w:rsidR="001D5A1E" w:rsidRPr="001D5A1E" w:rsidRDefault="001D5A1E" w:rsidP="001D5A1E">
      <w:pPr>
        <w:rPr>
          <w:b/>
          <w:snapToGrid w:val="0"/>
        </w:rPr>
      </w:pPr>
      <w:r w:rsidRPr="001D5A1E">
        <w:rPr>
          <w:b/>
          <w:snapToGrid w:val="0"/>
        </w:rPr>
        <w:t>as we await the day of his coming.</w:t>
      </w:r>
    </w:p>
    <w:p w14:paraId="0AFE0201" w14:textId="77777777" w:rsidR="001D5A1E" w:rsidRPr="001D5A1E" w:rsidRDefault="001D5A1E" w:rsidP="001D5A1E">
      <w:pPr>
        <w:rPr>
          <w:snapToGrid w:val="0"/>
        </w:rPr>
      </w:pPr>
    </w:p>
    <w:p w14:paraId="4D9F93B0" w14:textId="77777777" w:rsidR="001D5A1E" w:rsidRPr="001D5A1E" w:rsidRDefault="001D5A1E" w:rsidP="001D5A1E">
      <w:pPr>
        <w:rPr>
          <w:snapToGrid w:val="0"/>
        </w:rPr>
      </w:pPr>
      <w:r w:rsidRPr="001D5A1E">
        <w:rPr>
          <w:snapToGrid w:val="0"/>
        </w:rPr>
        <w:t>Lord God of our Ancestors; God of Abraham and Sarah, Isaac and Rebecca, and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w:t>
      </w:r>
    </w:p>
    <w:p w14:paraId="7DF1B108" w14:textId="77777777" w:rsidR="001D5A1E" w:rsidRPr="001D5A1E" w:rsidRDefault="001D5A1E" w:rsidP="001D5A1E">
      <w:pPr>
        <w:rPr>
          <w:b/>
          <w:snapToGrid w:val="0"/>
        </w:rPr>
      </w:pPr>
      <w:r w:rsidRPr="001D5A1E">
        <w:rPr>
          <w:b/>
          <w:snapToGrid w:val="0"/>
        </w:rPr>
        <w:t>Risen Lord, be known to us in the breaking of the Bread.</w:t>
      </w:r>
    </w:p>
    <w:p w14:paraId="3C2187E7" w14:textId="77777777" w:rsidR="001D5A1E" w:rsidRPr="001D5A1E" w:rsidRDefault="001D5A1E" w:rsidP="001D5A1E">
      <w:pPr>
        <w:rPr>
          <w:snapToGrid w:val="0"/>
        </w:rPr>
      </w:pPr>
    </w:p>
    <w:p w14:paraId="6D677677" w14:textId="77777777" w:rsidR="001D5A1E" w:rsidRPr="001D5A1E" w:rsidRDefault="001D5A1E" w:rsidP="001D5A1E">
      <w:pPr>
        <w:rPr>
          <w:snapToGrid w:val="0"/>
        </w:rPr>
      </w:pPr>
      <w:r w:rsidRPr="001D5A1E">
        <w:rPr>
          <w:snapToGrid w:val="0"/>
        </w:rPr>
        <w:t xml:space="preserve">Accept these prayers and praises, Father, through Jesus Christ our great High Priest, to whom, with you and the Holy Spirit, your Church gives honor, glory, and worship, from generation to generation. </w:t>
      </w:r>
      <w:r w:rsidRPr="001D5A1E">
        <w:rPr>
          <w:b/>
          <w:snapToGrid w:val="0"/>
        </w:rPr>
        <w:t>Amen.</w:t>
      </w:r>
    </w:p>
    <w:p w14:paraId="5ED40944" w14:textId="77777777" w:rsidR="00D432EF" w:rsidRPr="001D5A1E" w:rsidRDefault="00D432EF" w:rsidP="00FD0891">
      <w:pPr>
        <w:ind w:left="1440" w:hanging="1440"/>
        <w:rPr>
          <w:snapToGrid w:val="0"/>
        </w:rPr>
      </w:pPr>
    </w:p>
    <w:p w14:paraId="2319F237" w14:textId="68C7E8D8" w:rsidR="00CF1567" w:rsidRPr="001D5A1E" w:rsidRDefault="00CF1567" w:rsidP="00FD0891">
      <w:pPr>
        <w:ind w:left="1440" w:hanging="1440"/>
        <w:rPr>
          <w:i/>
          <w:snapToGrid w:val="0"/>
        </w:rPr>
      </w:pPr>
      <w:r w:rsidRPr="001D5A1E">
        <w:rPr>
          <w:snapToGrid w:val="0"/>
        </w:rPr>
        <w:t>And now, as our Savior Christ has taught us, we are bold to say,</w:t>
      </w:r>
    </w:p>
    <w:p w14:paraId="55C37ED5" w14:textId="54DAD621"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43BB55DB" w14:textId="77777777" w:rsidR="008D7A50" w:rsidRDefault="008D7A50" w:rsidP="00CF1567">
      <w:pPr>
        <w:rPr>
          <w:iCs/>
          <w:color w:val="000000" w:themeColor="text1"/>
        </w:rPr>
      </w:pPr>
    </w:p>
    <w:p w14:paraId="48E365F5" w14:textId="7564816A" w:rsidR="00CF1567" w:rsidRPr="008F1054" w:rsidRDefault="00CF1567" w:rsidP="00CF1567">
      <w:pPr>
        <w:rPr>
          <w:iCs/>
          <w:color w:val="000000" w:themeColor="text1"/>
        </w:rPr>
      </w:pPr>
      <w:r w:rsidRPr="008F1054">
        <w:rPr>
          <w:iCs/>
          <w:color w:val="000000" w:themeColor="text1"/>
        </w:rPr>
        <w:t>THE BREAKING OF THE BREAD</w:t>
      </w:r>
      <w:r w:rsidRPr="008F1054">
        <w:rPr>
          <w:iCs/>
          <w:color w:val="000000" w:themeColor="text1"/>
        </w:rPr>
        <w:tab/>
      </w:r>
      <w:r w:rsidRPr="008F1054">
        <w:rPr>
          <w:iCs/>
          <w:color w:val="000000" w:themeColor="text1"/>
        </w:rPr>
        <w:tab/>
      </w:r>
      <w:r w:rsidRPr="008F1054">
        <w:rPr>
          <w:iCs/>
          <w:color w:val="000000" w:themeColor="text1"/>
        </w:rPr>
        <w:tab/>
        <w:t xml:space="preserve">                                                                     </w:t>
      </w:r>
      <w:r w:rsidR="00536B75" w:rsidRPr="008F1054">
        <w:rPr>
          <w:iCs/>
          <w:color w:val="000000" w:themeColor="text1"/>
        </w:rPr>
        <w:t xml:space="preserve"> </w:t>
      </w:r>
      <w:r w:rsidRPr="008F1054">
        <w:rPr>
          <w:iCs/>
          <w:color w:val="000000" w:themeColor="text1"/>
        </w:rPr>
        <w:t xml:space="preserve">   Hymnal S1</w:t>
      </w:r>
      <w:r w:rsidR="007338DD">
        <w:rPr>
          <w:iCs/>
          <w:color w:val="000000" w:themeColor="text1"/>
        </w:rPr>
        <w:t>6</w:t>
      </w:r>
      <w:r w:rsidR="001A7CB6">
        <w:rPr>
          <w:iCs/>
          <w:color w:val="000000" w:themeColor="text1"/>
        </w:rPr>
        <w:t>4</w:t>
      </w:r>
    </w:p>
    <w:p w14:paraId="0A2B43B5" w14:textId="77577E8B" w:rsidR="00203315" w:rsidRPr="008F1054" w:rsidRDefault="006E496D" w:rsidP="006E496D">
      <w:pPr>
        <w:rPr>
          <w:b/>
          <w:iCs/>
          <w:snapToGrid w:val="0"/>
          <w:color w:val="000000" w:themeColor="text1"/>
        </w:rPr>
      </w:pPr>
      <w:r w:rsidRPr="008F1054">
        <w:rPr>
          <w:b/>
          <w:iCs/>
          <w:snapToGrid w:val="0"/>
          <w:color w:val="000000" w:themeColor="text1"/>
        </w:rPr>
        <w:t xml:space="preserve">                                                               </w:t>
      </w:r>
      <w:r w:rsidR="00203315" w:rsidRPr="008F1054">
        <w:rPr>
          <w:b/>
          <w:iCs/>
          <w:snapToGrid w:val="0"/>
          <w:color w:val="000000" w:themeColor="text1"/>
        </w:rPr>
        <w:t xml:space="preserve">                                                                           </w:t>
      </w:r>
      <w:r w:rsidRPr="008F1054">
        <w:rPr>
          <w:b/>
          <w:iCs/>
          <w:snapToGrid w:val="0"/>
          <w:color w:val="000000" w:themeColor="text1"/>
        </w:rPr>
        <w:t xml:space="preserve"> </w:t>
      </w:r>
      <w:r w:rsidR="00203315" w:rsidRPr="008F1054">
        <w:rPr>
          <w:bCs/>
          <w:color w:val="000000" w:themeColor="text1"/>
          <w:bdr w:val="none" w:sz="0" w:space="0" w:color="auto" w:frame="1"/>
        </w:rPr>
        <w:t>(front section of Hymnal)</w:t>
      </w:r>
    </w:p>
    <w:p w14:paraId="5B7EE4F0" w14:textId="77777777" w:rsidR="001A7CB6" w:rsidRPr="001A7CB6" w:rsidRDefault="001A7CB6" w:rsidP="001A7CB6">
      <w:pPr>
        <w:pStyle w:val="Heading2"/>
        <w:jc w:val="center"/>
        <w:rPr>
          <w:rFonts w:ascii="Times New Roman" w:hAnsi="Times New Roman" w:cs="Times New Roman"/>
          <w:b/>
          <w:i/>
          <w:color w:val="000000" w:themeColor="text1"/>
          <w:sz w:val="24"/>
          <w:szCs w:val="24"/>
        </w:rPr>
      </w:pPr>
      <w:r w:rsidRPr="001A7CB6">
        <w:rPr>
          <w:rFonts w:ascii="Times New Roman" w:hAnsi="Times New Roman" w:cs="Times New Roman"/>
          <w:b/>
          <w:color w:val="000000" w:themeColor="text1"/>
          <w:sz w:val="24"/>
          <w:szCs w:val="24"/>
        </w:rPr>
        <w:t>Jesus, Lamb of God: have mercy on us.</w:t>
      </w:r>
    </w:p>
    <w:p w14:paraId="2E21BA88" w14:textId="77777777" w:rsidR="001A7CB6" w:rsidRPr="001A7CB6" w:rsidRDefault="001A7CB6" w:rsidP="001A7CB6">
      <w:pPr>
        <w:jc w:val="center"/>
        <w:rPr>
          <w:b/>
          <w:color w:val="000000" w:themeColor="text1"/>
        </w:rPr>
      </w:pPr>
      <w:r w:rsidRPr="001A7CB6">
        <w:rPr>
          <w:b/>
          <w:color w:val="000000" w:themeColor="text1"/>
        </w:rPr>
        <w:t>Jesus, bearer of our sins: have mercy on us.</w:t>
      </w:r>
    </w:p>
    <w:p w14:paraId="5EFDCA19" w14:textId="77777777" w:rsidR="001A7CB6" w:rsidRPr="001A7CB6" w:rsidRDefault="001A7CB6" w:rsidP="001A7CB6">
      <w:pPr>
        <w:jc w:val="center"/>
        <w:rPr>
          <w:b/>
          <w:color w:val="000000" w:themeColor="text1"/>
        </w:rPr>
      </w:pPr>
      <w:r w:rsidRPr="001A7CB6">
        <w:rPr>
          <w:b/>
          <w:color w:val="000000" w:themeColor="text1"/>
        </w:rPr>
        <w:t>Jesus, redeemer, redeemer of the world:</w:t>
      </w:r>
    </w:p>
    <w:p w14:paraId="493F00FD" w14:textId="77777777" w:rsidR="001A7CB6" w:rsidRPr="001A7CB6" w:rsidRDefault="001A7CB6" w:rsidP="001A7CB6">
      <w:pPr>
        <w:jc w:val="center"/>
        <w:rPr>
          <w:b/>
          <w:color w:val="000000" w:themeColor="text1"/>
        </w:rPr>
      </w:pPr>
      <w:r w:rsidRPr="001A7CB6">
        <w:rPr>
          <w:b/>
          <w:color w:val="000000" w:themeColor="text1"/>
        </w:rPr>
        <w:t>give us your peace, give us your peace.</w:t>
      </w:r>
    </w:p>
    <w:p w14:paraId="425DF954" w14:textId="77777777" w:rsidR="009F72F7" w:rsidRDefault="009F72F7" w:rsidP="00CF1567">
      <w:pPr>
        <w:rPr>
          <w:iCs/>
        </w:rPr>
      </w:pPr>
    </w:p>
    <w:p w14:paraId="0B061554" w14:textId="7B6A9188" w:rsidR="00CF1567" w:rsidRPr="00CF1567" w:rsidRDefault="00CF1567" w:rsidP="00CF1567">
      <w:pPr>
        <w:rPr>
          <w:iCs/>
        </w:rPr>
      </w:pPr>
      <w:r w:rsidRPr="00CF1567">
        <w:rPr>
          <w:iCs/>
        </w:rPr>
        <w:t>THE INVITATION TO COMMUNION</w:t>
      </w:r>
    </w:p>
    <w:p w14:paraId="7DCD154F" w14:textId="3B4D69BA" w:rsidR="00455B55" w:rsidRPr="008F1054" w:rsidRDefault="00455B55" w:rsidP="00455B55">
      <w:pPr>
        <w:rPr>
          <w:iCs/>
          <w:color w:val="000000" w:themeColor="text1"/>
        </w:rPr>
      </w:pPr>
      <w:r w:rsidRPr="001A7CB6">
        <w:rPr>
          <w:snapToGrid w:val="0"/>
          <w:color w:val="000000" w:themeColor="text1"/>
          <w:highlight w:val="yellow"/>
        </w:rPr>
        <w:lastRenderedPageBreak/>
        <w:t>COMMUNION HYMN:</w:t>
      </w:r>
      <w:r w:rsidRPr="00AC0DA6">
        <w:rPr>
          <w:snapToGrid w:val="0"/>
          <w:color w:val="000000" w:themeColor="text1"/>
        </w:rPr>
        <w:t xml:space="preserve"> </w:t>
      </w:r>
      <w:r w:rsidRPr="00AC0DA6">
        <w:rPr>
          <w:color w:val="000000" w:themeColor="text1"/>
          <w:shd w:val="clear" w:color="auto" w:fill="FFFFFF"/>
        </w:rPr>
        <w:t>“</w:t>
      </w:r>
      <w:r w:rsidR="001A7CB6">
        <w:rPr>
          <w:color w:val="000000" w:themeColor="text1"/>
          <w:shd w:val="clear" w:color="auto" w:fill="FFFFFF"/>
        </w:rPr>
        <w:t>Wait for the Lord</w:t>
      </w:r>
      <w:r w:rsidRPr="00AC0DA6">
        <w:rPr>
          <w:color w:val="000000" w:themeColor="text1"/>
          <w:shd w:val="clear" w:color="auto" w:fill="FFFFFF"/>
        </w:rPr>
        <w:t xml:space="preserve">”   </w:t>
      </w:r>
      <w:r>
        <w:rPr>
          <w:color w:val="000000" w:themeColor="text1"/>
          <w:shd w:val="clear" w:color="auto" w:fill="FFFFFF"/>
        </w:rPr>
        <w:t xml:space="preserve">                                                                                    </w:t>
      </w:r>
    </w:p>
    <w:p w14:paraId="3FB77701" w14:textId="447A8A6B" w:rsidR="00455B55" w:rsidRPr="00536B75" w:rsidRDefault="00455B55" w:rsidP="00455B55">
      <w:pPr>
        <w:pStyle w:val="NoSpacing"/>
        <w:rPr>
          <w:i/>
          <w:color w:val="000000" w:themeColor="text1"/>
          <w:sz w:val="22"/>
          <w:szCs w:val="22"/>
        </w:rPr>
      </w:pPr>
      <w:r>
        <w:rPr>
          <w:i/>
          <w:color w:val="000000" w:themeColor="text1"/>
        </w:rPr>
        <w:t xml:space="preserve">                       </w:t>
      </w:r>
      <w:r w:rsidRPr="00536B75">
        <w:rPr>
          <w:i/>
          <w:color w:val="000000" w:themeColor="text1"/>
          <w:sz w:val="22"/>
          <w:szCs w:val="22"/>
        </w:rPr>
        <w:t xml:space="preserve">During the month of </w:t>
      </w:r>
      <w:r w:rsidR="001A7CB6">
        <w:rPr>
          <w:i/>
          <w:color w:val="000000" w:themeColor="text1"/>
          <w:sz w:val="22"/>
          <w:szCs w:val="22"/>
        </w:rPr>
        <w:t>December</w:t>
      </w:r>
      <w:r>
        <w:rPr>
          <w:i/>
          <w:color w:val="000000" w:themeColor="text1"/>
          <w:sz w:val="22"/>
          <w:szCs w:val="22"/>
        </w:rPr>
        <w:t>,</w:t>
      </w:r>
      <w:r w:rsidRPr="00536B75">
        <w:rPr>
          <w:i/>
          <w:color w:val="000000" w:themeColor="text1"/>
          <w:sz w:val="22"/>
          <w:szCs w:val="22"/>
        </w:rPr>
        <w:t xml:space="preserve"> this will be our communion hymn. Please sing as you</w:t>
      </w:r>
      <w:r>
        <w:rPr>
          <w:i/>
          <w:color w:val="000000" w:themeColor="text1"/>
          <w:sz w:val="22"/>
          <w:szCs w:val="22"/>
        </w:rPr>
        <w:t xml:space="preserve"> </w:t>
      </w:r>
      <w:r w:rsidRPr="00536B75">
        <w:rPr>
          <w:i/>
          <w:color w:val="000000" w:themeColor="text1"/>
          <w:sz w:val="22"/>
          <w:szCs w:val="22"/>
        </w:rPr>
        <w:t xml:space="preserve">feel moved, and </w:t>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Pr>
          <w:i/>
          <w:color w:val="000000" w:themeColor="text1"/>
          <w:sz w:val="22"/>
          <w:szCs w:val="22"/>
        </w:rPr>
        <w:tab/>
      </w:r>
      <w:r w:rsidRPr="00536B75">
        <w:rPr>
          <w:i/>
          <w:color w:val="000000" w:themeColor="text1"/>
          <w:sz w:val="22"/>
          <w:szCs w:val="22"/>
        </w:rPr>
        <w:t>through the repetition, allow the hymn to become a prayer.</w:t>
      </w:r>
    </w:p>
    <w:p w14:paraId="5DCA0E79" w14:textId="77777777" w:rsidR="005F1246" w:rsidRDefault="005F1246" w:rsidP="00CF1567"/>
    <w:p w14:paraId="159AD2E0" w14:textId="4427BFB3" w:rsid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79735661"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203315" w:rsidRDefault="00CF1567" w:rsidP="00CF1567">
      <w:pPr>
        <w:rPr>
          <w:color w:val="000000" w:themeColor="text1"/>
          <w:highlight w:val="yellow"/>
        </w:rPr>
      </w:pPr>
    </w:p>
    <w:p w14:paraId="70474796" w14:textId="0D6C1FBB" w:rsidR="00D15A8C" w:rsidRPr="00716DA7" w:rsidRDefault="00CF1567" w:rsidP="00CF1567">
      <w:pPr>
        <w:rPr>
          <w:color w:val="222222"/>
          <w:shd w:val="clear" w:color="auto" w:fill="FFFFFF"/>
        </w:rPr>
      </w:pPr>
      <w:r w:rsidRPr="000600C5">
        <w:rPr>
          <w:color w:val="000000" w:themeColor="text1"/>
        </w:rPr>
        <w:t>*CLOSING HYMN</w:t>
      </w:r>
      <w:r w:rsidR="006A289B" w:rsidRPr="00716DA7">
        <w:rPr>
          <w:color w:val="000000" w:themeColor="text1"/>
        </w:rPr>
        <w:t>:</w:t>
      </w:r>
      <w:r w:rsidR="006A289B" w:rsidRPr="00716DA7">
        <w:rPr>
          <w:i/>
          <w:color w:val="222222"/>
          <w:shd w:val="clear" w:color="auto" w:fill="FFFFFF"/>
        </w:rPr>
        <w:t xml:space="preserve"> </w:t>
      </w:r>
      <w:r w:rsidR="0007401E" w:rsidRPr="00716DA7">
        <w:rPr>
          <w:color w:val="222222"/>
          <w:shd w:val="clear" w:color="auto" w:fill="FFFFFF"/>
        </w:rPr>
        <w:t>“</w:t>
      </w:r>
      <w:r w:rsidR="001A7CB6">
        <w:t>Lo! he comes, with clouds descending</w:t>
      </w:r>
      <w:r w:rsidR="0007401E" w:rsidRPr="00716DA7">
        <w:rPr>
          <w:color w:val="222222"/>
          <w:shd w:val="clear" w:color="auto" w:fill="FFFFFF"/>
        </w:rPr>
        <w:t xml:space="preserve">”                  </w:t>
      </w:r>
      <w:r w:rsidR="00455B55">
        <w:rPr>
          <w:color w:val="222222"/>
          <w:shd w:val="clear" w:color="auto" w:fill="FFFFFF"/>
        </w:rPr>
        <w:t xml:space="preserve">  </w:t>
      </w:r>
      <w:r w:rsidR="0007401E" w:rsidRPr="00716DA7">
        <w:rPr>
          <w:color w:val="222222"/>
          <w:shd w:val="clear" w:color="auto" w:fill="FFFFFF"/>
        </w:rPr>
        <w:t xml:space="preserve">   </w:t>
      </w:r>
      <w:r w:rsidR="00D432EF">
        <w:rPr>
          <w:color w:val="222222"/>
          <w:shd w:val="clear" w:color="auto" w:fill="FFFFFF"/>
        </w:rPr>
        <w:t xml:space="preserve">     </w:t>
      </w:r>
      <w:r w:rsidR="00C83286">
        <w:rPr>
          <w:color w:val="222222"/>
          <w:shd w:val="clear" w:color="auto" w:fill="FFFFFF"/>
        </w:rPr>
        <w:t xml:space="preserve">            </w:t>
      </w:r>
      <w:r w:rsidR="00D432EF">
        <w:rPr>
          <w:color w:val="222222"/>
          <w:shd w:val="clear" w:color="auto" w:fill="FFFFFF"/>
        </w:rPr>
        <w:t xml:space="preserve">  </w:t>
      </w:r>
      <w:r w:rsidR="00C70B3F">
        <w:rPr>
          <w:color w:val="222222"/>
          <w:shd w:val="clear" w:color="auto" w:fill="FFFFFF"/>
        </w:rPr>
        <w:t xml:space="preserve">                    </w:t>
      </w:r>
      <w:r w:rsidR="0007401E" w:rsidRPr="00C83286">
        <w:rPr>
          <w:color w:val="222222"/>
          <w:shd w:val="clear" w:color="auto" w:fill="FFFFFF"/>
        </w:rPr>
        <w:t xml:space="preserve">Hymnal </w:t>
      </w:r>
      <w:r w:rsidR="001A7CB6">
        <w:rPr>
          <w:color w:val="222222"/>
          <w:shd w:val="clear" w:color="auto" w:fill="FFFFFF"/>
        </w:rPr>
        <w:t>57</w:t>
      </w:r>
    </w:p>
    <w:p w14:paraId="42772308" w14:textId="77777777" w:rsidR="0007401E" w:rsidRPr="00716DA7" w:rsidRDefault="0007401E" w:rsidP="00CF1567">
      <w:pPr>
        <w:rPr>
          <w:color w:val="000000" w:themeColor="text1"/>
          <w:shd w:val="clear" w:color="auto" w:fill="FFFFFF"/>
        </w:rPr>
      </w:pPr>
    </w:p>
    <w:p w14:paraId="290436B4" w14:textId="35E0130A"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Pr="0035484E" w:rsidRDefault="00760D66" w:rsidP="00CF1567">
      <w:pPr>
        <w:tabs>
          <w:tab w:val="left" w:pos="720"/>
          <w:tab w:val="left" w:pos="2160"/>
          <w:tab w:val="right" w:pos="8640"/>
        </w:tabs>
        <w:rPr>
          <w:color w:val="000000" w:themeColor="text1"/>
          <w:sz w:val="12"/>
          <w:szCs w:val="12"/>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6484EE3" w:rsidR="00703506" w:rsidRDefault="00CF1567" w:rsidP="00703506">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703506" w:rsidRPr="00BC1452">
        <w:rPr>
          <w:b/>
          <w:color w:val="000000" w:themeColor="text1"/>
        </w:rPr>
        <w:t>Alleluia, alleluia!</w:t>
      </w:r>
    </w:p>
    <w:p w14:paraId="5F073F9E" w14:textId="77777777" w:rsidR="008F0925" w:rsidRPr="00BC1452" w:rsidRDefault="008F0925" w:rsidP="00703506">
      <w:pPr>
        <w:tabs>
          <w:tab w:val="left" w:pos="720"/>
          <w:tab w:val="left" w:pos="2160"/>
          <w:tab w:val="right" w:pos="8640"/>
        </w:tabs>
        <w:rPr>
          <w:b/>
          <w:color w:val="000000" w:themeColor="text1"/>
        </w:rPr>
      </w:pPr>
    </w:p>
    <w:p w14:paraId="0DDE8EC0" w14:textId="0F7F35E3" w:rsidR="008F0925" w:rsidRPr="00203315" w:rsidRDefault="008F0925" w:rsidP="008F0925">
      <w:pPr>
        <w:rPr>
          <w:color w:val="000000" w:themeColor="text1"/>
        </w:rPr>
      </w:pPr>
      <w:r w:rsidRPr="001A7CB6">
        <w:rPr>
          <w:b/>
          <w:color w:val="000000" w:themeColor="text1"/>
        </w:rPr>
        <w:t>POSTLUDE:</w:t>
      </w:r>
      <w:r w:rsidR="006101CB">
        <w:rPr>
          <w:color w:val="000000" w:themeColor="text1"/>
        </w:rPr>
        <w:t xml:space="preserve"> </w:t>
      </w:r>
      <w:r w:rsidR="00FE75D1" w:rsidRPr="00FE75D1">
        <w:rPr>
          <w:color w:val="000000" w:themeColor="text1"/>
        </w:rPr>
        <w:t>“</w:t>
      </w:r>
      <w:r w:rsidR="00B778B8">
        <w:rPr>
          <w:color w:val="000000" w:themeColor="text1"/>
        </w:rPr>
        <w:t>Adagio cantabile</w:t>
      </w:r>
      <w:r w:rsidR="00FE75D1" w:rsidRPr="00FE75D1">
        <w:rPr>
          <w:color w:val="000000" w:themeColor="text1"/>
        </w:rPr>
        <w:t xml:space="preserve">” </w:t>
      </w:r>
      <w:r w:rsidR="00B778B8">
        <w:rPr>
          <w:color w:val="000000" w:themeColor="text1"/>
        </w:rPr>
        <w:t xml:space="preserve">from Sonata in C minor, </w:t>
      </w:r>
      <w:proofErr w:type="spellStart"/>
      <w:r w:rsidR="00B778B8" w:rsidRPr="00B778B8">
        <w:rPr>
          <w:i/>
          <w:color w:val="000000" w:themeColor="text1"/>
        </w:rPr>
        <w:t>Pathetique</w:t>
      </w:r>
      <w:proofErr w:type="spellEnd"/>
      <w:r w:rsidR="00B778B8">
        <w:rPr>
          <w:color w:val="000000" w:themeColor="text1"/>
        </w:rPr>
        <w:t>-Beethoven</w:t>
      </w:r>
    </w:p>
    <w:p w14:paraId="74C8CB46" w14:textId="77777777" w:rsidR="00176926" w:rsidRDefault="00176926" w:rsidP="008F0925">
      <w:pPr>
        <w:tabs>
          <w:tab w:val="left" w:pos="720"/>
          <w:tab w:val="left" w:pos="2160"/>
          <w:tab w:val="right" w:pos="8640"/>
        </w:tabs>
        <w:jc w:val="center"/>
        <w:rPr>
          <w:i/>
          <w:color w:val="000000" w:themeColor="text1"/>
          <w:sz w:val="20"/>
          <w:szCs w:val="20"/>
        </w:rPr>
      </w:pPr>
    </w:p>
    <w:p w14:paraId="51B28270" w14:textId="3D22A2B5" w:rsidR="008F0925" w:rsidRPr="00E85627" w:rsidRDefault="008F0925" w:rsidP="008F0925">
      <w:pPr>
        <w:tabs>
          <w:tab w:val="left" w:pos="720"/>
          <w:tab w:val="left" w:pos="2160"/>
          <w:tab w:val="right" w:pos="8640"/>
        </w:tabs>
        <w:jc w:val="center"/>
        <w:rPr>
          <w:i/>
          <w:color w:val="000000" w:themeColor="text1"/>
          <w:sz w:val="20"/>
          <w:szCs w:val="20"/>
        </w:rPr>
      </w:pPr>
      <w:r w:rsidRPr="00E85627">
        <w:rPr>
          <w:i/>
          <w:color w:val="000000" w:themeColor="text1"/>
          <w:sz w:val="20"/>
          <w:szCs w:val="20"/>
        </w:rPr>
        <w:t>If you leave during the postlude, please do so quietly, so that others may enjoy the music. Thank you!</w:t>
      </w:r>
    </w:p>
    <w:p w14:paraId="5A3826A8" w14:textId="2C51881B" w:rsidR="00CF1567" w:rsidRDefault="00CF1567" w:rsidP="00CF1567">
      <w:pPr>
        <w:tabs>
          <w:tab w:val="left" w:pos="720"/>
          <w:tab w:val="left" w:pos="2160"/>
          <w:tab w:val="right" w:pos="8640"/>
        </w:tabs>
        <w:rPr>
          <w:b/>
          <w:i/>
          <w:color w:val="000000" w:themeColor="text1"/>
        </w:rPr>
      </w:pPr>
    </w:p>
    <w:p w14:paraId="6522E79F" w14:textId="47400EF6" w:rsidR="00176926" w:rsidRDefault="007267ED" w:rsidP="007267ED">
      <w:pPr>
        <w:tabs>
          <w:tab w:val="left" w:pos="720"/>
          <w:tab w:val="left" w:pos="2160"/>
          <w:tab w:val="right" w:pos="8640"/>
        </w:tabs>
        <w:jc w:val="center"/>
        <w:rPr>
          <w:b/>
          <w:i/>
          <w:color w:val="000000" w:themeColor="text1"/>
        </w:rPr>
      </w:pPr>
      <w:r w:rsidRPr="002B7037">
        <w:rPr>
          <w:b/>
          <w:smallCaps/>
        </w:rPr>
        <w:t>++++++++++++++++++++++++++++++</w:t>
      </w:r>
    </w:p>
    <w:p w14:paraId="7477FFAB" w14:textId="30AE82D5" w:rsidR="00176926" w:rsidRDefault="00176926" w:rsidP="00CF1567">
      <w:pPr>
        <w:tabs>
          <w:tab w:val="left" w:pos="720"/>
          <w:tab w:val="left" w:pos="2160"/>
          <w:tab w:val="right" w:pos="8640"/>
        </w:tabs>
        <w:rPr>
          <w:b/>
          <w:i/>
          <w:color w:val="000000" w:themeColor="text1"/>
        </w:rPr>
      </w:pPr>
    </w:p>
    <w:p w14:paraId="31DDFA93" w14:textId="2BE2A109" w:rsidR="00FF6EC6" w:rsidRDefault="00FF6EC6" w:rsidP="00CF1567">
      <w:pPr>
        <w:tabs>
          <w:tab w:val="left" w:pos="720"/>
          <w:tab w:val="left" w:pos="2160"/>
          <w:tab w:val="right" w:pos="8640"/>
        </w:tabs>
        <w:rPr>
          <w:b/>
          <w:i/>
          <w:color w:val="000000" w:themeColor="text1"/>
        </w:rPr>
      </w:pP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2DB5F3B9"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w:t>
      </w:r>
      <w:r w:rsidR="004214DD">
        <w:rPr>
          <w:i/>
          <w:iCs/>
          <w:color w:val="000000" w:themeColor="text1"/>
          <w:sz w:val="22"/>
          <w:szCs w:val="22"/>
        </w:rPr>
        <w:t xml:space="preserve"> fellowship and Christian Education</w:t>
      </w:r>
      <w:r w:rsidRPr="002B7037">
        <w:rPr>
          <w:i/>
          <w:iCs/>
          <w:color w:val="000000" w:themeColor="text1"/>
          <w:sz w:val="22"/>
          <w:szCs w:val="22"/>
        </w:rPr>
        <w:t xml:space="preserve"> downstairs following the service!</w:t>
      </w:r>
    </w:p>
    <w:p w14:paraId="037FF02B" w14:textId="220944FD" w:rsidR="00FD0891" w:rsidRDefault="00FD0891" w:rsidP="00FD0891">
      <w:pPr>
        <w:jc w:val="center"/>
        <w:rPr>
          <w:smallCaps/>
          <w:sz w:val="18"/>
          <w:szCs w:val="18"/>
        </w:rPr>
      </w:pPr>
    </w:p>
    <w:p w14:paraId="5199FD6E" w14:textId="7CC48260" w:rsidR="00176926" w:rsidRDefault="00176926" w:rsidP="00176926">
      <w:pPr>
        <w:jc w:val="center"/>
        <w:rPr>
          <w:b/>
          <w:smallCaps/>
        </w:rPr>
      </w:pPr>
    </w:p>
    <w:p w14:paraId="19CA93DD" w14:textId="0B9749D9" w:rsidR="00455B55" w:rsidRDefault="00455B55" w:rsidP="00176926">
      <w:pPr>
        <w:jc w:val="center"/>
        <w:rPr>
          <w:b/>
          <w:smallCaps/>
        </w:rPr>
      </w:pPr>
    </w:p>
    <w:p w14:paraId="45F8C506" w14:textId="73AB640C" w:rsidR="00455B55" w:rsidRDefault="00455B55" w:rsidP="00176926">
      <w:pPr>
        <w:jc w:val="center"/>
        <w:rPr>
          <w:b/>
          <w:smallCaps/>
        </w:rPr>
      </w:pPr>
    </w:p>
    <w:p w14:paraId="112A1DA5" w14:textId="17BFEB08" w:rsidR="00455B55" w:rsidRDefault="00455B55" w:rsidP="00176926">
      <w:pPr>
        <w:jc w:val="center"/>
        <w:rPr>
          <w:b/>
          <w:smallCaps/>
        </w:rPr>
      </w:pPr>
    </w:p>
    <w:p w14:paraId="38A84C34" w14:textId="77777777" w:rsidR="00455B55" w:rsidRDefault="00455B55" w:rsidP="00176926">
      <w:pPr>
        <w:jc w:val="center"/>
        <w:rPr>
          <w:b/>
          <w:smallCaps/>
        </w:rPr>
      </w:pPr>
    </w:p>
    <w:p w14:paraId="76F1B974" w14:textId="326488CF" w:rsidR="00FF6EC6" w:rsidRDefault="00FF6EC6" w:rsidP="00176926">
      <w:pPr>
        <w:jc w:val="center"/>
        <w:rPr>
          <w:b/>
          <w:smallCaps/>
        </w:rPr>
      </w:pPr>
    </w:p>
    <w:p w14:paraId="234DA6CB" w14:textId="75376E13" w:rsidR="007267ED" w:rsidRPr="007267ED" w:rsidRDefault="007267ED" w:rsidP="007267ED">
      <w:pPr>
        <w:spacing w:line="276" w:lineRule="auto"/>
        <w:rPr>
          <w:iCs/>
          <w:sz w:val="20"/>
          <w:szCs w:val="20"/>
        </w:rPr>
      </w:pPr>
      <w:r w:rsidRPr="007267ED">
        <w:rPr>
          <w:b/>
          <w:iCs/>
          <w:sz w:val="20"/>
          <w:szCs w:val="20"/>
          <w:u w:val="single"/>
        </w:rPr>
        <w:t>+ Note:</w:t>
      </w:r>
      <w:r>
        <w:rPr>
          <w:iCs/>
          <w:sz w:val="20"/>
          <w:szCs w:val="20"/>
        </w:rPr>
        <w:t xml:space="preserve"> </w:t>
      </w:r>
      <w:r w:rsidRPr="007267ED">
        <w:rPr>
          <w:iCs/>
          <w:sz w:val="20"/>
          <w:szCs w:val="20"/>
        </w:rPr>
        <w:t xml:space="preserve">The congregational responses in the Prayers of the People are taken from the prophet Amos and the psalter in the </w:t>
      </w:r>
      <w:r w:rsidRPr="007267ED">
        <w:rPr>
          <w:i/>
          <w:iCs/>
          <w:sz w:val="20"/>
          <w:szCs w:val="20"/>
        </w:rPr>
        <w:t>Book of Common Prayer</w:t>
      </w:r>
      <w:r w:rsidRPr="007267ED">
        <w:rPr>
          <w:iCs/>
          <w:sz w:val="20"/>
          <w:szCs w:val="20"/>
        </w:rPr>
        <w:t xml:space="preserve">. In order, the references are </w:t>
      </w:r>
      <w:r w:rsidRPr="007267ED">
        <w:rPr>
          <w:bCs/>
          <w:iCs/>
          <w:sz w:val="20"/>
          <w:szCs w:val="20"/>
        </w:rPr>
        <w:t xml:space="preserve">Psalm 132:9; Psalm 22:27; Psalm 147:8, 9; Psalm 68:3; Psalm 10:14, 15; </w:t>
      </w:r>
      <w:r w:rsidRPr="007267ED">
        <w:rPr>
          <w:iCs/>
          <w:sz w:val="20"/>
          <w:szCs w:val="20"/>
        </w:rPr>
        <w:t>Amos 5:24; Psalm 116:13.</w:t>
      </w:r>
    </w:p>
    <w:p w14:paraId="02BA9318" w14:textId="77777777" w:rsidR="001A7CB6" w:rsidRDefault="001A7CB6" w:rsidP="00CF1567">
      <w:pPr>
        <w:spacing w:line="276" w:lineRule="auto"/>
        <w:rPr>
          <w:b/>
          <w:iCs/>
          <w:u w:val="single"/>
        </w:rPr>
      </w:pPr>
    </w:p>
    <w:p w14:paraId="6D9C7C32" w14:textId="77777777" w:rsidR="001A7CB6" w:rsidRDefault="001A7CB6" w:rsidP="00CF1567">
      <w:pPr>
        <w:spacing w:line="276" w:lineRule="auto"/>
        <w:rPr>
          <w:b/>
          <w:iCs/>
          <w:u w:val="single"/>
        </w:rPr>
      </w:pPr>
    </w:p>
    <w:p w14:paraId="148DCDCC" w14:textId="77777777" w:rsidR="001A7CB6" w:rsidRDefault="001A7CB6" w:rsidP="00CF1567">
      <w:pPr>
        <w:spacing w:line="276" w:lineRule="auto"/>
        <w:rPr>
          <w:b/>
          <w:iCs/>
          <w:u w:val="single"/>
        </w:rPr>
      </w:pPr>
    </w:p>
    <w:p w14:paraId="2D666B0D" w14:textId="77777777" w:rsidR="001A7CB6" w:rsidRDefault="001A7CB6" w:rsidP="00CF1567">
      <w:pPr>
        <w:spacing w:line="276" w:lineRule="auto"/>
        <w:rPr>
          <w:b/>
          <w:iCs/>
          <w:u w:val="single"/>
        </w:rPr>
      </w:pPr>
    </w:p>
    <w:p w14:paraId="39A95FAF" w14:textId="77777777" w:rsidR="001A7CB6" w:rsidRDefault="001A7CB6" w:rsidP="00CF1567">
      <w:pPr>
        <w:spacing w:line="276" w:lineRule="auto"/>
        <w:rPr>
          <w:b/>
          <w:iCs/>
          <w:u w:val="single"/>
        </w:rPr>
      </w:pPr>
    </w:p>
    <w:p w14:paraId="74DAEDB9" w14:textId="77777777" w:rsidR="001A7CB6" w:rsidRDefault="001A7CB6" w:rsidP="00CF1567">
      <w:pPr>
        <w:spacing w:line="276" w:lineRule="auto"/>
        <w:rPr>
          <w:b/>
          <w:iCs/>
          <w:u w:val="single"/>
        </w:rPr>
      </w:pPr>
    </w:p>
    <w:p w14:paraId="377A407B" w14:textId="77777777" w:rsidR="001A7CB6" w:rsidRDefault="001A7CB6" w:rsidP="00CF1567">
      <w:pPr>
        <w:spacing w:line="276" w:lineRule="auto"/>
        <w:rPr>
          <w:b/>
          <w:iCs/>
          <w:u w:val="single"/>
        </w:rPr>
      </w:pPr>
    </w:p>
    <w:p w14:paraId="2B7B6211" w14:textId="77777777" w:rsidR="001A7CB6" w:rsidRDefault="001A7CB6" w:rsidP="00CF1567">
      <w:pPr>
        <w:spacing w:line="276" w:lineRule="auto"/>
        <w:rPr>
          <w:b/>
          <w:iCs/>
          <w:u w:val="single"/>
        </w:rPr>
      </w:pPr>
    </w:p>
    <w:p w14:paraId="5A4A9803" w14:textId="376DF7B3" w:rsidR="00CF1567" w:rsidRPr="00EC4E39" w:rsidRDefault="00CF1567" w:rsidP="00CF1567">
      <w:pPr>
        <w:spacing w:line="276" w:lineRule="auto"/>
        <w:rPr>
          <w:b/>
          <w:iCs/>
          <w:u w:val="single"/>
        </w:rPr>
      </w:pPr>
      <w:r w:rsidRPr="001E7BEB">
        <w:rPr>
          <w:b/>
          <w:iCs/>
          <w:u w:val="single"/>
        </w:rPr>
        <w:lastRenderedPageBreak/>
        <w:t xml:space="preserve">Ministers for </w:t>
      </w:r>
      <w:r w:rsidR="009D5851">
        <w:rPr>
          <w:b/>
          <w:iCs/>
          <w:u w:val="single"/>
        </w:rPr>
        <w:t>November 10</w:t>
      </w:r>
      <w:r w:rsidRPr="001E7BEB">
        <w:rPr>
          <w:b/>
          <w:iCs/>
          <w:u w:val="single"/>
        </w:rPr>
        <w:t>, 2019</w:t>
      </w:r>
    </w:p>
    <w:p w14:paraId="7AB69C9A" w14:textId="2809F270" w:rsidR="00CF1567" w:rsidRPr="00EC4E39" w:rsidRDefault="00CF1567" w:rsidP="00CF1567">
      <w:pPr>
        <w:spacing w:line="276" w:lineRule="auto"/>
        <w:rPr>
          <w:iCs/>
        </w:rPr>
      </w:pPr>
      <w:r w:rsidRPr="00EC4E39">
        <w:rPr>
          <w:b/>
          <w:iCs/>
        </w:rPr>
        <w:t xml:space="preserve">Altar Guild: </w:t>
      </w:r>
      <w:r w:rsidR="009D5851">
        <w:rPr>
          <w:iCs/>
        </w:rPr>
        <w:t>Joanne Harris and Joan Hurley</w:t>
      </w:r>
    </w:p>
    <w:p w14:paraId="4AA2C744" w14:textId="359126AB" w:rsidR="00CF1567" w:rsidRPr="00EC4E39" w:rsidRDefault="00CF1567" w:rsidP="00CF1567">
      <w:pPr>
        <w:spacing w:line="276" w:lineRule="auto"/>
        <w:rPr>
          <w:iCs/>
        </w:rPr>
      </w:pPr>
      <w:r w:rsidRPr="00EC4E39">
        <w:rPr>
          <w:b/>
          <w:iCs/>
        </w:rPr>
        <w:t xml:space="preserve">Acolytes: </w:t>
      </w:r>
      <w:r w:rsidR="008039B5">
        <w:rPr>
          <w:iCs/>
        </w:rPr>
        <w:t xml:space="preserve">Silas Brooks </w:t>
      </w:r>
      <w:r w:rsidR="00572717">
        <w:rPr>
          <w:iCs/>
        </w:rPr>
        <w:t xml:space="preserve">Hedstrom </w:t>
      </w:r>
      <w:r w:rsidR="008039B5">
        <w:rPr>
          <w:iCs/>
        </w:rPr>
        <w:t>and Daphne Trillana</w:t>
      </w:r>
    </w:p>
    <w:p w14:paraId="61C35757" w14:textId="1D3CC23B"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00E06745" w:rsidRPr="00E06745">
        <w:rPr>
          <w:iCs/>
        </w:rPr>
        <w:t>The</w:t>
      </w:r>
      <w:r w:rsidR="00E06745">
        <w:rPr>
          <w:b/>
          <w:iCs/>
        </w:rPr>
        <w:t xml:space="preserve"> </w:t>
      </w:r>
      <w:r w:rsidR="00E06745" w:rsidRPr="00E06745">
        <w:rPr>
          <w:iCs/>
        </w:rPr>
        <w:t>Rev.</w:t>
      </w:r>
      <w:r w:rsidR="00E06745">
        <w:rPr>
          <w:b/>
          <w:iCs/>
        </w:rPr>
        <w:t xml:space="preserve"> </w:t>
      </w:r>
      <w:r w:rsidR="00CB27B4">
        <w:rPr>
          <w:iCs/>
        </w:rPr>
        <w:t xml:space="preserve">Rick Incorvati and </w:t>
      </w:r>
      <w:r w:rsidR="009D5851">
        <w:rPr>
          <w:iCs/>
        </w:rPr>
        <w:t>Brian Shelburne</w:t>
      </w:r>
    </w:p>
    <w:p w14:paraId="1DFA8411" w14:textId="72078E2D" w:rsidR="00CF1567" w:rsidRPr="00EC4E39" w:rsidRDefault="00CF1567" w:rsidP="00CF1567">
      <w:pPr>
        <w:spacing w:line="276" w:lineRule="auto"/>
        <w:rPr>
          <w:iCs/>
        </w:rPr>
      </w:pPr>
      <w:r w:rsidRPr="00EC4E39">
        <w:rPr>
          <w:b/>
          <w:iCs/>
        </w:rPr>
        <w:t xml:space="preserve">Lector: </w:t>
      </w:r>
      <w:r w:rsidR="009D5851">
        <w:rPr>
          <w:iCs/>
        </w:rPr>
        <w:t>Liz Wheeler</w:t>
      </w:r>
    </w:p>
    <w:p w14:paraId="2EA94363" w14:textId="5F117F28" w:rsidR="00CF1567" w:rsidRPr="00EC4E39" w:rsidRDefault="00CF1567" w:rsidP="00CF1567">
      <w:pPr>
        <w:spacing w:line="276" w:lineRule="auto"/>
        <w:rPr>
          <w:iCs/>
        </w:rPr>
      </w:pPr>
      <w:r w:rsidRPr="00EC4E39">
        <w:rPr>
          <w:b/>
          <w:iCs/>
        </w:rPr>
        <w:t xml:space="preserve">Prayers: </w:t>
      </w:r>
      <w:r w:rsidR="009D5851">
        <w:rPr>
          <w:iCs/>
        </w:rPr>
        <w:t>Myra Dean Banion</w:t>
      </w:r>
    </w:p>
    <w:p w14:paraId="2E8B042F" w14:textId="4EE56DD1" w:rsidR="00CF1567" w:rsidRPr="00EC4E39" w:rsidRDefault="00CF1567" w:rsidP="00CF1567">
      <w:pPr>
        <w:spacing w:line="276" w:lineRule="auto"/>
        <w:rPr>
          <w:iCs/>
        </w:rPr>
      </w:pPr>
      <w:r w:rsidRPr="00EC4E39">
        <w:rPr>
          <w:b/>
          <w:iCs/>
        </w:rPr>
        <w:t xml:space="preserve">Ushers: </w:t>
      </w:r>
      <w:r w:rsidR="009D5851">
        <w:rPr>
          <w:iCs/>
        </w:rPr>
        <w:t>Alan Ladd and Sally Schwartz</w:t>
      </w:r>
    </w:p>
    <w:p w14:paraId="0658449D" w14:textId="12B5899F" w:rsidR="00C9108C" w:rsidRDefault="00CF1567" w:rsidP="00CF1567">
      <w:pPr>
        <w:spacing w:line="276" w:lineRule="auto"/>
        <w:rPr>
          <w:iCs/>
        </w:rPr>
      </w:pPr>
      <w:r w:rsidRPr="00BD4B54">
        <w:rPr>
          <w:b/>
          <w:iCs/>
        </w:rPr>
        <w:t>Coffee Hour:</w:t>
      </w:r>
      <w:r w:rsidR="00BD4B54">
        <w:rPr>
          <w:b/>
          <w:iCs/>
        </w:rPr>
        <w:t xml:space="preserve"> </w:t>
      </w:r>
      <w:r w:rsidR="009D5851">
        <w:rPr>
          <w:iCs/>
        </w:rPr>
        <w:t>Ron Dowling and John Richardson</w:t>
      </w:r>
    </w:p>
    <w:p w14:paraId="0B148072" w14:textId="3C8C26EA" w:rsidR="00CF1567" w:rsidRPr="00EC4E39" w:rsidRDefault="00C9108C" w:rsidP="00CF1567">
      <w:pPr>
        <w:spacing w:line="276" w:lineRule="auto"/>
        <w:rPr>
          <w:iCs/>
        </w:rPr>
      </w:pPr>
      <w:r w:rsidRPr="00C9108C">
        <w:rPr>
          <w:b/>
          <w:iCs/>
        </w:rPr>
        <w:t>Children’s Chapel:</w:t>
      </w:r>
      <w:r>
        <w:rPr>
          <w:iCs/>
        </w:rPr>
        <w:t xml:space="preserve"> </w:t>
      </w:r>
      <w:r w:rsidR="009D5851">
        <w:rPr>
          <w:iCs/>
        </w:rPr>
        <w:t>Lori Swafford</w:t>
      </w:r>
      <w:r w:rsidR="00D15A8C">
        <w:rPr>
          <w:iCs/>
        </w:rPr>
        <w:t xml:space="preserve"> and </w:t>
      </w:r>
      <w:r w:rsidR="00A13B24">
        <w:rPr>
          <w:iCs/>
        </w:rPr>
        <w:t>Kelly Zeller</w:t>
      </w:r>
      <w:r w:rsidR="00CF1567" w:rsidRPr="00EC4E39">
        <w:rPr>
          <w:iCs/>
        </w:rPr>
        <w:t xml:space="preserve"> </w:t>
      </w:r>
    </w:p>
    <w:p w14:paraId="2C905687" w14:textId="6A2F98A1" w:rsidR="00CF1567" w:rsidRDefault="00CF1567" w:rsidP="00CF1567">
      <w:pPr>
        <w:spacing w:line="276" w:lineRule="auto"/>
        <w:rPr>
          <w:iCs/>
        </w:rPr>
      </w:pPr>
      <w:r w:rsidRPr="00EC4E39">
        <w:rPr>
          <w:b/>
          <w:iCs/>
        </w:rPr>
        <w:t xml:space="preserve">Tellers: </w:t>
      </w:r>
      <w:r w:rsidR="009D5851">
        <w:rPr>
          <w:iCs/>
        </w:rPr>
        <w:t>Joan Hurley and Pat Duncan</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Default="00CF1567" w:rsidP="00CF1567">
      <w:r w:rsidRPr="00EC4E39">
        <w:rPr>
          <w:b/>
        </w:rPr>
        <w:t>Director of Music</w:t>
      </w:r>
      <w:r w:rsidRPr="00EC4E39">
        <w:t>: Dr. Christopher Durrenberger</w:t>
      </w:r>
    </w:p>
    <w:p w14:paraId="15419596" w14:textId="10145650" w:rsidR="00540572" w:rsidRPr="00EC4E39" w:rsidRDefault="00540572" w:rsidP="00CF1567">
      <w:r w:rsidRPr="00540572">
        <w:rPr>
          <w:b/>
        </w:rPr>
        <w:t>Youth Teacher:</w:t>
      </w:r>
      <w:r>
        <w:t xml:space="preserve"> Abby Glass</w:t>
      </w:r>
    </w:p>
    <w:p w14:paraId="2078857E" w14:textId="6066AE6C" w:rsidR="00CF1567" w:rsidRDefault="00CF1567" w:rsidP="00CF1567">
      <w:r w:rsidRPr="00EC4E39">
        <w:rPr>
          <w:b/>
        </w:rPr>
        <w:t>Nursery Attendant</w:t>
      </w:r>
      <w:r w:rsidRPr="00EC4E39">
        <w:t xml:space="preserve">: </w:t>
      </w:r>
      <w:proofErr w:type="spellStart"/>
      <w:r w:rsidR="003A78FA">
        <w:t>Jerushia</w:t>
      </w:r>
      <w:proofErr w:type="spellEnd"/>
      <w:r w:rsidR="003A78FA">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F461446" w14:textId="0D64AFA5" w:rsidR="00E00186" w:rsidRPr="00447AB9" w:rsidRDefault="00E00186" w:rsidP="00A06D3D">
      <w:pPr>
        <w:rPr>
          <w:color w:val="000000" w:themeColor="text1"/>
          <w:sz w:val="23"/>
          <w:szCs w:val="23"/>
        </w:rPr>
      </w:pPr>
      <w:bookmarkStart w:id="2" w:name="_Hlk11769702"/>
      <w:r>
        <w:rPr>
          <w:b/>
          <w:bCs/>
          <w:sz w:val="36"/>
          <w:szCs w:val="36"/>
        </w:rPr>
        <w:t xml:space="preserve">        </w:t>
      </w:r>
      <w:r w:rsidR="00621497">
        <w:rPr>
          <w:b/>
          <w:bCs/>
          <w:sz w:val="36"/>
          <w:szCs w:val="36"/>
        </w:rPr>
        <w:t xml:space="preserve"> </w:t>
      </w:r>
      <w:r>
        <w:rPr>
          <w:b/>
          <w:bCs/>
          <w:sz w:val="36"/>
          <w:szCs w:val="36"/>
        </w:rPr>
        <w:t xml:space="preserve">  </w:t>
      </w:r>
      <w:bookmarkEnd w:id="2"/>
    </w:p>
    <w:sectPr w:rsidR="00E00186" w:rsidRPr="00447AB9"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47300" w14:textId="77777777" w:rsidR="00EC3289" w:rsidRDefault="00EC3289" w:rsidP="001B1C09">
      <w:r>
        <w:separator/>
      </w:r>
    </w:p>
  </w:endnote>
  <w:endnote w:type="continuationSeparator" w:id="0">
    <w:p w14:paraId="521DBCCE" w14:textId="77777777" w:rsidR="00EC3289" w:rsidRDefault="00EC328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2D9C4" w14:textId="77777777" w:rsidR="00EC3289" w:rsidRDefault="00EC3289" w:rsidP="001B1C09">
      <w:r>
        <w:separator/>
      </w:r>
    </w:p>
  </w:footnote>
  <w:footnote w:type="continuationSeparator" w:id="0">
    <w:p w14:paraId="65872932" w14:textId="77777777" w:rsidR="00EC3289" w:rsidRDefault="00EC328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EC328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C68"/>
    <w:rsid w:val="00023330"/>
    <w:rsid w:val="00023D2D"/>
    <w:rsid w:val="00026A41"/>
    <w:rsid w:val="000517A8"/>
    <w:rsid w:val="000519B0"/>
    <w:rsid w:val="00053237"/>
    <w:rsid w:val="000600C5"/>
    <w:rsid w:val="0007401E"/>
    <w:rsid w:val="00075179"/>
    <w:rsid w:val="0009353C"/>
    <w:rsid w:val="000A4E10"/>
    <w:rsid w:val="000D01D5"/>
    <w:rsid w:val="000D0F6A"/>
    <w:rsid w:val="000D415D"/>
    <w:rsid w:val="000E2757"/>
    <w:rsid w:val="000F034E"/>
    <w:rsid w:val="000F3D33"/>
    <w:rsid w:val="000F69E2"/>
    <w:rsid w:val="001047AC"/>
    <w:rsid w:val="0010605A"/>
    <w:rsid w:val="00112D37"/>
    <w:rsid w:val="0011326D"/>
    <w:rsid w:val="00123093"/>
    <w:rsid w:val="001240DF"/>
    <w:rsid w:val="00130E52"/>
    <w:rsid w:val="00137693"/>
    <w:rsid w:val="00142346"/>
    <w:rsid w:val="001523D7"/>
    <w:rsid w:val="00152524"/>
    <w:rsid w:val="00156B9F"/>
    <w:rsid w:val="001571F2"/>
    <w:rsid w:val="001612E1"/>
    <w:rsid w:val="001625F7"/>
    <w:rsid w:val="00176926"/>
    <w:rsid w:val="001802E9"/>
    <w:rsid w:val="001877C8"/>
    <w:rsid w:val="00190840"/>
    <w:rsid w:val="001A3767"/>
    <w:rsid w:val="001A3DE4"/>
    <w:rsid w:val="001A7CB6"/>
    <w:rsid w:val="001B04D3"/>
    <w:rsid w:val="001B1C09"/>
    <w:rsid w:val="001B3890"/>
    <w:rsid w:val="001B3FAA"/>
    <w:rsid w:val="001C41DC"/>
    <w:rsid w:val="001C5912"/>
    <w:rsid w:val="001D4EBE"/>
    <w:rsid w:val="001D5A1E"/>
    <w:rsid w:val="001E2BE1"/>
    <w:rsid w:val="001E73A2"/>
    <w:rsid w:val="001E7BEB"/>
    <w:rsid w:val="001F115C"/>
    <w:rsid w:val="001F3DBD"/>
    <w:rsid w:val="00200E20"/>
    <w:rsid w:val="00202D8C"/>
    <w:rsid w:val="00203315"/>
    <w:rsid w:val="002072A4"/>
    <w:rsid w:val="0021185D"/>
    <w:rsid w:val="00225B51"/>
    <w:rsid w:val="00227C19"/>
    <w:rsid w:val="002321BB"/>
    <w:rsid w:val="00234FFD"/>
    <w:rsid w:val="00236DAE"/>
    <w:rsid w:val="00252DDA"/>
    <w:rsid w:val="00256F17"/>
    <w:rsid w:val="0026331A"/>
    <w:rsid w:val="002658BD"/>
    <w:rsid w:val="00274AB5"/>
    <w:rsid w:val="00280A0C"/>
    <w:rsid w:val="00280C51"/>
    <w:rsid w:val="00295D00"/>
    <w:rsid w:val="002A0902"/>
    <w:rsid w:val="002B4B8A"/>
    <w:rsid w:val="002B7037"/>
    <w:rsid w:val="002C55BE"/>
    <w:rsid w:val="002C77E8"/>
    <w:rsid w:val="002D05A2"/>
    <w:rsid w:val="002D1072"/>
    <w:rsid w:val="002D3278"/>
    <w:rsid w:val="002F4A8D"/>
    <w:rsid w:val="002F6EC8"/>
    <w:rsid w:val="00306CC7"/>
    <w:rsid w:val="00342E84"/>
    <w:rsid w:val="0034308D"/>
    <w:rsid w:val="0035484E"/>
    <w:rsid w:val="003655DB"/>
    <w:rsid w:val="0038517B"/>
    <w:rsid w:val="003948F9"/>
    <w:rsid w:val="00397521"/>
    <w:rsid w:val="003A3F91"/>
    <w:rsid w:val="003A4F3B"/>
    <w:rsid w:val="003A78FA"/>
    <w:rsid w:val="003B7997"/>
    <w:rsid w:val="003C02BB"/>
    <w:rsid w:val="003D07AA"/>
    <w:rsid w:val="003D17E0"/>
    <w:rsid w:val="003D2BB8"/>
    <w:rsid w:val="003E38E5"/>
    <w:rsid w:val="004150D2"/>
    <w:rsid w:val="004214DD"/>
    <w:rsid w:val="004300DD"/>
    <w:rsid w:val="00431490"/>
    <w:rsid w:val="00431D20"/>
    <w:rsid w:val="00433826"/>
    <w:rsid w:val="00447AB9"/>
    <w:rsid w:val="00455B55"/>
    <w:rsid w:val="00462A2C"/>
    <w:rsid w:val="00463593"/>
    <w:rsid w:val="00465622"/>
    <w:rsid w:val="00475B7A"/>
    <w:rsid w:val="004812BA"/>
    <w:rsid w:val="00482462"/>
    <w:rsid w:val="00483B67"/>
    <w:rsid w:val="00486180"/>
    <w:rsid w:val="004A01B0"/>
    <w:rsid w:val="004A2B30"/>
    <w:rsid w:val="004B2E0B"/>
    <w:rsid w:val="004B7AC3"/>
    <w:rsid w:val="004D0ED7"/>
    <w:rsid w:val="004E1049"/>
    <w:rsid w:val="004E33D9"/>
    <w:rsid w:val="00521E29"/>
    <w:rsid w:val="00536B75"/>
    <w:rsid w:val="00540572"/>
    <w:rsid w:val="00547AA0"/>
    <w:rsid w:val="00560604"/>
    <w:rsid w:val="005623D2"/>
    <w:rsid w:val="00565E9E"/>
    <w:rsid w:val="00566D00"/>
    <w:rsid w:val="00572717"/>
    <w:rsid w:val="00594479"/>
    <w:rsid w:val="005973A7"/>
    <w:rsid w:val="005A47F7"/>
    <w:rsid w:val="005A4805"/>
    <w:rsid w:val="005B130D"/>
    <w:rsid w:val="005B53A9"/>
    <w:rsid w:val="005B5F4F"/>
    <w:rsid w:val="005C001C"/>
    <w:rsid w:val="005C0139"/>
    <w:rsid w:val="005C5580"/>
    <w:rsid w:val="005C5D3F"/>
    <w:rsid w:val="005C63CA"/>
    <w:rsid w:val="005C753D"/>
    <w:rsid w:val="005E45F4"/>
    <w:rsid w:val="005E6C3C"/>
    <w:rsid w:val="005F1246"/>
    <w:rsid w:val="005F1DDA"/>
    <w:rsid w:val="005F725B"/>
    <w:rsid w:val="006029F9"/>
    <w:rsid w:val="0060339E"/>
    <w:rsid w:val="00604D04"/>
    <w:rsid w:val="006101CB"/>
    <w:rsid w:val="00612AEE"/>
    <w:rsid w:val="00614182"/>
    <w:rsid w:val="006168D1"/>
    <w:rsid w:val="00616A43"/>
    <w:rsid w:val="00621497"/>
    <w:rsid w:val="00621A10"/>
    <w:rsid w:val="006236FD"/>
    <w:rsid w:val="00627155"/>
    <w:rsid w:val="00635004"/>
    <w:rsid w:val="006362BD"/>
    <w:rsid w:val="00636398"/>
    <w:rsid w:val="006442B2"/>
    <w:rsid w:val="00644441"/>
    <w:rsid w:val="00646181"/>
    <w:rsid w:val="00650559"/>
    <w:rsid w:val="006521CE"/>
    <w:rsid w:val="00654776"/>
    <w:rsid w:val="006622C3"/>
    <w:rsid w:val="00666B5E"/>
    <w:rsid w:val="00675AE9"/>
    <w:rsid w:val="006913FA"/>
    <w:rsid w:val="006A1989"/>
    <w:rsid w:val="006A289B"/>
    <w:rsid w:val="006B55D2"/>
    <w:rsid w:val="006D5F49"/>
    <w:rsid w:val="006E0F79"/>
    <w:rsid w:val="006E1E17"/>
    <w:rsid w:val="006E1FF1"/>
    <w:rsid w:val="006E496D"/>
    <w:rsid w:val="006E60A5"/>
    <w:rsid w:val="006F5675"/>
    <w:rsid w:val="006F6DD4"/>
    <w:rsid w:val="007016EE"/>
    <w:rsid w:val="00703506"/>
    <w:rsid w:val="00711628"/>
    <w:rsid w:val="00711EA0"/>
    <w:rsid w:val="00713DDD"/>
    <w:rsid w:val="00716B90"/>
    <w:rsid w:val="00716DA7"/>
    <w:rsid w:val="00717866"/>
    <w:rsid w:val="007267ED"/>
    <w:rsid w:val="007338DD"/>
    <w:rsid w:val="007349E2"/>
    <w:rsid w:val="007356F1"/>
    <w:rsid w:val="00743F6D"/>
    <w:rsid w:val="00744253"/>
    <w:rsid w:val="00744574"/>
    <w:rsid w:val="00756298"/>
    <w:rsid w:val="00757108"/>
    <w:rsid w:val="00760D66"/>
    <w:rsid w:val="0077134E"/>
    <w:rsid w:val="00773151"/>
    <w:rsid w:val="00780F45"/>
    <w:rsid w:val="00787035"/>
    <w:rsid w:val="007974C9"/>
    <w:rsid w:val="00797C5F"/>
    <w:rsid w:val="007B1A70"/>
    <w:rsid w:val="007C0C75"/>
    <w:rsid w:val="007C1F09"/>
    <w:rsid w:val="007C75E2"/>
    <w:rsid w:val="007C7B92"/>
    <w:rsid w:val="007D5A53"/>
    <w:rsid w:val="007D7604"/>
    <w:rsid w:val="007E2CA4"/>
    <w:rsid w:val="007E47AA"/>
    <w:rsid w:val="007F01D0"/>
    <w:rsid w:val="007F6624"/>
    <w:rsid w:val="008004CE"/>
    <w:rsid w:val="00800FE1"/>
    <w:rsid w:val="00802244"/>
    <w:rsid w:val="008039B5"/>
    <w:rsid w:val="00814339"/>
    <w:rsid w:val="00816E49"/>
    <w:rsid w:val="00821DE0"/>
    <w:rsid w:val="00825F23"/>
    <w:rsid w:val="00832F24"/>
    <w:rsid w:val="00841FDF"/>
    <w:rsid w:val="008450DA"/>
    <w:rsid w:val="0085163E"/>
    <w:rsid w:val="008517E9"/>
    <w:rsid w:val="00855218"/>
    <w:rsid w:val="00855D32"/>
    <w:rsid w:val="00855FEF"/>
    <w:rsid w:val="00856E18"/>
    <w:rsid w:val="00867939"/>
    <w:rsid w:val="00884F43"/>
    <w:rsid w:val="008A6752"/>
    <w:rsid w:val="008B6A82"/>
    <w:rsid w:val="008C144F"/>
    <w:rsid w:val="008C2FC7"/>
    <w:rsid w:val="008C4379"/>
    <w:rsid w:val="008C7FC4"/>
    <w:rsid w:val="008D1360"/>
    <w:rsid w:val="008D2D8C"/>
    <w:rsid w:val="008D7A50"/>
    <w:rsid w:val="008D7B41"/>
    <w:rsid w:val="008E017B"/>
    <w:rsid w:val="008F0925"/>
    <w:rsid w:val="008F1054"/>
    <w:rsid w:val="008F543C"/>
    <w:rsid w:val="008F610E"/>
    <w:rsid w:val="0090200E"/>
    <w:rsid w:val="009034B7"/>
    <w:rsid w:val="009153A8"/>
    <w:rsid w:val="00915F1C"/>
    <w:rsid w:val="00921C84"/>
    <w:rsid w:val="00923AA2"/>
    <w:rsid w:val="0093006C"/>
    <w:rsid w:val="00947804"/>
    <w:rsid w:val="009508CD"/>
    <w:rsid w:val="0096290E"/>
    <w:rsid w:val="0096328D"/>
    <w:rsid w:val="00967112"/>
    <w:rsid w:val="009757B4"/>
    <w:rsid w:val="00976C27"/>
    <w:rsid w:val="009771A3"/>
    <w:rsid w:val="00994744"/>
    <w:rsid w:val="00994CBF"/>
    <w:rsid w:val="009A3F14"/>
    <w:rsid w:val="009C1788"/>
    <w:rsid w:val="009C2FB9"/>
    <w:rsid w:val="009C3A97"/>
    <w:rsid w:val="009C7F7A"/>
    <w:rsid w:val="009D5851"/>
    <w:rsid w:val="009D5CE0"/>
    <w:rsid w:val="009D6B72"/>
    <w:rsid w:val="009E1059"/>
    <w:rsid w:val="009F72F7"/>
    <w:rsid w:val="00A06D3D"/>
    <w:rsid w:val="00A074E5"/>
    <w:rsid w:val="00A11E72"/>
    <w:rsid w:val="00A13B24"/>
    <w:rsid w:val="00A214EC"/>
    <w:rsid w:val="00A26495"/>
    <w:rsid w:val="00A37DBC"/>
    <w:rsid w:val="00A44979"/>
    <w:rsid w:val="00A67FDD"/>
    <w:rsid w:val="00A72205"/>
    <w:rsid w:val="00A816FF"/>
    <w:rsid w:val="00A819C4"/>
    <w:rsid w:val="00A96D43"/>
    <w:rsid w:val="00A976EF"/>
    <w:rsid w:val="00AB093D"/>
    <w:rsid w:val="00AB608E"/>
    <w:rsid w:val="00AC0DA6"/>
    <w:rsid w:val="00AC1124"/>
    <w:rsid w:val="00AC6D9F"/>
    <w:rsid w:val="00AE1986"/>
    <w:rsid w:val="00AE2FAC"/>
    <w:rsid w:val="00AE4BF3"/>
    <w:rsid w:val="00AE6821"/>
    <w:rsid w:val="00AE742B"/>
    <w:rsid w:val="00AF075A"/>
    <w:rsid w:val="00B00EBF"/>
    <w:rsid w:val="00B10BF2"/>
    <w:rsid w:val="00B2077A"/>
    <w:rsid w:val="00B22769"/>
    <w:rsid w:val="00B259EF"/>
    <w:rsid w:val="00B305AB"/>
    <w:rsid w:val="00B55476"/>
    <w:rsid w:val="00B6616D"/>
    <w:rsid w:val="00B730BF"/>
    <w:rsid w:val="00B778B8"/>
    <w:rsid w:val="00B80A6D"/>
    <w:rsid w:val="00B81D73"/>
    <w:rsid w:val="00B90124"/>
    <w:rsid w:val="00BA2A7A"/>
    <w:rsid w:val="00BA55C4"/>
    <w:rsid w:val="00BB1569"/>
    <w:rsid w:val="00BB55CE"/>
    <w:rsid w:val="00BC0A96"/>
    <w:rsid w:val="00BC1452"/>
    <w:rsid w:val="00BD0D26"/>
    <w:rsid w:val="00BD3B6D"/>
    <w:rsid w:val="00BD45B3"/>
    <w:rsid w:val="00BD4B54"/>
    <w:rsid w:val="00BD61A2"/>
    <w:rsid w:val="00BE03BF"/>
    <w:rsid w:val="00BE127A"/>
    <w:rsid w:val="00BE6E9F"/>
    <w:rsid w:val="00BF0D5F"/>
    <w:rsid w:val="00BF4D94"/>
    <w:rsid w:val="00C04EB9"/>
    <w:rsid w:val="00C0660E"/>
    <w:rsid w:val="00C13F75"/>
    <w:rsid w:val="00C209AE"/>
    <w:rsid w:val="00C23C12"/>
    <w:rsid w:val="00C261FA"/>
    <w:rsid w:val="00C347D3"/>
    <w:rsid w:val="00C3694E"/>
    <w:rsid w:val="00C41840"/>
    <w:rsid w:val="00C45D6E"/>
    <w:rsid w:val="00C45E19"/>
    <w:rsid w:val="00C53DB9"/>
    <w:rsid w:val="00C54BD5"/>
    <w:rsid w:val="00C65462"/>
    <w:rsid w:val="00C6618B"/>
    <w:rsid w:val="00C70B3F"/>
    <w:rsid w:val="00C75605"/>
    <w:rsid w:val="00C8080A"/>
    <w:rsid w:val="00C814DF"/>
    <w:rsid w:val="00C83286"/>
    <w:rsid w:val="00C85386"/>
    <w:rsid w:val="00C86727"/>
    <w:rsid w:val="00C86DF7"/>
    <w:rsid w:val="00C9108C"/>
    <w:rsid w:val="00C916D6"/>
    <w:rsid w:val="00C9765D"/>
    <w:rsid w:val="00CA13D7"/>
    <w:rsid w:val="00CB27B4"/>
    <w:rsid w:val="00CC2589"/>
    <w:rsid w:val="00CC496E"/>
    <w:rsid w:val="00CD345F"/>
    <w:rsid w:val="00CD5D21"/>
    <w:rsid w:val="00CD6D6D"/>
    <w:rsid w:val="00CD773C"/>
    <w:rsid w:val="00CD78C3"/>
    <w:rsid w:val="00CF1567"/>
    <w:rsid w:val="00CF1573"/>
    <w:rsid w:val="00CF65C5"/>
    <w:rsid w:val="00D00EB9"/>
    <w:rsid w:val="00D0199E"/>
    <w:rsid w:val="00D04942"/>
    <w:rsid w:val="00D15A8C"/>
    <w:rsid w:val="00D16B6D"/>
    <w:rsid w:val="00D26412"/>
    <w:rsid w:val="00D30A60"/>
    <w:rsid w:val="00D4036E"/>
    <w:rsid w:val="00D432EF"/>
    <w:rsid w:val="00D5008D"/>
    <w:rsid w:val="00D60785"/>
    <w:rsid w:val="00D64E48"/>
    <w:rsid w:val="00D672E1"/>
    <w:rsid w:val="00D96937"/>
    <w:rsid w:val="00DA1656"/>
    <w:rsid w:val="00DA5069"/>
    <w:rsid w:val="00DA7187"/>
    <w:rsid w:val="00DA7B84"/>
    <w:rsid w:val="00DC7EE5"/>
    <w:rsid w:val="00DD5091"/>
    <w:rsid w:val="00DD5EF9"/>
    <w:rsid w:val="00DE0B3D"/>
    <w:rsid w:val="00DE356F"/>
    <w:rsid w:val="00DE3E8A"/>
    <w:rsid w:val="00DE5AC0"/>
    <w:rsid w:val="00DE6296"/>
    <w:rsid w:val="00DE62DA"/>
    <w:rsid w:val="00DF240C"/>
    <w:rsid w:val="00E00186"/>
    <w:rsid w:val="00E06745"/>
    <w:rsid w:val="00E11C03"/>
    <w:rsid w:val="00E11C0F"/>
    <w:rsid w:val="00E235F0"/>
    <w:rsid w:val="00E47FC6"/>
    <w:rsid w:val="00E50349"/>
    <w:rsid w:val="00E50A1C"/>
    <w:rsid w:val="00E51093"/>
    <w:rsid w:val="00E53314"/>
    <w:rsid w:val="00E53734"/>
    <w:rsid w:val="00E634AE"/>
    <w:rsid w:val="00E6667E"/>
    <w:rsid w:val="00E66702"/>
    <w:rsid w:val="00E67052"/>
    <w:rsid w:val="00E73ACB"/>
    <w:rsid w:val="00E760E1"/>
    <w:rsid w:val="00E80E79"/>
    <w:rsid w:val="00EA385F"/>
    <w:rsid w:val="00EA5F7D"/>
    <w:rsid w:val="00EA6BBC"/>
    <w:rsid w:val="00EB3F3F"/>
    <w:rsid w:val="00EC080D"/>
    <w:rsid w:val="00EC3289"/>
    <w:rsid w:val="00EC4E39"/>
    <w:rsid w:val="00EC55F5"/>
    <w:rsid w:val="00EC5C47"/>
    <w:rsid w:val="00EC741E"/>
    <w:rsid w:val="00ED0AAE"/>
    <w:rsid w:val="00ED3F6E"/>
    <w:rsid w:val="00EE6962"/>
    <w:rsid w:val="00EF4EF8"/>
    <w:rsid w:val="00F10ADD"/>
    <w:rsid w:val="00F23083"/>
    <w:rsid w:val="00F25802"/>
    <w:rsid w:val="00F31DC9"/>
    <w:rsid w:val="00F41AB0"/>
    <w:rsid w:val="00F42F24"/>
    <w:rsid w:val="00F435EE"/>
    <w:rsid w:val="00F56D59"/>
    <w:rsid w:val="00F6697D"/>
    <w:rsid w:val="00F72E65"/>
    <w:rsid w:val="00F74416"/>
    <w:rsid w:val="00F764F4"/>
    <w:rsid w:val="00F77919"/>
    <w:rsid w:val="00F858F5"/>
    <w:rsid w:val="00F9539A"/>
    <w:rsid w:val="00F962BA"/>
    <w:rsid w:val="00FA0E10"/>
    <w:rsid w:val="00FA19CF"/>
    <w:rsid w:val="00FB223E"/>
    <w:rsid w:val="00FB66F1"/>
    <w:rsid w:val="00FD0573"/>
    <w:rsid w:val="00FD0891"/>
    <w:rsid w:val="00FE749C"/>
    <w:rsid w:val="00FE75D1"/>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1788"/>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nusda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114BD"/>
    <w:rsid w:val="00084CE4"/>
    <w:rsid w:val="000B11FF"/>
    <w:rsid w:val="000F7569"/>
    <w:rsid w:val="0011068B"/>
    <w:rsid w:val="001557B9"/>
    <w:rsid w:val="001A02A2"/>
    <w:rsid w:val="001B42EF"/>
    <w:rsid w:val="001F54B0"/>
    <w:rsid w:val="002001A8"/>
    <w:rsid w:val="002051EB"/>
    <w:rsid w:val="00207D48"/>
    <w:rsid w:val="00273321"/>
    <w:rsid w:val="00275824"/>
    <w:rsid w:val="002C1AD3"/>
    <w:rsid w:val="002C57AE"/>
    <w:rsid w:val="00321DF9"/>
    <w:rsid w:val="003449E0"/>
    <w:rsid w:val="00345854"/>
    <w:rsid w:val="003601D2"/>
    <w:rsid w:val="00366584"/>
    <w:rsid w:val="003C1FD9"/>
    <w:rsid w:val="003E41BC"/>
    <w:rsid w:val="004700C7"/>
    <w:rsid w:val="004A05E9"/>
    <w:rsid w:val="004D05BF"/>
    <w:rsid w:val="0059373E"/>
    <w:rsid w:val="005B799B"/>
    <w:rsid w:val="005C0ED3"/>
    <w:rsid w:val="005F28AD"/>
    <w:rsid w:val="00603FE3"/>
    <w:rsid w:val="00641F6C"/>
    <w:rsid w:val="00646537"/>
    <w:rsid w:val="00647851"/>
    <w:rsid w:val="006D0AA8"/>
    <w:rsid w:val="006E1612"/>
    <w:rsid w:val="006E250A"/>
    <w:rsid w:val="007A5246"/>
    <w:rsid w:val="007F5AF8"/>
    <w:rsid w:val="00830EB8"/>
    <w:rsid w:val="00862AA7"/>
    <w:rsid w:val="008734B2"/>
    <w:rsid w:val="008C779E"/>
    <w:rsid w:val="008D3915"/>
    <w:rsid w:val="008D7090"/>
    <w:rsid w:val="008F5F7A"/>
    <w:rsid w:val="00900A86"/>
    <w:rsid w:val="009C5D93"/>
    <w:rsid w:val="009C7CC8"/>
    <w:rsid w:val="00A022A0"/>
    <w:rsid w:val="00A47CC0"/>
    <w:rsid w:val="00A514C6"/>
    <w:rsid w:val="00AB2467"/>
    <w:rsid w:val="00AB32F6"/>
    <w:rsid w:val="00AE77BD"/>
    <w:rsid w:val="00B114F3"/>
    <w:rsid w:val="00B20585"/>
    <w:rsid w:val="00B32212"/>
    <w:rsid w:val="00B90B4C"/>
    <w:rsid w:val="00BE31F1"/>
    <w:rsid w:val="00BF77B7"/>
    <w:rsid w:val="00C07AFB"/>
    <w:rsid w:val="00C36073"/>
    <w:rsid w:val="00CB25CE"/>
    <w:rsid w:val="00DB0FD2"/>
    <w:rsid w:val="00DE0985"/>
    <w:rsid w:val="00DE4108"/>
    <w:rsid w:val="00E3428A"/>
    <w:rsid w:val="00E73FF6"/>
    <w:rsid w:val="00E954E6"/>
    <w:rsid w:val="00F32AA1"/>
    <w:rsid w:val="00F86AF6"/>
    <w:rsid w:val="00FC13E8"/>
    <w:rsid w:val="00FC3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C8757-5782-8945-8A5C-869E9083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2964</Words>
  <Characters>16899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16</cp:revision>
  <cp:lastPrinted>2019-11-07T12:13:00Z</cp:lastPrinted>
  <dcterms:created xsi:type="dcterms:W3CDTF">2019-10-30T17:11:00Z</dcterms:created>
  <dcterms:modified xsi:type="dcterms:W3CDTF">2019-11-07T17:33:00Z</dcterms:modified>
</cp:coreProperties>
</file>