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E70A2" w14:textId="71AABE91" w:rsidR="00636398" w:rsidRPr="00636398" w:rsidRDefault="005F1DDA" w:rsidP="00636398">
      <w:pPr>
        <w:tabs>
          <w:tab w:val="left" w:pos="1710"/>
        </w:tabs>
        <w:jc w:val="center"/>
        <w:rPr>
          <w:b/>
          <w:bCs/>
          <w:sz w:val="44"/>
          <w:szCs w:val="44"/>
        </w:rPr>
      </w:pPr>
      <w:r w:rsidRPr="005F1DDA">
        <w:rPr>
          <w:b/>
          <w:bCs/>
          <w:sz w:val="44"/>
          <w:szCs w:val="44"/>
        </w:rPr>
        <w:t>Twenty-</w:t>
      </w:r>
      <w:r w:rsidR="00040962">
        <w:rPr>
          <w:b/>
          <w:bCs/>
          <w:sz w:val="44"/>
          <w:szCs w:val="44"/>
        </w:rPr>
        <w:t>Third</w:t>
      </w:r>
      <w:r w:rsidRPr="005F1DDA">
        <w:rPr>
          <w:b/>
          <w:bCs/>
          <w:sz w:val="44"/>
          <w:szCs w:val="44"/>
        </w:rPr>
        <w:t xml:space="preserve"> </w:t>
      </w:r>
      <w:r w:rsidR="00D10E86">
        <w:rPr>
          <w:b/>
          <w:bCs/>
          <w:sz w:val="44"/>
          <w:szCs w:val="44"/>
        </w:rPr>
        <w:t xml:space="preserve">Sunday </w:t>
      </w:r>
      <w:r w:rsidR="00636398" w:rsidRPr="00636398">
        <w:rPr>
          <w:b/>
          <w:bCs/>
          <w:sz w:val="44"/>
          <w:szCs w:val="44"/>
        </w:rPr>
        <w:t>after Pentecost</w:t>
      </w:r>
    </w:p>
    <w:p w14:paraId="6639CF76" w14:textId="24AC7495" w:rsidR="00760D66" w:rsidRPr="00760D66" w:rsidRDefault="004D0ED7" w:rsidP="004D0ED7">
      <w:pPr>
        <w:tabs>
          <w:tab w:val="left" w:pos="1710"/>
        </w:tabs>
        <w:jc w:val="center"/>
        <w:rPr>
          <w:b/>
          <w:sz w:val="44"/>
          <w:szCs w:val="44"/>
        </w:rPr>
      </w:pPr>
      <w:r w:rsidRPr="004D0ED7">
        <w:rPr>
          <w:b/>
          <w:bCs/>
          <w:sz w:val="44"/>
          <w:szCs w:val="44"/>
        </w:rPr>
        <w:t xml:space="preserve"> </w:t>
      </w:r>
      <w:r w:rsidR="005F1DDA">
        <w:rPr>
          <w:b/>
          <w:bCs/>
          <w:sz w:val="44"/>
          <w:szCs w:val="44"/>
        </w:rPr>
        <w:t>November 1</w:t>
      </w:r>
      <w:r w:rsidR="00040962">
        <w:rPr>
          <w:b/>
          <w:bCs/>
          <w:sz w:val="44"/>
          <w:szCs w:val="44"/>
        </w:rPr>
        <w:t>7</w:t>
      </w:r>
      <w:r w:rsidR="005F1DDA">
        <w:rPr>
          <w:b/>
          <w:bCs/>
          <w:sz w:val="44"/>
          <w:szCs w:val="44"/>
        </w:rPr>
        <w:t>th</w:t>
      </w:r>
      <w:r w:rsidRPr="004D0ED7">
        <w:rPr>
          <w:b/>
          <w:bCs/>
          <w:sz w:val="44"/>
          <w:szCs w:val="44"/>
        </w:rPr>
        <w:t>, 2019</w:t>
      </w:r>
      <w:r>
        <w:rPr>
          <w:b/>
          <w:bCs/>
          <w:sz w:val="44"/>
          <w:szCs w:val="44"/>
        </w:rPr>
        <w:t xml:space="preserve"> </w:t>
      </w:r>
      <w:r w:rsidR="00BC1452">
        <w:rPr>
          <w:b/>
          <w:sz w:val="44"/>
          <w:szCs w:val="44"/>
        </w:rPr>
        <w:t>at 10</w:t>
      </w:r>
      <w:r w:rsidR="00F42F24">
        <w:rPr>
          <w:b/>
          <w:sz w:val="44"/>
          <w:szCs w:val="44"/>
        </w:rPr>
        <w:t>:00</w:t>
      </w:r>
      <w:r w:rsidR="00BC1452">
        <w:rPr>
          <w:b/>
          <w:sz w:val="44"/>
          <w:szCs w:val="44"/>
        </w:rPr>
        <w:t xml:space="preserve"> am</w:t>
      </w:r>
    </w:p>
    <w:p w14:paraId="52D8C5D2" w14:textId="1B4CA54F" w:rsidR="00760D66" w:rsidRPr="0000289C" w:rsidRDefault="00760D66" w:rsidP="00760D66">
      <w:pPr>
        <w:jc w:val="center"/>
        <w:rPr>
          <w:rFonts w:ascii="Garamond" w:hAnsi="Garamond"/>
          <w:b/>
          <w:sz w:val="32"/>
          <w:szCs w:val="32"/>
        </w:rPr>
      </w:pPr>
      <w:r w:rsidRPr="00760D66">
        <w:rPr>
          <w:b/>
          <w:sz w:val="44"/>
          <w:szCs w:val="44"/>
        </w:rPr>
        <w:t>The Holy Eucharist: Rite II</w:t>
      </w:r>
    </w:p>
    <w:p w14:paraId="01141C83" w14:textId="5A25BCE1" w:rsidR="0000289C" w:rsidRPr="00443F81" w:rsidRDefault="0000289C" w:rsidP="0000289C">
      <w:pPr>
        <w:rPr>
          <w:rFonts w:ascii="Arial Narrow" w:hAnsi="Arial Narrow"/>
          <w:sz w:val="20"/>
          <w:szCs w:val="20"/>
        </w:rPr>
      </w:pPr>
    </w:p>
    <w:p w14:paraId="7B9684A9" w14:textId="35CD7E42" w:rsidR="0000289C" w:rsidRDefault="0000289C" w:rsidP="0000289C">
      <w:pPr>
        <w:pStyle w:val="Title"/>
        <w:tabs>
          <w:tab w:val="clear" w:pos="8640"/>
          <w:tab w:val="right" w:pos="8730"/>
        </w:tabs>
        <w:jc w:val="left"/>
        <w:rPr>
          <w:rFonts w:ascii="Times New Roman" w:hAnsi="Times New Roman"/>
          <w:sz w:val="20"/>
        </w:rPr>
      </w:pPr>
    </w:p>
    <w:p w14:paraId="586C34A4" w14:textId="4C7E4A48" w:rsidR="0000289C" w:rsidRDefault="0000289C" w:rsidP="0000289C">
      <w:pPr>
        <w:pStyle w:val="Title"/>
        <w:tabs>
          <w:tab w:val="clear" w:pos="8640"/>
          <w:tab w:val="right" w:pos="8730"/>
        </w:tabs>
        <w:rPr>
          <w:rFonts w:ascii="Times New Roman" w:hAnsi="Times New Roman"/>
          <w:sz w:val="20"/>
        </w:rPr>
      </w:pPr>
    </w:p>
    <w:p w14:paraId="4A2C5683" w14:textId="78986EB5" w:rsidR="0000289C" w:rsidRDefault="0000289C" w:rsidP="0000289C">
      <w:pPr>
        <w:pStyle w:val="Title"/>
        <w:tabs>
          <w:tab w:val="clear" w:pos="8640"/>
          <w:tab w:val="right" w:pos="8730"/>
        </w:tabs>
        <w:rPr>
          <w:rFonts w:ascii="Times New Roman" w:hAnsi="Times New Roman"/>
          <w:sz w:val="20"/>
        </w:rPr>
      </w:pPr>
    </w:p>
    <w:p w14:paraId="098730DE" w14:textId="34B6F53D" w:rsidR="00DE3E8A" w:rsidRDefault="00F34266" w:rsidP="0000289C">
      <w:pPr>
        <w:pStyle w:val="Title"/>
        <w:tabs>
          <w:tab w:val="clear" w:pos="8640"/>
          <w:tab w:val="right" w:pos="8730"/>
        </w:tabs>
        <w:rPr>
          <w:rFonts w:ascii="Times New Roman" w:hAnsi="Times New Roman"/>
          <w:sz w:val="20"/>
        </w:rPr>
      </w:pPr>
      <w:r>
        <w:rPr>
          <w:noProof/>
        </w:rPr>
        <w:drawing>
          <wp:anchor distT="0" distB="0" distL="114300" distR="114300" simplePos="0" relativeHeight="251674624" behindDoc="1" locked="0" layoutInCell="1" allowOverlap="1" wp14:anchorId="3A7FD166" wp14:editId="3C69C12B">
            <wp:simplePos x="0" y="0"/>
            <wp:positionH relativeFrom="column">
              <wp:posOffset>955221</wp:posOffset>
            </wp:positionH>
            <wp:positionV relativeFrom="paragraph">
              <wp:posOffset>146050</wp:posOffset>
            </wp:positionV>
            <wp:extent cx="5429250" cy="2011236"/>
            <wp:effectExtent l="0" t="0" r="0" b="0"/>
            <wp:wrapNone/>
            <wp:docPr id="3" name="Picture 3"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2011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BD5E2" w14:textId="6A0AA05D"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1B3498A1" w14:textId="2ED45BC1" w:rsidR="007F01D0" w:rsidRDefault="007F01D0" w:rsidP="003D17E0">
      <w:pPr>
        <w:rPr>
          <w:i/>
          <w:iCs/>
          <w:color w:val="000000" w:themeColor="text1"/>
          <w:sz w:val="20"/>
          <w:szCs w:val="20"/>
        </w:rPr>
      </w:pPr>
    </w:p>
    <w:p w14:paraId="078A52DB" w14:textId="169EC584" w:rsidR="007F01D0" w:rsidRDefault="007F01D0" w:rsidP="003D17E0">
      <w:pPr>
        <w:rPr>
          <w:i/>
          <w:iCs/>
          <w:color w:val="000000" w:themeColor="text1"/>
          <w:sz w:val="20"/>
          <w:szCs w:val="20"/>
        </w:rPr>
      </w:pPr>
    </w:p>
    <w:p w14:paraId="72BF31DB" w14:textId="19A12027" w:rsidR="007F01D0" w:rsidRDefault="007F01D0" w:rsidP="003D17E0">
      <w:pPr>
        <w:rPr>
          <w:i/>
          <w:iCs/>
          <w:color w:val="000000" w:themeColor="text1"/>
          <w:sz w:val="20"/>
          <w:szCs w:val="20"/>
        </w:rPr>
      </w:pP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77777777" w:rsidR="007F01D0" w:rsidRDefault="003D17E0" w:rsidP="003D17E0">
      <w:pPr>
        <w:rPr>
          <w:i/>
          <w:iCs/>
          <w:color w:val="000000" w:themeColor="text1"/>
          <w:sz w:val="20"/>
          <w:szCs w:val="20"/>
        </w:rPr>
      </w:pPr>
      <w:r w:rsidRPr="008517E9">
        <w:rPr>
          <w:i/>
          <w:iCs/>
          <w:color w:val="000000" w:themeColor="text1"/>
          <w:sz w:val="20"/>
          <w:szCs w:val="20"/>
        </w:rPr>
        <w:t xml:space="preserve"> </w:t>
      </w:r>
    </w:p>
    <w:p w14:paraId="770593AF" w14:textId="77777777" w:rsidR="007F01D0" w:rsidRDefault="007F01D0" w:rsidP="003D17E0">
      <w:pPr>
        <w:rPr>
          <w:i/>
          <w:iCs/>
          <w:color w:val="000000" w:themeColor="text1"/>
          <w:sz w:val="20"/>
          <w:szCs w:val="20"/>
        </w:rPr>
      </w:pPr>
    </w:p>
    <w:p w14:paraId="02BAA10C" w14:textId="24300CBC" w:rsidR="003D17E0" w:rsidRPr="008517E9" w:rsidRDefault="007F01D0" w:rsidP="003D17E0">
      <w:pPr>
        <w:rPr>
          <w:color w:val="222222"/>
          <w:sz w:val="20"/>
          <w:szCs w:val="20"/>
          <w:shd w:val="clear" w:color="auto" w:fill="FFFFFF"/>
        </w:rPr>
      </w:pPr>
      <w:r>
        <w:rPr>
          <w:i/>
          <w:iCs/>
          <w:color w:val="000000" w:themeColor="text1"/>
          <w:sz w:val="20"/>
          <w:szCs w:val="20"/>
        </w:rPr>
        <w:t xml:space="preserve">                                                                  </w:t>
      </w:r>
      <w:r w:rsidR="003D17E0" w:rsidRPr="008517E9">
        <w:rPr>
          <w:i/>
          <w:iCs/>
          <w:color w:val="000000" w:themeColor="text1"/>
          <w:sz w:val="20"/>
          <w:szCs w:val="20"/>
        </w:rPr>
        <w:t xml:space="preserve"> "Agnus Day lectionary comic appears with the permission of </w:t>
      </w:r>
      <w:hyperlink r:id="rId8" w:tgtFrame="_blank" w:history="1">
        <w:r w:rsidR="003D17E0" w:rsidRPr="008517E9">
          <w:rPr>
            <w:i/>
            <w:iCs/>
            <w:color w:val="000000" w:themeColor="text1"/>
            <w:sz w:val="20"/>
            <w:szCs w:val="20"/>
          </w:rPr>
          <w:t>www.agnusday.org</w:t>
        </w:r>
      </w:hyperlink>
      <w:r w:rsidR="003D17E0" w:rsidRPr="008517E9">
        <w:rPr>
          <w:i/>
          <w:iCs/>
          <w:color w:val="000000" w:themeColor="text1"/>
          <w:sz w:val="20"/>
          <w:szCs w:val="20"/>
        </w:rPr>
        <w:t>"</w:t>
      </w:r>
      <w:r w:rsidR="003D17E0" w:rsidRPr="008517E9">
        <w:rPr>
          <w:color w:val="222222"/>
          <w:sz w:val="20"/>
          <w:szCs w:val="20"/>
          <w:shd w:val="clear" w:color="auto" w:fill="FFFFFF"/>
        </w:rPr>
        <w:t xml:space="preserve">                    </w:t>
      </w:r>
    </w:p>
    <w:p w14:paraId="65661999" w14:textId="491341B6" w:rsidR="00DE3E8A" w:rsidRDefault="00DE3E8A"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5C87A775" w14:textId="77777777" w:rsidR="003D17E0" w:rsidRDefault="003D17E0"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5B0FAC9" w14:textId="27C53405"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07338552"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sidR="00AE1986">
        <w:rPr>
          <w:sz w:val="22"/>
          <w:szCs w:val="22"/>
        </w:rPr>
        <w:t>5</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077C6CCA" w14:textId="77777777" w:rsidR="004D0ED7" w:rsidRDefault="004D0ED7" w:rsidP="002B7037">
      <w:pPr>
        <w:jc w:val="center"/>
        <w:rPr>
          <w:b/>
          <w:smallCaps/>
          <w:sz w:val="28"/>
          <w:szCs w:val="28"/>
        </w:rPr>
      </w:pPr>
    </w:p>
    <w:p w14:paraId="03A15153" w14:textId="77777777" w:rsidR="002D05A2" w:rsidRDefault="002D05A2" w:rsidP="002B7037">
      <w:pPr>
        <w:jc w:val="center"/>
        <w:rPr>
          <w:b/>
          <w:smallCaps/>
          <w:sz w:val="28"/>
          <w:szCs w:val="28"/>
        </w:rPr>
      </w:pPr>
    </w:p>
    <w:p w14:paraId="52724BD2" w14:textId="27F52BE2" w:rsidR="002B7037" w:rsidRPr="001B1C09" w:rsidRDefault="002B7037" w:rsidP="002B7037">
      <w:pPr>
        <w:jc w:val="center"/>
        <w:rPr>
          <w:b/>
          <w:smallCaps/>
          <w:sz w:val="28"/>
          <w:szCs w:val="28"/>
        </w:rPr>
      </w:pPr>
      <w:r w:rsidRPr="001B1C09">
        <w:rPr>
          <w:b/>
          <w:smallCaps/>
          <w:sz w:val="28"/>
          <w:szCs w:val="28"/>
        </w:rPr>
        <w:lastRenderedPageBreak/>
        <w:t>THE W</w:t>
      </w:r>
      <w:bookmarkStart w:id="0" w:name="_GoBack"/>
      <w:bookmarkEnd w:id="0"/>
      <w:r w:rsidRPr="001B1C09">
        <w:rPr>
          <w:b/>
          <w:smallCaps/>
          <w:sz w:val="28"/>
          <w:szCs w:val="28"/>
        </w:rPr>
        <w:t>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B7BCC78" w14:textId="652466A3" w:rsidR="00FE75D1" w:rsidRPr="008F1054" w:rsidRDefault="0000289C" w:rsidP="00FE75D1">
      <w:pPr>
        <w:pStyle w:val="NoSpacing"/>
        <w:rPr>
          <w:color w:val="000000" w:themeColor="text1"/>
        </w:rPr>
      </w:pPr>
      <w:r w:rsidRPr="00F815D4">
        <w:rPr>
          <w:color w:val="000000" w:themeColor="text1"/>
        </w:rPr>
        <w:t>PRELUDE</w:t>
      </w:r>
      <w:r w:rsidR="00780F45" w:rsidRPr="008D7B41">
        <w:rPr>
          <w:color w:val="000000" w:themeColor="text1"/>
        </w:rPr>
        <w:t>:</w:t>
      </w:r>
      <w:r w:rsidR="00FE75D1" w:rsidRPr="008F1054">
        <w:rPr>
          <w:color w:val="000000" w:themeColor="text1"/>
        </w:rPr>
        <w:t xml:space="preserve"> </w:t>
      </w:r>
      <w:r w:rsidR="00053237">
        <w:rPr>
          <w:color w:val="000000" w:themeColor="text1"/>
        </w:rPr>
        <w:t>“</w:t>
      </w:r>
      <w:r w:rsidR="00F815D4">
        <w:rPr>
          <w:color w:val="000000" w:themeColor="text1"/>
        </w:rPr>
        <w:t>The Church’s One Foundation</w:t>
      </w:r>
      <w:r w:rsidR="00053237">
        <w:rPr>
          <w:color w:val="000000" w:themeColor="text1"/>
        </w:rPr>
        <w:t xml:space="preserve">”- </w:t>
      </w:r>
      <w:r w:rsidR="00F815D4">
        <w:rPr>
          <w:color w:val="000000" w:themeColor="text1"/>
        </w:rPr>
        <w:t>Aurelia</w:t>
      </w:r>
      <w:r w:rsidR="00B778B8">
        <w:rPr>
          <w:color w:val="000000" w:themeColor="text1"/>
        </w:rPr>
        <w:t>/</w:t>
      </w:r>
      <w:r w:rsidR="00E11C0F">
        <w:rPr>
          <w:color w:val="000000" w:themeColor="text1"/>
        </w:rPr>
        <w:t>A</w:t>
      </w:r>
      <w:r w:rsidR="00053237">
        <w:rPr>
          <w:color w:val="000000" w:themeColor="text1"/>
        </w:rPr>
        <w:t xml:space="preserve">rr. </w:t>
      </w:r>
      <w:r w:rsidR="00B778B8">
        <w:rPr>
          <w:color w:val="000000" w:themeColor="text1"/>
        </w:rPr>
        <w:t>Callahan</w:t>
      </w:r>
    </w:p>
    <w:p w14:paraId="135D961D" w14:textId="32C1CB11" w:rsidR="00D60785" w:rsidRPr="00D60785" w:rsidRDefault="00D60785" w:rsidP="00D60785">
      <w:pPr>
        <w:pStyle w:val="NoSpacing"/>
      </w:pPr>
    </w:p>
    <w:p w14:paraId="6C1196A0" w14:textId="720B82D8" w:rsidR="00CF65C5" w:rsidRPr="00AC0DA6" w:rsidRDefault="004D0ED7" w:rsidP="00FE75D1">
      <w:pPr>
        <w:pStyle w:val="NoSpacing"/>
        <w:rPr>
          <w:iCs/>
          <w:color w:val="000000" w:themeColor="text1"/>
        </w:rPr>
      </w:pPr>
      <w:r w:rsidRPr="00AC0DA6">
        <w:rPr>
          <w:iCs/>
          <w:color w:val="000000" w:themeColor="text1"/>
        </w:rPr>
        <w:t xml:space="preserve">PROCESSIONAL HYMN: </w:t>
      </w:r>
      <w:r w:rsidR="002658BD" w:rsidRPr="00AC0DA6">
        <w:rPr>
          <w:color w:val="000000" w:themeColor="text1"/>
          <w:shd w:val="clear" w:color="auto" w:fill="FFFFFF"/>
        </w:rPr>
        <w:t>"</w:t>
      </w:r>
      <w:r w:rsidR="007C2E84">
        <w:rPr>
          <w:color w:val="000000" w:themeColor="text1"/>
          <w:shd w:val="clear" w:color="auto" w:fill="FFFFFF"/>
        </w:rPr>
        <w:t>I’ll praise my Maker while I’ve breath</w:t>
      </w:r>
      <w:r w:rsidR="002658BD" w:rsidRPr="00AC0DA6">
        <w:rPr>
          <w:color w:val="000000" w:themeColor="text1"/>
          <w:shd w:val="clear" w:color="auto" w:fill="FFFFFF"/>
        </w:rPr>
        <w:t xml:space="preserve">"       </w:t>
      </w:r>
      <w:r w:rsidR="00636398" w:rsidRPr="00AC0DA6">
        <w:rPr>
          <w:color w:val="000000" w:themeColor="text1"/>
          <w:shd w:val="clear" w:color="auto" w:fill="FFFFFF"/>
        </w:rPr>
        <w:t xml:space="preserve">  </w:t>
      </w:r>
      <w:r w:rsidR="002658BD" w:rsidRPr="00AC0DA6">
        <w:rPr>
          <w:color w:val="000000" w:themeColor="text1"/>
          <w:shd w:val="clear" w:color="auto" w:fill="FFFFFF"/>
        </w:rPr>
        <w:t xml:space="preserve">      </w:t>
      </w:r>
      <w:r w:rsidR="007C2E84">
        <w:rPr>
          <w:color w:val="000000" w:themeColor="text1"/>
          <w:shd w:val="clear" w:color="auto" w:fill="FFFFFF"/>
        </w:rPr>
        <w:t xml:space="preserve"> </w:t>
      </w:r>
      <w:r w:rsidR="002658BD"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2658B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5F1DDA">
        <w:rPr>
          <w:color w:val="000000" w:themeColor="text1"/>
          <w:shd w:val="clear" w:color="auto" w:fill="FFFFFF"/>
        </w:rPr>
        <w:t xml:space="preserve">          </w:t>
      </w:r>
      <w:r w:rsidR="009C1788"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2658BD" w:rsidRPr="00AC0DA6">
        <w:rPr>
          <w:color w:val="000000" w:themeColor="text1"/>
          <w:shd w:val="clear" w:color="auto" w:fill="FFFFFF"/>
        </w:rPr>
        <w:t>H</w:t>
      </w:r>
      <w:r w:rsidR="002658BD" w:rsidRPr="00AC0DA6">
        <w:rPr>
          <w:color w:val="000000" w:themeColor="text1"/>
        </w:rPr>
        <w:t xml:space="preserve">ymnal </w:t>
      </w:r>
      <w:r w:rsidR="007C2E84">
        <w:rPr>
          <w:color w:val="000000" w:themeColor="text1"/>
        </w:rPr>
        <w:t>429</w:t>
      </w:r>
    </w:p>
    <w:p w14:paraId="0A324CF2" w14:textId="404D2F05" w:rsidR="00FB66F1" w:rsidRDefault="00FB66F1" w:rsidP="008F610E">
      <w:pPr>
        <w:tabs>
          <w:tab w:val="right" w:pos="10800"/>
        </w:tabs>
      </w:pPr>
    </w:p>
    <w:p w14:paraId="4EC7F1AC" w14:textId="2C22E8D5" w:rsidR="008F610E" w:rsidRPr="008F610E" w:rsidRDefault="008F610E" w:rsidP="008F610E">
      <w:pPr>
        <w:tabs>
          <w:tab w:val="right" w:pos="10800"/>
        </w:tabs>
      </w:pPr>
      <w:r>
        <w:t>*OPENING ACCLAMATION</w:t>
      </w:r>
    </w:p>
    <w:p w14:paraId="310A2952" w14:textId="27E01276" w:rsidR="001B04D3" w:rsidRPr="008F610E" w:rsidRDefault="001B04D3" w:rsidP="001B04D3">
      <w:r w:rsidRPr="008F610E">
        <w:t>Celebrant</w:t>
      </w:r>
      <w:r w:rsidR="008F610E">
        <w:t xml:space="preserve">:  </w:t>
      </w:r>
      <w:r w:rsidR="00646181" w:rsidRPr="008F610E">
        <w:t xml:space="preserve">Blessed be God: </w:t>
      </w:r>
      <w:r w:rsidR="00D04942">
        <w:t>most holy, glorious, and undivided Trinity</w:t>
      </w:r>
      <w:r w:rsidR="00F25802" w:rsidRPr="008F610E">
        <w:t>.</w:t>
      </w:r>
    </w:p>
    <w:p w14:paraId="6DE00DE8" w14:textId="1682AFFA" w:rsidR="001B04D3" w:rsidRPr="008F610E" w:rsidRDefault="001B04D3" w:rsidP="001B04D3">
      <w:pPr>
        <w:rPr>
          <w:b/>
        </w:rPr>
      </w:pPr>
      <w:r w:rsidRPr="008F610E">
        <w:t>People</w:t>
      </w:r>
      <w:r w:rsidR="008F610E">
        <w:t xml:space="preserve">:      </w:t>
      </w:r>
      <w:r w:rsidR="008F610E" w:rsidRPr="008F610E">
        <w:rPr>
          <w:b/>
        </w:rPr>
        <w:t xml:space="preserve">And blessed be </w:t>
      </w:r>
      <w:r w:rsidR="00D04942">
        <w:rPr>
          <w:b/>
        </w:rPr>
        <w:t>God’s reign</w:t>
      </w:r>
      <w:r w:rsidR="008F610E" w:rsidRPr="008F610E">
        <w:rPr>
          <w:b/>
        </w:rPr>
        <w:t>, now and forever.</w:t>
      </w:r>
      <w:r w:rsidR="00F25802" w:rsidRPr="008F610E">
        <w:rPr>
          <w:b/>
        </w:rPr>
        <w:t xml:space="preserve"> Amen.</w:t>
      </w:r>
    </w:p>
    <w:p w14:paraId="2EA94657" w14:textId="77777777" w:rsidR="00C261FA" w:rsidRDefault="00C261FA" w:rsidP="00594479">
      <w:pPr>
        <w:ind w:left="1440" w:hanging="1440"/>
      </w:pPr>
      <w:bookmarkStart w:id="1" w:name="_Hlk484002975"/>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48FEBF9" w:rsidR="001B04D3" w:rsidRPr="008F610E" w:rsidRDefault="001B04D3" w:rsidP="00594479">
      <w:pPr>
        <w:ind w:left="1440" w:hanging="1440"/>
      </w:pPr>
      <w:r w:rsidRPr="008F610E">
        <w:t xml:space="preserve">magnify your holy Name; through Christ our Lord. </w:t>
      </w:r>
      <w:r w:rsidRPr="00C261FA">
        <w:rPr>
          <w:b/>
        </w:rPr>
        <w:t>Amen.</w:t>
      </w:r>
    </w:p>
    <w:bookmarkEnd w:id="1"/>
    <w:p w14:paraId="15EA4CFC" w14:textId="77777777" w:rsidR="00594479" w:rsidRPr="008F610E" w:rsidRDefault="00594479" w:rsidP="001B04D3">
      <w:pPr>
        <w:rPr>
          <w:smallCaps/>
        </w:rPr>
      </w:pPr>
    </w:p>
    <w:p w14:paraId="3880378E" w14:textId="70FF6BFB" w:rsidR="003A3F91" w:rsidRDefault="00C261FA" w:rsidP="00C261FA">
      <w:pPr>
        <w:pStyle w:val="Heading4"/>
      </w:pPr>
      <w:r w:rsidRPr="005B53A9">
        <w:rPr>
          <w:szCs w:val="24"/>
        </w:rPr>
        <w:t>*SONG OF PRAISE: “</w:t>
      </w:r>
      <w:r w:rsidR="009C1788">
        <w:rPr>
          <w:szCs w:val="24"/>
        </w:rPr>
        <w:t>Praise to God, immortal praise</w:t>
      </w:r>
      <w:r w:rsidRPr="005B53A9">
        <w:rPr>
          <w:szCs w:val="24"/>
        </w:rPr>
        <w:t xml:space="preserve">”  </w:t>
      </w:r>
      <w:r w:rsidR="009C1788">
        <w:rPr>
          <w:szCs w:val="24"/>
        </w:rPr>
        <w:t xml:space="preserve">                      </w:t>
      </w:r>
      <w:r w:rsidR="006168D1">
        <w:rPr>
          <w:szCs w:val="24"/>
        </w:rPr>
        <w:t xml:space="preserve">                               </w:t>
      </w:r>
      <w:r w:rsidR="009C1788">
        <w:rPr>
          <w:szCs w:val="24"/>
        </w:rPr>
        <w:t xml:space="preserve"> H</w:t>
      </w:r>
      <w:r w:rsidR="009C1788" w:rsidRPr="00197E69">
        <w:t xml:space="preserve">ymnal </w:t>
      </w:r>
      <w:r w:rsidR="009C1788">
        <w:t>288 vs.</w:t>
      </w:r>
      <w:r w:rsidR="006168D1">
        <w:t xml:space="preserve"> </w:t>
      </w:r>
      <w:r w:rsidR="009C1788">
        <w:t>1 &amp; 3</w:t>
      </w:r>
    </w:p>
    <w:p w14:paraId="77ECEEA4" w14:textId="09E947DC" w:rsidR="006168D1" w:rsidRPr="006168D1" w:rsidRDefault="00E51093" w:rsidP="006168D1">
      <w:pPr>
        <w:rPr>
          <w:b/>
        </w:rPr>
      </w:pPr>
      <w:r>
        <w:tab/>
      </w:r>
      <w:r w:rsidR="006168D1" w:rsidRPr="006168D1">
        <w:rPr>
          <w:b/>
        </w:rPr>
        <w:t>Praise to God, immortal praise, for the love that crowns our days;</w:t>
      </w:r>
      <w:r w:rsidR="006168D1" w:rsidRPr="006168D1">
        <w:rPr>
          <w:b/>
        </w:rPr>
        <w:br/>
      </w:r>
      <w:r w:rsidR="006168D1" w:rsidRPr="006168D1">
        <w:rPr>
          <w:b/>
        </w:rPr>
        <w:tab/>
        <w:t>bounteous source of every joy, let thy praise our tongues employ:</w:t>
      </w:r>
      <w:r w:rsidR="006168D1" w:rsidRPr="006168D1">
        <w:rPr>
          <w:b/>
        </w:rPr>
        <w:br/>
      </w:r>
      <w:r w:rsidR="006168D1" w:rsidRPr="006168D1">
        <w:rPr>
          <w:b/>
        </w:rPr>
        <w:tab/>
        <w:t>all to thee, our God, we owe, source whence all our blessings flow.</w:t>
      </w:r>
    </w:p>
    <w:p w14:paraId="3B55C7FD" w14:textId="1C2CE7D7" w:rsidR="006168D1" w:rsidRPr="006168D1" w:rsidRDefault="00274AB5" w:rsidP="006168D1">
      <w:pPr>
        <w:rPr>
          <w:b/>
        </w:rPr>
      </w:pPr>
      <w:r>
        <w:rPr>
          <w:b/>
        </w:rPr>
        <w:tab/>
      </w:r>
      <w:r w:rsidR="006168D1" w:rsidRPr="006168D1">
        <w:rPr>
          <w:b/>
        </w:rPr>
        <w:t>As thy prospering hand hath blessed, may we give thee of our best;</w:t>
      </w:r>
      <w:r w:rsidR="006168D1" w:rsidRPr="006168D1">
        <w:rPr>
          <w:b/>
        </w:rPr>
        <w:br/>
      </w:r>
      <w:r w:rsidR="006168D1" w:rsidRPr="006168D1">
        <w:rPr>
          <w:b/>
        </w:rPr>
        <w:tab/>
        <w:t>and by deeds of kindly love for thy mercies grateful prove;</w:t>
      </w:r>
      <w:r w:rsidR="006168D1" w:rsidRPr="006168D1">
        <w:rPr>
          <w:b/>
        </w:rPr>
        <w:br/>
      </w:r>
      <w:r w:rsidR="006168D1" w:rsidRPr="006168D1">
        <w:rPr>
          <w:b/>
        </w:rPr>
        <w:tab/>
        <w:t>singing thus through all our days praise to God, immortal praise.</w:t>
      </w:r>
    </w:p>
    <w:p w14:paraId="16F118F2" w14:textId="6E40EEE1" w:rsidR="00E51093" w:rsidRPr="00D672E1" w:rsidRDefault="00D672E1" w:rsidP="00D672E1">
      <w:pPr>
        <w:tabs>
          <w:tab w:val="left" w:pos="1106"/>
        </w:tabs>
        <w:rPr>
          <w:sz w:val="12"/>
          <w:szCs w:val="12"/>
        </w:rPr>
      </w:pPr>
      <w:r w:rsidRPr="00D672E1">
        <w:rPr>
          <w:sz w:val="12"/>
          <w:szCs w:val="12"/>
        </w:rPr>
        <w:tab/>
      </w:r>
    </w:p>
    <w:p w14:paraId="74B1231B" w14:textId="083DCFD5" w:rsidR="00C261FA" w:rsidRPr="00C261FA" w:rsidRDefault="009C1788" w:rsidP="00C261FA">
      <w:pPr>
        <w:pStyle w:val="Heading4"/>
        <w:jc w:val="center"/>
        <w:rPr>
          <w:i/>
          <w:sz w:val="22"/>
          <w:szCs w:val="22"/>
        </w:rPr>
      </w:pPr>
      <w:r w:rsidRPr="00C261FA">
        <w:rPr>
          <w:i/>
          <w:sz w:val="22"/>
          <w:szCs w:val="22"/>
        </w:rPr>
        <w:t xml:space="preserve"> </w:t>
      </w:r>
      <w:r w:rsidR="00C261FA" w:rsidRPr="00C261FA">
        <w:rPr>
          <w:i/>
          <w:sz w:val="22"/>
          <w:szCs w:val="22"/>
        </w:rPr>
        <w:t>(During the song, any children who wish to attend Children’s Chapel may follow the acolyte out.)</w:t>
      </w:r>
    </w:p>
    <w:p w14:paraId="1D6E6BA4" w14:textId="77777777" w:rsidR="00C261FA" w:rsidRDefault="00C261FA" w:rsidP="001B04D3">
      <w:pPr>
        <w:rPr>
          <w:smallCaps/>
        </w:rPr>
      </w:pPr>
    </w:p>
    <w:p w14:paraId="71EAD4CA" w14:textId="2198A065" w:rsidR="001B04D3" w:rsidRDefault="00C261FA" w:rsidP="001B04D3">
      <w:pPr>
        <w:rPr>
          <w:smallCaps/>
        </w:rPr>
      </w:pPr>
      <w:r w:rsidRPr="00F56D59">
        <w:rPr>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1AE122E5" w14:textId="77777777" w:rsidR="007C2E84" w:rsidRPr="007C2E84" w:rsidRDefault="007C2E84" w:rsidP="007C2E84">
      <w:pPr>
        <w:pStyle w:val="NoSpacing"/>
        <w:rPr>
          <w:b/>
          <w:sz w:val="23"/>
          <w:szCs w:val="23"/>
        </w:rPr>
      </w:pPr>
      <w:r w:rsidRPr="007C2E84">
        <w:rPr>
          <w:b/>
          <w:sz w:val="23"/>
          <w:szCs w:val="23"/>
        </w:rPr>
        <w:t>Blessed Lord, who caused all holy Scriptures to be written for our learning: Grant us so to hear them, read, mark, learn, and inwardly digest them, that we may embrace and ever hold fast the blessed hope of everlasting life, which you have given us in our Savior Jesus Christ; who lives and reigns with you and the Holy Spirit, one God, for ever and ever. </w:t>
      </w:r>
      <w:r w:rsidRPr="007C2E84">
        <w:rPr>
          <w:b/>
          <w:i/>
          <w:iCs/>
          <w:sz w:val="23"/>
          <w:szCs w:val="23"/>
        </w:rPr>
        <w:t>Amen</w:t>
      </w:r>
      <w:r w:rsidRPr="007C2E84">
        <w:rPr>
          <w:b/>
          <w:sz w:val="23"/>
          <w:szCs w:val="23"/>
        </w:rPr>
        <w:t>.</w:t>
      </w:r>
    </w:p>
    <w:p w14:paraId="421DFE3B" w14:textId="0BE6F1A1" w:rsidR="00636398" w:rsidRDefault="005F1DDA" w:rsidP="00FF6EC6">
      <w:pPr>
        <w:pStyle w:val="NoSpacing"/>
        <w:rPr>
          <w:smallCaps/>
        </w:rPr>
      </w:pPr>
      <w:r>
        <w:rPr>
          <w:smallCaps/>
        </w:rPr>
        <w:t xml:space="preserve">    </w:t>
      </w:r>
    </w:p>
    <w:p w14:paraId="77F2709F" w14:textId="0E0912CF" w:rsidR="005F1DDA" w:rsidRPr="005F1DDA" w:rsidRDefault="00C45D6E" w:rsidP="005F1DDA">
      <w:pPr>
        <w:pStyle w:val="NoSpacing"/>
        <w:rPr>
          <w:bCs/>
        </w:rPr>
      </w:pPr>
      <w:r>
        <w:rPr>
          <w:smallCaps/>
        </w:rPr>
        <w:t>T</w:t>
      </w:r>
      <w:r w:rsidR="005B53A9" w:rsidRPr="00CD773C">
        <w:rPr>
          <w:smallCaps/>
        </w:rPr>
        <w:t xml:space="preserve">HE </w:t>
      </w:r>
      <w:r w:rsidR="00EE6962">
        <w:rPr>
          <w:smallCaps/>
        </w:rPr>
        <w:t xml:space="preserve">FIRST </w:t>
      </w:r>
      <w:r w:rsidR="005B53A9" w:rsidRPr="00CD773C">
        <w:rPr>
          <w:smallCaps/>
        </w:rPr>
        <w:t>LESSON</w:t>
      </w:r>
      <w:r w:rsidR="00EB3F3F" w:rsidRPr="00CD773C">
        <w:t xml:space="preserve"> </w:t>
      </w:r>
      <w:r w:rsidR="00EB3F3F" w:rsidRPr="00CD773C">
        <w:tab/>
      </w:r>
      <w:r w:rsidR="00FA19CF" w:rsidRPr="00CD773C">
        <w:t xml:space="preserve">     </w:t>
      </w:r>
      <w:r w:rsidR="001877C8" w:rsidRPr="00CD773C">
        <w:t xml:space="preserve">                                                                  </w:t>
      </w:r>
      <w:r w:rsidR="00F56D59">
        <w:t xml:space="preserve">  </w:t>
      </w:r>
      <w:r w:rsidR="001877C8" w:rsidRPr="00CD773C">
        <w:t xml:space="preserve">   </w:t>
      </w:r>
      <w:r w:rsidR="004D0ED7">
        <w:t xml:space="preserve"> </w:t>
      </w:r>
      <w:r w:rsidR="001E7BEB">
        <w:t xml:space="preserve"> </w:t>
      </w:r>
      <w:r w:rsidR="003A4F3B">
        <w:t xml:space="preserve">     </w:t>
      </w:r>
      <w:r w:rsidR="00FF6EC6">
        <w:t xml:space="preserve">      </w:t>
      </w:r>
      <w:r w:rsidR="00B56C73">
        <w:t xml:space="preserve"> </w:t>
      </w:r>
      <w:r w:rsidR="009C1788">
        <w:t xml:space="preserve"> </w:t>
      </w:r>
      <w:r w:rsidR="005F1DDA">
        <w:t xml:space="preserve">                </w:t>
      </w:r>
      <w:r w:rsidR="00EF1CAB">
        <w:rPr>
          <w:bCs/>
        </w:rPr>
        <w:t xml:space="preserve">Isaiah </w:t>
      </w:r>
      <w:r w:rsidR="00B56C73">
        <w:rPr>
          <w:bCs/>
        </w:rPr>
        <w:t>65:17-25</w:t>
      </w:r>
    </w:p>
    <w:p w14:paraId="31461A4C" w14:textId="416F968D" w:rsidR="00B56C73" w:rsidRPr="00B56C73" w:rsidRDefault="00B56C73" w:rsidP="00B56C73">
      <w:pPr>
        <w:pStyle w:val="NoSpacing"/>
        <w:rPr>
          <w:bCs/>
        </w:rPr>
      </w:pPr>
      <w:r w:rsidRPr="00B56C73">
        <w:rPr>
          <w:bCs/>
        </w:rPr>
        <w:t>For I am about to create new heavens</w:t>
      </w:r>
      <w:r w:rsidR="00647F7E">
        <w:rPr>
          <w:bCs/>
        </w:rPr>
        <w:t xml:space="preserve"> </w:t>
      </w:r>
      <w:r w:rsidRPr="00B56C73">
        <w:rPr>
          <w:bCs/>
        </w:rPr>
        <w:t>and a new earth; </w:t>
      </w:r>
    </w:p>
    <w:p w14:paraId="696BA70E" w14:textId="2C048382" w:rsidR="00B56C73" w:rsidRPr="00B56C73" w:rsidRDefault="00B56C73" w:rsidP="00B56C73">
      <w:pPr>
        <w:pStyle w:val="NoSpacing"/>
        <w:rPr>
          <w:bCs/>
        </w:rPr>
      </w:pPr>
      <w:r w:rsidRPr="00B56C73">
        <w:rPr>
          <w:bCs/>
        </w:rPr>
        <w:t>the former things shall not be remembered</w:t>
      </w:r>
      <w:r w:rsidR="00647F7E">
        <w:rPr>
          <w:bCs/>
        </w:rPr>
        <w:t xml:space="preserve"> </w:t>
      </w:r>
      <w:r w:rsidRPr="00B56C73">
        <w:rPr>
          <w:bCs/>
        </w:rPr>
        <w:t>or come to mind. </w:t>
      </w:r>
    </w:p>
    <w:p w14:paraId="61F4AEEF" w14:textId="5E8F54D2" w:rsidR="00B56C73" w:rsidRPr="00B56C73" w:rsidRDefault="00B56C73" w:rsidP="00B56C73">
      <w:pPr>
        <w:pStyle w:val="NoSpacing"/>
        <w:rPr>
          <w:bCs/>
        </w:rPr>
      </w:pPr>
      <w:r w:rsidRPr="00B56C73">
        <w:rPr>
          <w:bCs/>
        </w:rPr>
        <w:t>But be glad and rejoice forever</w:t>
      </w:r>
      <w:r w:rsidR="00647F7E">
        <w:rPr>
          <w:bCs/>
        </w:rPr>
        <w:t xml:space="preserve"> </w:t>
      </w:r>
      <w:r w:rsidRPr="00B56C73">
        <w:rPr>
          <w:bCs/>
        </w:rPr>
        <w:t>in what I am creating; </w:t>
      </w:r>
    </w:p>
    <w:p w14:paraId="02E7E16B" w14:textId="77777777" w:rsidR="00B56C73" w:rsidRPr="00B56C73" w:rsidRDefault="00B56C73" w:rsidP="00B56C73">
      <w:pPr>
        <w:pStyle w:val="NoSpacing"/>
        <w:rPr>
          <w:bCs/>
        </w:rPr>
      </w:pPr>
      <w:r w:rsidRPr="00B56C73">
        <w:rPr>
          <w:bCs/>
        </w:rPr>
        <w:t>for I am about to create Jerusalem as a joy, and its people as a delight.</w:t>
      </w:r>
    </w:p>
    <w:p w14:paraId="14BF6A24" w14:textId="49BC4378" w:rsidR="00B56C73" w:rsidRPr="00B56C73" w:rsidRDefault="00B56C73" w:rsidP="00B56C73">
      <w:pPr>
        <w:pStyle w:val="NoSpacing"/>
        <w:rPr>
          <w:bCs/>
        </w:rPr>
      </w:pPr>
      <w:r w:rsidRPr="00B56C73">
        <w:rPr>
          <w:bCs/>
        </w:rPr>
        <w:t>I will rejoice in Jerusalem,</w:t>
      </w:r>
      <w:r w:rsidR="00647F7E">
        <w:rPr>
          <w:bCs/>
        </w:rPr>
        <w:t xml:space="preserve"> </w:t>
      </w:r>
      <w:r w:rsidRPr="00B56C73">
        <w:rPr>
          <w:bCs/>
        </w:rPr>
        <w:t>and delight in my people; </w:t>
      </w:r>
    </w:p>
    <w:p w14:paraId="0E579743" w14:textId="46BAD24D" w:rsidR="00B56C73" w:rsidRPr="00B56C73" w:rsidRDefault="00B56C73" w:rsidP="00B56C73">
      <w:pPr>
        <w:pStyle w:val="NoSpacing"/>
        <w:rPr>
          <w:bCs/>
        </w:rPr>
      </w:pPr>
      <w:r w:rsidRPr="00B56C73">
        <w:rPr>
          <w:bCs/>
        </w:rPr>
        <w:t>no more shall the sound of weeping be heard in it,</w:t>
      </w:r>
      <w:r w:rsidR="00A37A11">
        <w:rPr>
          <w:bCs/>
        </w:rPr>
        <w:t xml:space="preserve"> </w:t>
      </w:r>
      <w:r w:rsidRPr="00B56C73">
        <w:rPr>
          <w:bCs/>
        </w:rPr>
        <w:t>or the cry of distress.</w:t>
      </w:r>
    </w:p>
    <w:p w14:paraId="5152A7F3" w14:textId="6B0ACF67" w:rsidR="00B56C73" w:rsidRPr="00B56C73" w:rsidRDefault="00B56C73" w:rsidP="00B56C73">
      <w:pPr>
        <w:pStyle w:val="NoSpacing"/>
        <w:rPr>
          <w:bCs/>
        </w:rPr>
      </w:pPr>
      <w:r w:rsidRPr="00B56C73">
        <w:rPr>
          <w:bCs/>
        </w:rPr>
        <w:t>No more shall there be in it</w:t>
      </w:r>
      <w:r w:rsidR="00647F7E">
        <w:rPr>
          <w:bCs/>
        </w:rPr>
        <w:t xml:space="preserve"> </w:t>
      </w:r>
      <w:r w:rsidRPr="00B56C73">
        <w:rPr>
          <w:bCs/>
        </w:rPr>
        <w:t>an infant that lives but a few days, </w:t>
      </w:r>
      <w:r w:rsidRPr="00B56C73">
        <w:rPr>
          <w:bCs/>
        </w:rPr>
        <w:br/>
        <w:t>or an old person who does not live out a lifetime; </w:t>
      </w:r>
    </w:p>
    <w:p w14:paraId="6B020179" w14:textId="77777777" w:rsidR="00B56C73" w:rsidRPr="00B56C73" w:rsidRDefault="00B56C73" w:rsidP="00B56C73">
      <w:pPr>
        <w:pStyle w:val="NoSpacing"/>
        <w:rPr>
          <w:bCs/>
        </w:rPr>
      </w:pPr>
      <w:r w:rsidRPr="00B56C73">
        <w:rPr>
          <w:bCs/>
        </w:rPr>
        <w:t>for one who dies at a hundred years will be considered a youth,</w:t>
      </w:r>
      <w:r w:rsidRPr="00B56C73">
        <w:rPr>
          <w:bCs/>
        </w:rPr>
        <w:br/>
        <w:t>and one who falls short of a hundred will be considered accursed.</w:t>
      </w:r>
    </w:p>
    <w:p w14:paraId="46FF63E3" w14:textId="322DF6D6" w:rsidR="00B56C73" w:rsidRPr="00B56C73" w:rsidRDefault="00B56C73" w:rsidP="00B56C73">
      <w:pPr>
        <w:pStyle w:val="NoSpacing"/>
        <w:rPr>
          <w:bCs/>
        </w:rPr>
      </w:pPr>
      <w:r w:rsidRPr="00B56C73">
        <w:rPr>
          <w:bCs/>
        </w:rPr>
        <w:t>They shall build houses and inhabit them;</w:t>
      </w:r>
      <w:r w:rsidR="00647F7E">
        <w:rPr>
          <w:bCs/>
        </w:rPr>
        <w:t xml:space="preserve"> </w:t>
      </w:r>
      <w:r w:rsidRPr="00B56C73">
        <w:rPr>
          <w:bCs/>
        </w:rPr>
        <w:t>they shall plant vineyards and eat their fruit.</w:t>
      </w:r>
    </w:p>
    <w:p w14:paraId="4EA7C8B7" w14:textId="23C9C4F1" w:rsidR="00B56C73" w:rsidRPr="00B56C73" w:rsidRDefault="00B56C73" w:rsidP="00B56C73">
      <w:pPr>
        <w:pStyle w:val="NoSpacing"/>
        <w:rPr>
          <w:bCs/>
        </w:rPr>
      </w:pPr>
      <w:r w:rsidRPr="00B56C73">
        <w:rPr>
          <w:bCs/>
        </w:rPr>
        <w:t>They shall not build and another inhabit;</w:t>
      </w:r>
      <w:r w:rsidR="00647F7E">
        <w:rPr>
          <w:bCs/>
        </w:rPr>
        <w:t xml:space="preserve"> </w:t>
      </w:r>
      <w:r w:rsidRPr="00B56C73">
        <w:rPr>
          <w:bCs/>
        </w:rPr>
        <w:t>they shall not plant and another eat; </w:t>
      </w:r>
    </w:p>
    <w:p w14:paraId="02D22382" w14:textId="77777777" w:rsidR="00647F7E" w:rsidRDefault="00B56C73" w:rsidP="00B56C73">
      <w:pPr>
        <w:pStyle w:val="NoSpacing"/>
        <w:rPr>
          <w:bCs/>
        </w:rPr>
      </w:pPr>
      <w:r w:rsidRPr="00B56C73">
        <w:rPr>
          <w:bCs/>
        </w:rPr>
        <w:t>for like the days of a tree shall the days of my people be,</w:t>
      </w:r>
      <w:r w:rsidR="00647F7E">
        <w:rPr>
          <w:bCs/>
        </w:rPr>
        <w:t xml:space="preserve"> </w:t>
      </w:r>
    </w:p>
    <w:p w14:paraId="15CBF8BD" w14:textId="06C30637" w:rsidR="00B56C73" w:rsidRPr="00B56C73" w:rsidRDefault="00B56C73" w:rsidP="00B56C73">
      <w:pPr>
        <w:pStyle w:val="NoSpacing"/>
        <w:rPr>
          <w:bCs/>
        </w:rPr>
      </w:pPr>
      <w:r w:rsidRPr="00B56C73">
        <w:rPr>
          <w:bCs/>
        </w:rPr>
        <w:t>and my chosen shall long enjoy the work of their hands. </w:t>
      </w:r>
    </w:p>
    <w:p w14:paraId="4D121F7C" w14:textId="131572AB" w:rsidR="00B56C73" w:rsidRPr="00B56C73" w:rsidRDefault="00B56C73" w:rsidP="00B56C73">
      <w:pPr>
        <w:pStyle w:val="NoSpacing"/>
        <w:rPr>
          <w:bCs/>
        </w:rPr>
      </w:pPr>
      <w:r w:rsidRPr="00B56C73">
        <w:rPr>
          <w:bCs/>
        </w:rPr>
        <w:t>They shall not labor in vain,</w:t>
      </w:r>
      <w:r w:rsidR="00647F7E">
        <w:rPr>
          <w:bCs/>
        </w:rPr>
        <w:t xml:space="preserve"> </w:t>
      </w:r>
      <w:r w:rsidRPr="00B56C73">
        <w:rPr>
          <w:bCs/>
        </w:rPr>
        <w:t>or bear children for calamity; </w:t>
      </w:r>
    </w:p>
    <w:p w14:paraId="4B4EB40F" w14:textId="38DCB654" w:rsidR="00B56C73" w:rsidRPr="00B56C73" w:rsidRDefault="00B56C73" w:rsidP="00B56C73">
      <w:pPr>
        <w:pStyle w:val="NoSpacing"/>
        <w:rPr>
          <w:bCs/>
        </w:rPr>
      </w:pPr>
      <w:r w:rsidRPr="00B56C73">
        <w:rPr>
          <w:bCs/>
        </w:rPr>
        <w:t>for they shall be offspring blessed by the Lord--and their descendants as well.</w:t>
      </w:r>
    </w:p>
    <w:p w14:paraId="255E7F63" w14:textId="1C983F9C" w:rsidR="00B56C73" w:rsidRPr="00B56C73" w:rsidRDefault="00B56C73" w:rsidP="00B56C73">
      <w:pPr>
        <w:pStyle w:val="NoSpacing"/>
        <w:rPr>
          <w:bCs/>
        </w:rPr>
      </w:pPr>
      <w:r w:rsidRPr="00B56C73">
        <w:rPr>
          <w:bCs/>
        </w:rPr>
        <w:t>Before they call I will answer,</w:t>
      </w:r>
      <w:r w:rsidR="00647F7E">
        <w:rPr>
          <w:bCs/>
        </w:rPr>
        <w:t xml:space="preserve"> </w:t>
      </w:r>
      <w:r w:rsidRPr="00B56C73">
        <w:rPr>
          <w:bCs/>
        </w:rPr>
        <w:t>while they are yet speaking I will hear. </w:t>
      </w:r>
    </w:p>
    <w:p w14:paraId="3549CDEF" w14:textId="31820CD1" w:rsidR="00B56C73" w:rsidRPr="00B56C73" w:rsidRDefault="00B56C73" w:rsidP="00B56C73">
      <w:pPr>
        <w:pStyle w:val="NoSpacing"/>
        <w:rPr>
          <w:bCs/>
        </w:rPr>
      </w:pPr>
      <w:r w:rsidRPr="00B56C73">
        <w:rPr>
          <w:bCs/>
        </w:rPr>
        <w:lastRenderedPageBreak/>
        <w:t>The wolf and the lamb shall feed together,</w:t>
      </w:r>
      <w:r w:rsidR="00647F7E">
        <w:rPr>
          <w:bCs/>
        </w:rPr>
        <w:t xml:space="preserve"> </w:t>
      </w:r>
      <w:r w:rsidRPr="00B56C73">
        <w:rPr>
          <w:bCs/>
        </w:rPr>
        <w:t>the lion shall eat straw like the ox; </w:t>
      </w:r>
      <w:r w:rsidRPr="00B56C73">
        <w:rPr>
          <w:bCs/>
        </w:rPr>
        <w:br/>
        <w:t>but the serpent-- its food shall be dust!</w:t>
      </w:r>
    </w:p>
    <w:p w14:paraId="6B6E22E9" w14:textId="5D0E0D34" w:rsidR="00B56C73" w:rsidRPr="00B56C73" w:rsidRDefault="00B56C73" w:rsidP="00B56C73">
      <w:pPr>
        <w:pStyle w:val="NoSpacing"/>
        <w:rPr>
          <w:bCs/>
        </w:rPr>
      </w:pPr>
      <w:r w:rsidRPr="00B56C73">
        <w:rPr>
          <w:bCs/>
        </w:rPr>
        <w:t>They shall not hurt or destroy</w:t>
      </w:r>
      <w:r w:rsidR="00647F7E">
        <w:rPr>
          <w:bCs/>
        </w:rPr>
        <w:t xml:space="preserve"> </w:t>
      </w:r>
      <w:r w:rsidRPr="00B56C73">
        <w:rPr>
          <w:bCs/>
        </w:rPr>
        <w:t>on all my holy mountain, says the Lord.</w:t>
      </w:r>
    </w:p>
    <w:p w14:paraId="49354FDC" w14:textId="17502043" w:rsidR="0026331A" w:rsidRPr="00A37A11" w:rsidRDefault="0026331A" w:rsidP="005F1DDA">
      <w:pPr>
        <w:pStyle w:val="NoSpacing"/>
        <w:rPr>
          <w:sz w:val="20"/>
          <w:szCs w:val="20"/>
        </w:rPr>
      </w:pPr>
    </w:p>
    <w:p w14:paraId="7B9E5B7C" w14:textId="2AB0518D" w:rsidR="004A2B30" w:rsidRPr="008F610E" w:rsidRDefault="005B53A9" w:rsidP="004D0ED7">
      <w:pPr>
        <w:pStyle w:val="NoSpacing"/>
      </w:pPr>
      <w:r>
        <w:t xml:space="preserve">Lector:   </w:t>
      </w:r>
      <w:r w:rsidR="004A2B30" w:rsidRPr="008F610E">
        <w:t>The Word of the Lord.</w:t>
      </w:r>
    </w:p>
    <w:p w14:paraId="3F4DAE0A" w14:textId="43D35B91" w:rsidR="001E7BEB" w:rsidRDefault="00A37A11" w:rsidP="001E7BEB">
      <w:pPr>
        <w:ind w:left="1440" w:hanging="1440"/>
        <w:rPr>
          <w:b/>
        </w:rPr>
      </w:pPr>
      <w:r w:rsidRPr="00130E52">
        <w:rPr>
          <w:noProof/>
          <w:snapToGrid w:val="0"/>
          <w:color w:val="0D0D0D" w:themeColor="text1" w:themeTint="F2"/>
        </w:rPr>
        <w:drawing>
          <wp:anchor distT="0" distB="0" distL="114300" distR="114300" simplePos="0" relativeHeight="251672576" behindDoc="1" locked="0" layoutInCell="1" allowOverlap="1" wp14:anchorId="6B5BAC0B" wp14:editId="144AA25C">
            <wp:simplePos x="0" y="0"/>
            <wp:positionH relativeFrom="column">
              <wp:posOffset>1949087</wp:posOffset>
            </wp:positionH>
            <wp:positionV relativeFrom="paragraph">
              <wp:posOffset>66675</wp:posOffset>
            </wp:positionV>
            <wp:extent cx="3101975" cy="83275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1975" cy="832757"/>
                    </a:xfrm>
                    <a:prstGeom prst="rect">
                      <a:avLst/>
                    </a:prstGeom>
                  </pic:spPr>
                </pic:pic>
              </a:graphicData>
            </a:graphic>
            <wp14:sizeRelH relativeFrom="page">
              <wp14:pctWidth>0</wp14:pctWidth>
            </wp14:sizeRelH>
            <wp14:sizeRelV relativeFrom="page">
              <wp14:pctHeight>0</wp14:pctHeight>
            </wp14:sizeRelV>
          </wp:anchor>
        </w:drawing>
      </w:r>
      <w:r w:rsidR="004A2B30" w:rsidRPr="008F610E">
        <w:t>People</w:t>
      </w:r>
      <w:r w:rsidR="005B53A9">
        <w:t xml:space="preserve">:   </w:t>
      </w:r>
      <w:r w:rsidR="004A2B30" w:rsidRPr="005B53A9">
        <w:rPr>
          <w:b/>
        </w:rPr>
        <w:t>Thanks be to God.</w:t>
      </w:r>
    </w:p>
    <w:p w14:paraId="3EC02503" w14:textId="6203B8BF" w:rsidR="001E7BEB" w:rsidRDefault="001E7BEB" w:rsidP="001E7BEB">
      <w:pPr>
        <w:ind w:left="1440" w:hanging="1440"/>
        <w:rPr>
          <w:b/>
        </w:rPr>
      </w:pPr>
    </w:p>
    <w:p w14:paraId="60C418BF" w14:textId="4CDD52DC" w:rsidR="005B53A9" w:rsidRDefault="005B53A9" w:rsidP="00A37A11">
      <w:pPr>
        <w:pStyle w:val="NoSpacing"/>
      </w:pPr>
      <w:r w:rsidRPr="00A06D3D">
        <w:rPr>
          <w:snapToGrid w:val="0"/>
        </w:rPr>
        <w:t xml:space="preserve">*THE RESPONSE                                                                                                </w:t>
      </w:r>
      <w:r w:rsidR="004E1049" w:rsidRPr="00A06D3D">
        <w:rPr>
          <w:snapToGrid w:val="0"/>
        </w:rPr>
        <w:t xml:space="preserve">        </w:t>
      </w:r>
      <w:r w:rsidR="00ED3F6E" w:rsidRPr="00A06D3D">
        <w:rPr>
          <w:snapToGrid w:val="0"/>
        </w:rPr>
        <w:t xml:space="preserve">   </w:t>
      </w:r>
      <w:r w:rsidR="00E760E1" w:rsidRPr="00A06D3D">
        <w:rPr>
          <w:snapToGrid w:val="0"/>
        </w:rPr>
        <w:t xml:space="preserve">     </w:t>
      </w:r>
      <w:r w:rsidR="001877C8" w:rsidRPr="00A06D3D">
        <w:rPr>
          <w:snapToGrid w:val="0"/>
        </w:rPr>
        <w:t xml:space="preserve">   </w:t>
      </w:r>
      <w:r w:rsidR="009C1788">
        <w:rPr>
          <w:snapToGrid w:val="0"/>
        </w:rPr>
        <w:t xml:space="preserve">        </w:t>
      </w:r>
      <w:r w:rsidR="003A4F3B">
        <w:rPr>
          <w:snapToGrid w:val="0"/>
        </w:rPr>
        <w:t xml:space="preserve">    </w:t>
      </w:r>
      <w:r w:rsidR="00A37A11">
        <w:rPr>
          <w:snapToGrid w:val="0"/>
        </w:rPr>
        <w:t xml:space="preserve">    </w:t>
      </w:r>
      <w:r w:rsidR="00B56C73">
        <w:t>Canticle 9</w:t>
      </w:r>
    </w:p>
    <w:p w14:paraId="5591F704" w14:textId="4C7C0DF8" w:rsidR="00A37A11" w:rsidRPr="00A37A11" w:rsidRDefault="00A37A11" w:rsidP="00A37A11">
      <w:pPr>
        <w:pStyle w:val="NoSpacing"/>
      </w:pPr>
      <w:r>
        <w:t xml:space="preserve">                                                                                                                                          (The First Song of Isaiah)</w:t>
      </w:r>
    </w:p>
    <w:p w14:paraId="5D8B9B24" w14:textId="0CFEF8C1" w:rsidR="002D05A2" w:rsidRDefault="002D05A2" w:rsidP="001E7BEB">
      <w:pPr>
        <w:spacing w:before="15" w:after="60"/>
        <w:ind w:left="720" w:right="480" w:hanging="480"/>
      </w:pPr>
    </w:p>
    <w:p w14:paraId="6B4D1169" w14:textId="1E6C9DE6" w:rsidR="00B56C73" w:rsidRDefault="00B56C73" w:rsidP="00B56C73">
      <w:r>
        <w:t xml:space="preserve">1   </w:t>
      </w:r>
      <w:r w:rsidRPr="00B56C73">
        <w:rPr>
          <w:u w:val="single"/>
        </w:rPr>
        <w:t>Surely</w:t>
      </w:r>
      <w:r>
        <w:t xml:space="preserve">, it is God who </w:t>
      </w:r>
      <w:r w:rsidRPr="00A37A11">
        <w:rPr>
          <w:b/>
        </w:rPr>
        <w:t>saves</w:t>
      </w:r>
      <w:r w:rsidRPr="001F43A0">
        <w:rPr>
          <w:b/>
        </w:rPr>
        <w:t xml:space="preserve"> me;</w:t>
      </w:r>
      <w:r>
        <w:t xml:space="preserve"> * </w:t>
      </w:r>
    </w:p>
    <w:p w14:paraId="06A1DF76" w14:textId="77777777" w:rsidR="00B56C73" w:rsidRDefault="00B56C73" w:rsidP="00B56C73">
      <w:pPr>
        <w:ind w:left="720"/>
      </w:pPr>
      <w:r w:rsidRPr="00B56C73">
        <w:t xml:space="preserve">I </w:t>
      </w:r>
      <w:r>
        <w:t>will trust in him and not be a</w:t>
      </w:r>
      <w:r w:rsidRPr="001F43A0">
        <w:rPr>
          <w:b/>
        </w:rPr>
        <w:t xml:space="preserve">fraid. </w:t>
      </w:r>
    </w:p>
    <w:p w14:paraId="0B065E27" w14:textId="77777777" w:rsidR="00B56C73" w:rsidRDefault="00B56C73" w:rsidP="00B56C73">
      <w:r w:rsidRPr="001F43A0">
        <w:t xml:space="preserve">2   </w:t>
      </w:r>
      <w:r w:rsidRPr="001F43A0">
        <w:rPr>
          <w:u w:val="single"/>
        </w:rPr>
        <w:t>For</w:t>
      </w:r>
      <w:r>
        <w:t xml:space="preserve"> the Lord is my stronghold and my sure de</w:t>
      </w:r>
      <w:r w:rsidRPr="001F43A0">
        <w:rPr>
          <w:b/>
        </w:rPr>
        <w:t xml:space="preserve">fense, * </w:t>
      </w:r>
    </w:p>
    <w:p w14:paraId="0E56BF0F" w14:textId="77777777" w:rsidR="00B56C73" w:rsidRDefault="00B56C73" w:rsidP="00B56C73">
      <w:pPr>
        <w:ind w:left="720"/>
      </w:pPr>
      <w:r w:rsidRPr="00B56C73">
        <w:t xml:space="preserve">and </w:t>
      </w:r>
      <w:r>
        <w:t xml:space="preserve">he will be my </w:t>
      </w:r>
      <w:r w:rsidRPr="001F43A0">
        <w:rPr>
          <w:b/>
        </w:rPr>
        <w:t>Savior.</w:t>
      </w:r>
      <w:r>
        <w:t xml:space="preserve"> </w:t>
      </w:r>
    </w:p>
    <w:p w14:paraId="30EC6177" w14:textId="77777777" w:rsidR="00B56C73" w:rsidRDefault="00B56C73" w:rsidP="00B56C73">
      <w:r w:rsidRPr="001F43A0">
        <w:t xml:space="preserve">3   </w:t>
      </w:r>
      <w:r w:rsidRPr="001F43A0">
        <w:rPr>
          <w:u w:val="single"/>
        </w:rPr>
        <w:t>Therefore</w:t>
      </w:r>
      <w:r>
        <w:t xml:space="preserve"> you shall draw water with re</w:t>
      </w:r>
      <w:r w:rsidRPr="001F43A0">
        <w:rPr>
          <w:b/>
        </w:rPr>
        <w:t xml:space="preserve">joicing * </w:t>
      </w:r>
    </w:p>
    <w:p w14:paraId="7763E2DA" w14:textId="77777777" w:rsidR="00B56C73" w:rsidRDefault="00B56C73" w:rsidP="00B56C73">
      <w:pPr>
        <w:ind w:left="720"/>
      </w:pPr>
      <w:r w:rsidRPr="00B56C73">
        <w:t>from the</w:t>
      </w:r>
      <w:r>
        <w:t xml:space="preserve"> springs of sal</w:t>
      </w:r>
      <w:r w:rsidRPr="001F43A0">
        <w:rPr>
          <w:b/>
        </w:rPr>
        <w:t xml:space="preserve">vation. </w:t>
      </w:r>
    </w:p>
    <w:p w14:paraId="4E02B01E" w14:textId="77777777" w:rsidR="00B56C73" w:rsidRDefault="00B56C73" w:rsidP="00B56C73">
      <w:r w:rsidRPr="001F43A0">
        <w:t xml:space="preserve">4   </w:t>
      </w:r>
      <w:r w:rsidRPr="001F43A0">
        <w:rPr>
          <w:u w:val="single"/>
        </w:rPr>
        <w:t>And</w:t>
      </w:r>
      <w:r>
        <w:t xml:space="preserve"> on that day you shall </w:t>
      </w:r>
      <w:r w:rsidRPr="001F43A0">
        <w:rPr>
          <w:b/>
        </w:rPr>
        <w:t>say, *</w:t>
      </w:r>
      <w:r>
        <w:t xml:space="preserve"> </w:t>
      </w:r>
    </w:p>
    <w:p w14:paraId="582B5087" w14:textId="77777777" w:rsidR="00B56C73" w:rsidRDefault="00B56C73" w:rsidP="00B56C73">
      <w:pPr>
        <w:ind w:left="720"/>
      </w:pPr>
      <w:r w:rsidRPr="00B56C73">
        <w:t>Give</w:t>
      </w:r>
      <w:r>
        <w:t xml:space="preserve"> thanks to the Lord and call upon his </w:t>
      </w:r>
      <w:r w:rsidRPr="001F43A0">
        <w:rPr>
          <w:b/>
        </w:rPr>
        <w:t>Name;</w:t>
      </w:r>
      <w:r>
        <w:t xml:space="preserve"> </w:t>
      </w:r>
    </w:p>
    <w:p w14:paraId="10BD3EE3" w14:textId="77777777" w:rsidR="00B56C73" w:rsidRDefault="00B56C73" w:rsidP="00B56C73">
      <w:r w:rsidRPr="001F43A0">
        <w:t>5</w:t>
      </w:r>
      <w:r>
        <w:t xml:space="preserve">   </w:t>
      </w:r>
      <w:r w:rsidRPr="001F43A0">
        <w:rPr>
          <w:u w:val="single"/>
        </w:rPr>
        <w:t>Make</w:t>
      </w:r>
      <w:r>
        <w:t xml:space="preserve"> his deeds known among the </w:t>
      </w:r>
      <w:r w:rsidRPr="001F43A0">
        <w:rPr>
          <w:b/>
        </w:rPr>
        <w:t>peoples; *</w:t>
      </w:r>
      <w:r>
        <w:t xml:space="preserve"> </w:t>
      </w:r>
    </w:p>
    <w:p w14:paraId="472236E6" w14:textId="77777777" w:rsidR="00B56C73" w:rsidRDefault="00B56C73" w:rsidP="00B56C73">
      <w:pPr>
        <w:ind w:left="720"/>
      </w:pPr>
      <w:r w:rsidRPr="00B56C73">
        <w:t>see</w:t>
      </w:r>
      <w:r>
        <w:t xml:space="preserve"> that they remember that his Name is ex</w:t>
      </w:r>
      <w:r w:rsidRPr="001F43A0">
        <w:rPr>
          <w:b/>
        </w:rPr>
        <w:t>alted</w:t>
      </w:r>
      <w:r>
        <w:t xml:space="preserve">. </w:t>
      </w:r>
    </w:p>
    <w:p w14:paraId="06A0E462" w14:textId="77777777" w:rsidR="00B56C73" w:rsidRDefault="00B56C73" w:rsidP="00B56C73">
      <w:r w:rsidRPr="001F43A0">
        <w:t>6</w:t>
      </w:r>
      <w:r>
        <w:t xml:space="preserve">   </w:t>
      </w:r>
      <w:r w:rsidRPr="001F43A0">
        <w:rPr>
          <w:u w:val="single"/>
        </w:rPr>
        <w:t>Sing</w:t>
      </w:r>
      <w:r>
        <w:t xml:space="preserve"> the praises of the Lord, for he has done great </w:t>
      </w:r>
      <w:r w:rsidRPr="001F43A0">
        <w:rPr>
          <w:b/>
        </w:rPr>
        <w:t>things, *</w:t>
      </w:r>
      <w:r>
        <w:t xml:space="preserve"> </w:t>
      </w:r>
    </w:p>
    <w:p w14:paraId="65663A5F" w14:textId="77777777" w:rsidR="00B56C73" w:rsidRDefault="00B56C73" w:rsidP="00B56C73">
      <w:pPr>
        <w:ind w:left="720"/>
      </w:pPr>
      <w:r w:rsidRPr="00B56C73">
        <w:t>and</w:t>
      </w:r>
      <w:r>
        <w:t xml:space="preserve"> this is known in all the </w:t>
      </w:r>
      <w:r w:rsidRPr="001F43A0">
        <w:rPr>
          <w:b/>
        </w:rPr>
        <w:t>world.</w:t>
      </w:r>
      <w:r>
        <w:t xml:space="preserve"> </w:t>
      </w:r>
    </w:p>
    <w:p w14:paraId="1DDA4640" w14:textId="77777777" w:rsidR="00B56C73" w:rsidRDefault="00B56C73" w:rsidP="00B56C73">
      <w:r w:rsidRPr="001F43A0">
        <w:t xml:space="preserve">7   </w:t>
      </w:r>
      <w:r w:rsidRPr="001F43A0">
        <w:rPr>
          <w:u w:val="single"/>
        </w:rPr>
        <w:t>Cry</w:t>
      </w:r>
      <w:r>
        <w:t xml:space="preserve"> aloud, inhabitants of Zion, ring out your </w:t>
      </w:r>
      <w:r w:rsidRPr="001F43A0">
        <w:rPr>
          <w:b/>
        </w:rPr>
        <w:t>joy, *</w:t>
      </w:r>
      <w:r>
        <w:t xml:space="preserve"> </w:t>
      </w:r>
    </w:p>
    <w:p w14:paraId="59C5C2C4" w14:textId="77777777" w:rsidR="00B56C73" w:rsidRDefault="00B56C73" w:rsidP="00B56C73">
      <w:pPr>
        <w:ind w:left="720"/>
      </w:pPr>
      <w:r w:rsidRPr="00B56C73">
        <w:t>for</w:t>
      </w:r>
      <w:r>
        <w:t xml:space="preserve"> the great one in the midst of you is the Holy One of </w:t>
      </w:r>
      <w:r w:rsidRPr="001F43A0">
        <w:rPr>
          <w:b/>
        </w:rPr>
        <w:t>Israel.</w:t>
      </w:r>
      <w:r>
        <w:t xml:space="preserve"> </w:t>
      </w:r>
    </w:p>
    <w:p w14:paraId="32F6DEC4" w14:textId="4AF37604" w:rsidR="00B56C73" w:rsidRPr="00B56C73" w:rsidRDefault="00B56C73" w:rsidP="00B56C73">
      <w:pPr>
        <w:rPr>
          <w:b/>
        </w:rPr>
      </w:pPr>
      <w:r>
        <w:rPr>
          <w:color w:val="000000"/>
        </w:rPr>
        <w:t xml:space="preserve">8   </w:t>
      </w:r>
      <w:r w:rsidRPr="00B56C73">
        <w:rPr>
          <w:color w:val="000000"/>
          <w:u w:val="single"/>
        </w:rPr>
        <w:t>Glory</w:t>
      </w:r>
      <w:r w:rsidRPr="00B56C73">
        <w:rPr>
          <w:color w:val="000000"/>
        </w:rPr>
        <w:t xml:space="preserve"> to the Father, and to the Son, and to the Holy </w:t>
      </w:r>
      <w:r w:rsidRPr="00B56C73">
        <w:rPr>
          <w:b/>
          <w:color w:val="000000"/>
        </w:rPr>
        <w:t>Spirit: *</w:t>
      </w:r>
      <w:r w:rsidRPr="00B56C73">
        <w:rPr>
          <w:color w:val="000000"/>
        </w:rPr>
        <w:br/>
      </w:r>
      <w:r>
        <w:rPr>
          <w:color w:val="000000"/>
        </w:rPr>
        <w:t xml:space="preserve">            </w:t>
      </w:r>
      <w:r w:rsidRPr="00B56C73">
        <w:rPr>
          <w:color w:val="000000"/>
        </w:rPr>
        <w:t xml:space="preserve">as it was in the beginning, is now, and will be </w:t>
      </w:r>
      <w:proofErr w:type="spellStart"/>
      <w:r w:rsidRPr="00B56C73">
        <w:rPr>
          <w:color w:val="000000"/>
        </w:rPr>
        <w:t>for ever</w:t>
      </w:r>
      <w:proofErr w:type="spellEnd"/>
      <w:r w:rsidRPr="00B56C73">
        <w:rPr>
          <w:color w:val="000000"/>
        </w:rPr>
        <w:t xml:space="preserve">. </w:t>
      </w:r>
      <w:r w:rsidRPr="00A37A11">
        <w:rPr>
          <w:color w:val="000000"/>
        </w:rPr>
        <w:t>A</w:t>
      </w:r>
      <w:r w:rsidRPr="00B56C73">
        <w:rPr>
          <w:b/>
          <w:color w:val="000000"/>
        </w:rPr>
        <w:t>men.</w:t>
      </w:r>
    </w:p>
    <w:p w14:paraId="65E60660" w14:textId="77777777" w:rsidR="001E7BEB" w:rsidRPr="00636398" w:rsidRDefault="001E7BEB" w:rsidP="001E7BEB"/>
    <w:p w14:paraId="72E1EF3B" w14:textId="4C511150" w:rsidR="00E66702" w:rsidRPr="00E66702" w:rsidRDefault="005B53A9" w:rsidP="00E66702">
      <w:pPr>
        <w:ind w:left="1440" w:hanging="1440"/>
        <w:rPr>
          <w:bCs/>
        </w:rPr>
      </w:pPr>
      <w:r>
        <w:t xml:space="preserve">*THE HOLY </w:t>
      </w:r>
      <w:r w:rsidRPr="00A06D3D">
        <w:t>GOSPEL</w:t>
      </w:r>
      <w:r w:rsidR="00BD45B3" w:rsidRPr="00A06D3D">
        <w:t xml:space="preserve">                                                                          </w:t>
      </w:r>
      <w:r w:rsidR="00B22769" w:rsidRPr="00A06D3D">
        <w:t xml:space="preserve"> </w:t>
      </w:r>
      <w:r w:rsidR="00BD45B3" w:rsidRPr="00A06D3D">
        <w:t xml:space="preserve">                             </w:t>
      </w:r>
      <w:r w:rsidR="00C9765D" w:rsidRPr="00A06D3D">
        <w:t xml:space="preserve">     </w:t>
      </w:r>
      <w:r w:rsidR="009F72F7" w:rsidRPr="00A06D3D">
        <w:t xml:space="preserve"> </w:t>
      </w:r>
      <w:r w:rsidR="00B56C73">
        <w:t xml:space="preserve">   </w:t>
      </w:r>
      <w:r w:rsidR="00E66702">
        <w:t xml:space="preserve"> </w:t>
      </w:r>
      <w:r w:rsidR="00A06D3D">
        <w:t xml:space="preserve">  </w:t>
      </w:r>
      <w:r w:rsidR="009771A3">
        <w:t xml:space="preserve"> </w:t>
      </w:r>
      <w:r w:rsidR="00FF6EC6">
        <w:t xml:space="preserve">  </w:t>
      </w:r>
      <w:r w:rsidR="009771A3">
        <w:t xml:space="preserve"> </w:t>
      </w:r>
      <w:r w:rsidR="00E66702" w:rsidRPr="00E66702">
        <w:rPr>
          <w:bCs/>
        </w:rPr>
        <w:t xml:space="preserve">Luke </w:t>
      </w:r>
      <w:r w:rsidR="00B56C73">
        <w:rPr>
          <w:bCs/>
        </w:rPr>
        <w:t>21:5-19</w:t>
      </w:r>
    </w:p>
    <w:p w14:paraId="5255B39C" w14:textId="2155C7E2" w:rsidR="00A06D3D" w:rsidRPr="00A06D3D" w:rsidRDefault="00A06D3D" w:rsidP="00A06D3D">
      <w:pPr>
        <w:ind w:left="1440" w:hanging="1440"/>
        <w:rPr>
          <w:bCs/>
        </w:rPr>
      </w:pPr>
    </w:p>
    <w:p w14:paraId="2E93F1AD" w14:textId="2D5435CF" w:rsidR="003655DB" w:rsidRPr="00455B55" w:rsidRDefault="003655DB" w:rsidP="004A2B30">
      <w:pPr>
        <w:ind w:left="1440" w:hanging="1440"/>
        <w:rPr>
          <w:color w:val="000000" w:themeColor="text1"/>
        </w:rPr>
      </w:pPr>
      <w:r w:rsidRPr="00455B55">
        <w:rPr>
          <w:color w:val="000000" w:themeColor="text1"/>
        </w:rPr>
        <w:t xml:space="preserve">Deacon: The Holy Gospel of our Lord Jesus Christ according to </w:t>
      </w:r>
      <w:r w:rsidR="00703506" w:rsidRPr="00455B55">
        <w:rPr>
          <w:color w:val="000000" w:themeColor="text1"/>
        </w:rPr>
        <w:t>Luke</w:t>
      </w:r>
      <w:r w:rsidRPr="00455B55">
        <w:rPr>
          <w:color w:val="000000" w:themeColor="text1"/>
        </w:rPr>
        <w:t>.</w:t>
      </w:r>
    </w:p>
    <w:p w14:paraId="54405267" w14:textId="606B6B63" w:rsidR="003655DB" w:rsidRPr="00455B55" w:rsidRDefault="003655DB" w:rsidP="004A2B30">
      <w:pPr>
        <w:ind w:left="1440" w:hanging="1440"/>
        <w:rPr>
          <w:b/>
          <w:color w:val="000000" w:themeColor="text1"/>
        </w:rPr>
      </w:pPr>
      <w:r w:rsidRPr="00455B55">
        <w:rPr>
          <w:color w:val="000000" w:themeColor="text1"/>
        </w:rPr>
        <w:t xml:space="preserve">People:   </w:t>
      </w:r>
      <w:r w:rsidRPr="00455B55">
        <w:rPr>
          <w:b/>
          <w:color w:val="000000" w:themeColor="text1"/>
        </w:rPr>
        <w:t>Glory to you, Lord Christ.</w:t>
      </w:r>
    </w:p>
    <w:p w14:paraId="1403A523" w14:textId="77777777" w:rsidR="003655DB" w:rsidRPr="00455B55" w:rsidRDefault="003655DB" w:rsidP="004A2B30">
      <w:pPr>
        <w:ind w:left="1440" w:hanging="1440"/>
        <w:rPr>
          <w:color w:val="000000" w:themeColor="text1"/>
          <w:sz w:val="20"/>
          <w:szCs w:val="20"/>
        </w:rPr>
      </w:pPr>
    </w:p>
    <w:p w14:paraId="2D2E5351" w14:textId="77777777" w:rsidR="00B56C73" w:rsidRPr="00B56C73" w:rsidRDefault="00B56C73" w:rsidP="00B56C73">
      <w:pPr>
        <w:pStyle w:val="NoSpacing"/>
        <w:rPr>
          <w:color w:val="000000" w:themeColor="text1"/>
        </w:rPr>
      </w:pPr>
      <w:r w:rsidRPr="00B56C73">
        <w:rPr>
          <w:color w:val="000000" w:themeColor="text1"/>
        </w:rPr>
        <w:t>When some were speaking about the temple, how it was adorned with beautiful stones and gifts dedicated to God, Jesus said, "As for these things that you see, the days will come when not one stone will be left upon another; all will be thrown down."</w:t>
      </w:r>
    </w:p>
    <w:p w14:paraId="0881B796" w14:textId="77777777" w:rsidR="00495113" w:rsidRDefault="00495113" w:rsidP="00B56C73">
      <w:pPr>
        <w:pStyle w:val="NoSpacing"/>
        <w:rPr>
          <w:color w:val="000000" w:themeColor="text1"/>
        </w:rPr>
      </w:pPr>
    </w:p>
    <w:p w14:paraId="653F155A" w14:textId="3F750D08" w:rsidR="00B56C73" w:rsidRPr="00B56C73" w:rsidRDefault="00B56C73" w:rsidP="00B56C73">
      <w:pPr>
        <w:pStyle w:val="NoSpacing"/>
        <w:rPr>
          <w:color w:val="000000" w:themeColor="text1"/>
        </w:rPr>
      </w:pPr>
      <w:r w:rsidRPr="00B56C73">
        <w:rPr>
          <w:color w:val="000000" w:themeColor="text1"/>
        </w:rPr>
        <w:t>They asked him, "Teacher, when will this be, and what will be the sign that this is about to take place?" And he said, "Beware that you are not led astray; for many will come in my name and say, `I am he!' and, `The time is near!' Do not go after them.</w:t>
      </w:r>
    </w:p>
    <w:p w14:paraId="7E6B8680" w14:textId="77777777" w:rsidR="00B56C73" w:rsidRDefault="00B56C73" w:rsidP="00B56C73">
      <w:pPr>
        <w:pStyle w:val="NoSpacing"/>
        <w:rPr>
          <w:color w:val="000000" w:themeColor="text1"/>
        </w:rPr>
      </w:pPr>
    </w:p>
    <w:p w14:paraId="4023101C" w14:textId="218B7746" w:rsidR="00B56C73" w:rsidRPr="00B56C73" w:rsidRDefault="00B56C73" w:rsidP="00B56C73">
      <w:pPr>
        <w:pStyle w:val="NoSpacing"/>
        <w:rPr>
          <w:color w:val="000000" w:themeColor="text1"/>
        </w:rPr>
      </w:pPr>
      <w:r w:rsidRPr="00B56C73">
        <w:rPr>
          <w:color w:val="000000" w:themeColor="text1"/>
        </w:rPr>
        <w:t>"When you hear of wars and insurrections, do not be terrified; for these things must take place first, but the end will not follow immediately." Then he said to them, "Nation will rise against nation, and kingdom against kingdom; there will be great earthquakes, and in various places famines and plagues; and there will be dreadful portents and great signs from heaven.</w:t>
      </w:r>
    </w:p>
    <w:p w14:paraId="5C93654A" w14:textId="77777777" w:rsidR="00B56C73" w:rsidRDefault="00B56C73" w:rsidP="00B56C73">
      <w:pPr>
        <w:pStyle w:val="NoSpacing"/>
        <w:rPr>
          <w:color w:val="000000" w:themeColor="text1"/>
        </w:rPr>
      </w:pPr>
    </w:p>
    <w:p w14:paraId="1C2DEA06" w14:textId="7E13E70A" w:rsidR="00B56C73" w:rsidRPr="00B56C73" w:rsidRDefault="00B56C73" w:rsidP="00B56C73">
      <w:pPr>
        <w:pStyle w:val="NoSpacing"/>
        <w:rPr>
          <w:color w:val="000000" w:themeColor="text1"/>
        </w:rPr>
      </w:pPr>
      <w:r w:rsidRPr="00B56C73">
        <w:rPr>
          <w:color w:val="000000" w:themeColor="text1"/>
        </w:rPr>
        <w:t>"But before all this occurs, they will arrest you and persecute you; they will hand you over to synagogues and prisons, and you will be brought before kings and governors because of my name. This will give you an opportunity to testify. So make up your minds not to prepare your defense in advance; for I will give you words and a wisdom that none of your opponents will be able to withstand or contradict. You will be betrayed even by parents and brothers, by relatives and friends; and they will put some of you to death. You will be hated by all because of my name. But not a hair of your head will perish. By your endurance you will gain your souls."</w:t>
      </w:r>
    </w:p>
    <w:p w14:paraId="3364CDE7" w14:textId="77777777" w:rsidR="00A37A11" w:rsidRDefault="00A37A11" w:rsidP="00176926">
      <w:pPr>
        <w:pStyle w:val="NoSpacing"/>
      </w:pPr>
    </w:p>
    <w:p w14:paraId="5B024331" w14:textId="0822A01B" w:rsidR="001B04D3" w:rsidRPr="004214DD" w:rsidRDefault="003655DB" w:rsidP="00176926">
      <w:pPr>
        <w:pStyle w:val="NoSpacing"/>
      </w:pPr>
      <w:r w:rsidRPr="004214DD">
        <w:lastRenderedPageBreak/>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134B25D0" w14:textId="77777777" w:rsidR="00FF6EC6" w:rsidRDefault="00FF6EC6" w:rsidP="00AB608E">
      <w:pPr>
        <w:rPr>
          <w:smallCaps/>
          <w:color w:val="000000" w:themeColor="text1"/>
        </w:rPr>
      </w:pPr>
    </w:p>
    <w:p w14:paraId="570404EE" w14:textId="4F8DC4B6" w:rsidR="00AB608E" w:rsidRPr="008F1054" w:rsidRDefault="00BD45B3" w:rsidP="00AB608E">
      <w:pPr>
        <w:rPr>
          <w:color w:val="000000" w:themeColor="text1"/>
          <w:shd w:val="clear" w:color="auto" w:fill="FFFFFF"/>
        </w:rPr>
      </w:pPr>
      <w:r w:rsidRPr="008F1054">
        <w:rPr>
          <w:smallCaps/>
          <w:color w:val="000000" w:themeColor="text1"/>
        </w:rPr>
        <w:t>GOSPEL HYMN:</w:t>
      </w:r>
      <w:r w:rsidR="006A289B" w:rsidRPr="008F1054">
        <w:rPr>
          <w:color w:val="000000" w:themeColor="text1"/>
          <w:shd w:val="clear" w:color="auto" w:fill="FFFFFF"/>
        </w:rPr>
        <w:t xml:space="preserve"> </w:t>
      </w:r>
      <w:r w:rsidR="0007401E" w:rsidRPr="008F1054">
        <w:rPr>
          <w:color w:val="000000" w:themeColor="text1"/>
          <w:shd w:val="clear" w:color="auto" w:fill="FFFFFF"/>
        </w:rPr>
        <w:t>“</w:t>
      </w:r>
      <w:r w:rsidR="00647F7E">
        <w:rPr>
          <w:color w:val="000000" w:themeColor="text1"/>
        </w:rPr>
        <w:t>O day of God, draw nigh</w:t>
      </w:r>
      <w:r w:rsidR="0007401E" w:rsidRPr="008F1054">
        <w:rPr>
          <w:color w:val="000000" w:themeColor="text1"/>
          <w:shd w:val="clear" w:color="auto" w:fill="FFFFFF"/>
        </w:rPr>
        <w:t xml:space="preserve">” </w:t>
      </w:r>
      <w:r w:rsidR="006A289B" w:rsidRPr="008F1054">
        <w:rPr>
          <w:color w:val="000000" w:themeColor="text1"/>
          <w:shd w:val="clear" w:color="auto" w:fill="FFFFFF"/>
        </w:rPr>
        <w:t xml:space="preserve">      </w:t>
      </w:r>
      <w:r w:rsidR="00636398">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9771A3">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C70B3F">
        <w:rPr>
          <w:color w:val="000000" w:themeColor="text1"/>
          <w:shd w:val="clear" w:color="auto" w:fill="FFFFFF"/>
        </w:rPr>
        <w:t xml:space="preserve">  </w:t>
      </w:r>
      <w:r w:rsidR="00E66702">
        <w:rPr>
          <w:color w:val="000000" w:themeColor="text1"/>
          <w:shd w:val="clear" w:color="auto" w:fill="FFFFFF"/>
        </w:rPr>
        <w:t xml:space="preserve">          </w:t>
      </w:r>
      <w:r w:rsidR="00647F7E">
        <w:rPr>
          <w:color w:val="000000" w:themeColor="text1"/>
          <w:shd w:val="clear" w:color="auto" w:fill="FFFFFF"/>
        </w:rPr>
        <w:t xml:space="preserve">     </w:t>
      </w:r>
      <w:r w:rsidR="00E66702">
        <w:rPr>
          <w:color w:val="000000" w:themeColor="text1"/>
          <w:shd w:val="clear" w:color="auto" w:fill="FFFFFF"/>
        </w:rPr>
        <w:t xml:space="preserve">  H</w:t>
      </w:r>
      <w:r w:rsidR="006A289B" w:rsidRPr="008F1054">
        <w:rPr>
          <w:color w:val="000000" w:themeColor="text1"/>
          <w:shd w:val="clear" w:color="auto" w:fill="FFFFFF"/>
        </w:rPr>
        <w:t xml:space="preserve">ymnal </w:t>
      </w:r>
      <w:r w:rsidR="00647F7E">
        <w:rPr>
          <w:color w:val="000000" w:themeColor="text1"/>
          <w:shd w:val="clear" w:color="auto" w:fill="FFFFFF"/>
        </w:rPr>
        <w:t>601</w:t>
      </w:r>
    </w:p>
    <w:p w14:paraId="22009230" w14:textId="030D646F" w:rsidR="006A289B" w:rsidRPr="00716DA7" w:rsidRDefault="009771A3" w:rsidP="00AB608E">
      <w:pPr>
        <w:rPr>
          <w:color w:val="000000" w:themeColor="text1"/>
        </w:rPr>
      </w:pPr>
      <w:r>
        <w:rPr>
          <w:color w:val="000000" w:themeColor="text1"/>
        </w:rPr>
        <w:t xml:space="preserve">   </w:t>
      </w:r>
    </w:p>
    <w:p w14:paraId="25E15BFD" w14:textId="3266B9FA" w:rsidR="001B04D3" w:rsidRPr="008517E9" w:rsidRDefault="00BD45B3" w:rsidP="00AB608E">
      <w:pPr>
        <w:rPr>
          <w:color w:val="0D0D0D" w:themeColor="text1" w:themeTint="F2"/>
        </w:rPr>
      </w:pPr>
      <w:r w:rsidRPr="006101CB">
        <w:rPr>
          <w:smallCaps/>
          <w:color w:val="000000" w:themeColor="text1"/>
        </w:rPr>
        <w:t>THE SERMON</w:t>
      </w:r>
      <w:r w:rsidR="004812BA">
        <w:rPr>
          <w:smallCaps/>
          <w:color w:val="000000" w:themeColor="text1"/>
        </w:rPr>
        <w:tab/>
      </w:r>
      <w:r w:rsidR="004812BA">
        <w:rPr>
          <w:smallCaps/>
          <w:color w:val="000000" w:themeColor="text1"/>
        </w:rPr>
        <w:tab/>
      </w:r>
      <w:r w:rsidR="00CB27B4" w:rsidRPr="006101CB">
        <w:rPr>
          <w:smallCaps/>
          <w:color w:val="000000" w:themeColor="text1"/>
        </w:rPr>
        <w:t xml:space="preserve">   </w:t>
      </w:r>
      <w:r w:rsidR="00C70B3F">
        <w:rPr>
          <w:i/>
          <w:color w:val="000000" w:themeColor="text1"/>
        </w:rPr>
        <w:t xml:space="preserve">                       </w:t>
      </w:r>
      <w:r w:rsidR="00884F43">
        <w:rPr>
          <w:i/>
          <w:color w:val="000000" w:themeColor="text1"/>
        </w:rPr>
        <w:t xml:space="preserve">             </w:t>
      </w:r>
      <w:r w:rsidR="00884F43" w:rsidRPr="00884F43">
        <w:rPr>
          <w:color w:val="000000" w:themeColor="text1"/>
        </w:rPr>
        <w:t xml:space="preserve">  </w:t>
      </w:r>
      <w:r w:rsidR="00636398">
        <w:rPr>
          <w:color w:val="000000" w:themeColor="text1"/>
        </w:rPr>
        <w:t xml:space="preserve">            </w:t>
      </w:r>
      <w:r w:rsidR="00AC0DA6">
        <w:rPr>
          <w:color w:val="000000" w:themeColor="text1"/>
        </w:rPr>
        <w:t xml:space="preserve">             </w:t>
      </w:r>
      <w:r w:rsidR="00636398">
        <w:rPr>
          <w:color w:val="000000" w:themeColor="text1"/>
        </w:rPr>
        <w:t xml:space="preserve">     </w:t>
      </w:r>
      <w:r w:rsidR="00E11C0F">
        <w:rPr>
          <w:color w:val="000000" w:themeColor="text1"/>
        </w:rPr>
        <w:t>T</w:t>
      </w:r>
      <w:r w:rsidR="00884F43" w:rsidRPr="00884F43">
        <w:t xml:space="preserve">he Rev. </w:t>
      </w:r>
      <w:r w:rsidR="00AC0DA6">
        <w:t>Maggie Leidheiser-Stoddard</w:t>
      </w:r>
    </w:p>
    <w:p w14:paraId="216F3C31" w14:textId="77777777" w:rsidR="00E66702" w:rsidRDefault="00E66702" w:rsidP="00ED0AAE">
      <w:pPr>
        <w:tabs>
          <w:tab w:val="right" w:pos="9720"/>
        </w:tabs>
        <w:rPr>
          <w:smallCaps/>
          <w:color w:val="0D0D0D" w:themeColor="text1" w:themeTint="F2"/>
        </w:rPr>
      </w:pPr>
    </w:p>
    <w:p w14:paraId="7BDF8B2D" w14:textId="278B2DF8" w:rsidR="00ED0AAE" w:rsidRPr="008517E9" w:rsidRDefault="00BD45B3" w:rsidP="00ED0AAE">
      <w:pPr>
        <w:tabs>
          <w:tab w:val="right" w:pos="9720"/>
        </w:tabs>
        <w:rPr>
          <w:smallCaps/>
          <w:color w:val="0D0D0D" w:themeColor="text1" w:themeTint="F2"/>
        </w:rPr>
      </w:pPr>
      <w:r w:rsidRPr="008517E9">
        <w:rPr>
          <w:smallCaps/>
          <w:color w:val="0D0D0D" w:themeColor="text1" w:themeTint="F2"/>
        </w:rPr>
        <w:t xml:space="preserve">THE NICENE CREED   </w:t>
      </w:r>
    </w:p>
    <w:p w14:paraId="097171F3" w14:textId="22EDFFEB" w:rsidR="00855D32" w:rsidRPr="00A72205" w:rsidRDefault="00855D32" w:rsidP="00B90124">
      <w:pPr>
        <w:rPr>
          <w:color w:val="0D0D0D" w:themeColor="text1" w:themeTint="F2"/>
          <w:sz w:val="12"/>
          <w:szCs w:val="12"/>
        </w:rPr>
      </w:pPr>
    </w:p>
    <w:p w14:paraId="6AC06D9D" w14:textId="77777777" w:rsidR="003655DB" w:rsidRPr="008517E9"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We believe in one God, the Father, the Almighty, </w:t>
      </w:r>
    </w:p>
    <w:p w14:paraId="7AE1E3F8" w14:textId="3885468F" w:rsidR="00BD45B3" w:rsidRPr="008517E9"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            </w:t>
      </w:r>
      <w:r w:rsidR="00BD45B3" w:rsidRPr="008517E9">
        <w:rPr>
          <w:color w:val="0D0D0D" w:themeColor="text1" w:themeTint="F2"/>
          <w:sz w:val="24"/>
          <w:szCs w:val="24"/>
        </w:rPr>
        <w:t>maker of heaven and earth, of all that is, seen and unseen.</w:t>
      </w:r>
    </w:p>
    <w:p w14:paraId="46F39E26"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3655DB" w:rsidRPr="008517E9">
        <w:rPr>
          <w:b/>
          <w:color w:val="0D0D0D" w:themeColor="text1" w:themeTint="F2"/>
        </w:rPr>
        <w:t>;</w:t>
      </w:r>
    </w:p>
    <w:p w14:paraId="6F898C72" w14:textId="1FDB4D7D"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t</w:t>
      </w:r>
      <w:r w:rsidRPr="008517E9">
        <w:rPr>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was incarnate</w:t>
      </w:r>
      <w:r w:rsidR="006029F9" w:rsidRPr="008517E9">
        <w:rPr>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 and the Son</w:t>
      </w:r>
      <w:r w:rsidR="00CA13D7" w:rsidRPr="008517E9">
        <w:rPr>
          <w:b/>
          <w:color w:val="0D0D0D" w:themeColor="text1" w:themeTint="F2"/>
        </w:rPr>
        <w:t>,</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 w</w:t>
      </w:r>
      <w:r w:rsidRPr="008517E9">
        <w:rPr>
          <w:b/>
          <w:color w:val="0D0D0D" w:themeColor="text1" w:themeTint="F2"/>
        </w:rPr>
        <w:t>ith the Father and the Son is worshiped and glorified</w:t>
      </w:r>
      <w:r w:rsidR="003655DB" w:rsidRPr="008517E9">
        <w:rPr>
          <w:b/>
          <w:color w:val="0D0D0D" w:themeColor="text1" w:themeTint="F2"/>
        </w:rPr>
        <w:t>,</w:t>
      </w:r>
    </w:p>
    <w:p w14:paraId="416E813E" w14:textId="0105DBF1"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3655DB" w:rsidRPr="008517E9">
        <w:rPr>
          <w:b/>
          <w:color w:val="0D0D0D" w:themeColor="text1" w:themeTint="F2"/>
        </w:rPr>
        <w:t>p</w:t>
      </w:r>
      <w:r w:rsidRPr="008517E9">
        <w:rPr>
          <w:b/>
          <w:color w:val="0D0D0D" w:themeColor="text1" w:themeTint="F2"/>
        </w:rPr>
        <w:t>rophets.</w:t>
      </w:r>
    </w:p>
    <w:p w14:paraId="4760ED48"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4073B4D9" w14:textId="0BCA253F" w:rsidR="007C1F09" w:rsidRDefault="007C1F09" w:rsidP="00ED0AAE">
      <w:pPr>
        <w:tabs>
          <w:tab w:val="right" w:pos="9720"/>
        </w:tabs>
        <w:rPr>
          <w:smallCaps/>
        </w:rPr>
      </w:pPr>
    </w:p>
    <w:p w14:paraId="628CC766" w14:textId="5C35DCB2" w:rsidR="00ED0AAE" w:rsidRPr="00176926" w:rsidRDefault="00BD45B3" w:rsidP="00176926">
      <w:pPr>
        <w:pStyle w:val="NoSpacing"/>
      </w:pPr>
      <w:r w:rsidRPr="00486180">
        <w:t>*</w:t>
      </w:r>
      <w:r w:rsidR="00CA13D7" w:rsidRPr="00486180">
        <w:t xml:space="preserve">THE </w:t>
      </w:r>
      <w:r w:rsidRPr="00486180">
        <w:t>PRAYERS OF THE PEOPLE</w:t>
      </w:r>
      <w:r w:rsidR="00486180" w:rsidRPr="00486180">
        <w:rPr>
          <w:b/>
          <w:vertAlign w:val="superscript"/>
        </w:rPr>
        <w:t>+</w:t>
      </w:r>
    </w:p>
    <w:p w14:paraId="54FD4ABD" w14:textId="6485ACED" w:rsidR="00486180" w:rsidRPr="00486180" w:rsidRDefault="00486180" w:rsidP="00486180">
      <w:pPr>
        <w:pStyle w:val="NoSpacing"/>
        <w:rPr>
          <w:color w:val="000000"/>
        </w:rPr>
      </w:pPr>
      <w:r>
        <w:rPr>
          <w:color w:val="000000"/>
        </w:rPr>
        <w:t>Let us pray</w:t>
      </w:r>
      <w:r w:rsidR="00E53734" w:rsidRPr="00176926">
        <w:rPr>
          <w:color w:val="000000"/>
        </w:rPr>
        <w:t>.</w:t>
      </w:r>
      <w:r>
        <w:rPr>
          <w:color w:val="000000"/>
        </w:rPr>
        <w:t xml:space="preserve"> </w:t>
      </w:r>
      <w:r w:rsidRPr="00486180">
        <w:t>Founder of our faith, we ask your guidance for the Church, for its unity, and for the work it does in the world. Give grace to its leaders, especially Justin, archbishop of Canterbury; Michael, our presiding bishop; Tom, our diocesan bishop; Maggie, our priest; Rick, our deacon; and all the members of this parish.</w:t>
      </w:r>
    </w:p>
    <w:p w14:paraId="14291279" w14:textId="77777777" w:rsidR="00486180" w:rsidRPr="00486180" w:rsidRDefault="00486180" w:rsidP="00486180">
      <w:pPr>
        <w:pStyle w:val="NoSpacing"/>
        <w:rPr>
          <w:b/>
          <w:i/>
        </w:rPr>
      </w:pPr>
      <w:r w:rsidRPr="00486180">
        <w:rPr>
          <w:b/>
        </w:rPr>
        <w:t xml:space="preserve">R: </w:t>
      </w:r>
      <w:r w:rsidRPr="00486180">
        <w:rPr>
          <w:b/>
          <w:i/>
        </w:rPr>
        <w:t>Let your priests be clothed with righteousness; let your faithful people sing for joy.</w:t>
      </w:r>
    </w:p>
    <w:p w14:paraId="296D7B26" w14:textId="77777777" w:rsidR="00D10E86" w:rsidRDefault="00D10E86" w:rsidP="00486180">
      <w:pPr>
        <w:pStyle w:val="NoSpacing"/>
      </w:pPr>
    </w:p>
    <w:p w14:paraId="06B66F52" w14:textId="3E5DA41B" w:rsidR="00486180" w:rsidRPr="00486180" w:rsidRDefault="00486180" w:rsidP="00486180">
      <w:pPr>
        <w:pStyle w:val="NoSpacing"/>
      </w:pPr>
      <w:r w:rsidRPr="00486180">
        <w:t xml:space="preserve">Ruler over the nations, we pray for this country and its leaders in an unsettling time. Grant wisdom to all who serve in positions of leadership throughout the world. </w:t>
      </w:r>
    </w:p>
    <w:p w14:paraId="1FD95B95" w14:textId="77777777" w:rsidR="00486180" w:rsidRPr="00486180" w:rsidRDefault="00486180" w:rsidP="00486180">
      <w:pPr>
        <w:pStyle w:val="NoSpacing"/>
        <w:rPr>
          <w:b/>
          <w:bCs/>
        </w:rPr>
      </w:pPr>
      <w:r w:rsidRPr="00486180">
        <w:rPr>
          <w:b/>
        </w:rPr>
        <w:t xml:space="preserve">R: </w:t>
      </w:r>
      <w:r w:rsidRPr="00486180">
        <w:rPr>
          <w:b/>
          <w:i/>
        </w:rPr>
        <w:t>For dominion belongs to the Lord, and he rules over the nations.</w:t>
      </w:r>
      <w:r w:rsidRPr="00486180">
        <w:rPr>
          <w:b/>
          <w:bCs/>
        </w:rPr>
        <w:t xml:space="preserve"> </w:t>
      </w:r>
    </w:p>
    <w:p w14:paraId="7BFF5B79" w14:textId="77777777" w:rsidR="00486180" w:rsidRPr="00787035" w:rsidRDefault="00486180" w:rsidP="00486180">
      <w:pPr>
        <w:pStyle w:val="NoSpacing"/>
        <w:rPr>
          <w:sz w:val="16"/>
          <w:szCs w:val="16"/>
        </w:rPr>
      </w:pPr>
    </w:p>
    <w:p w14:paraId="709B1ED8" w14:textId="77777777" w:rsidR="00486180" w:rsidRPr="00486180" w:rsidRDefault="00486180" w:rsidP="00486180">
      <w:pPr>
        <w:pStyle w:val="NoSpacing"/>
      </w:pPr>
      <w:r w:rsidRPr="00486180">
        <w:t>Lord of the harvest, we offer thanks for the beauty and abundance of this season. May we consider how best to tend the Earth and to share what You have given us, so that all may eat and be satisfied by your goodness. We pray for the ministries this church supports, especially ______________.</w:t>
      </w:r>
    </w:p>
    <w:p w14:paraId="09FB3BC2" w14:textId="77777777" w:rsidR="00486180" w:rsidRPr="00486180" w:rsidRDefault="00486180" w:rsidP="00486180">
      <w:pPr>
        <w:pStyle w:val="NoSpacing"/>
        <w:rPr>
          <w:b/>
          <w:i/>
        </w:rPr>
      </w:pPr>
      <w:r w:rsidRPr="00486180">
        <w:rPr>
          <w:b/>
        </w:rPr>
        <w:t xml:space="preserve">R: </w:t>
      </w:r>
      <w:r w:rsidRPr="00486180">
        <w:rPr>
          <w:b/>
          <w:i/>
        </w:rPr>
        <w:t>He covers the heavens with clouds, and prepares rain for the earth;</w:t>
      </w:r>
      <w:r w:rsidRPr="00486180">
        <w:rPr>
          <w:b/>
          <w:i/>
        </w:rPr>
        <w:br/>
        <w:t xml:space="preserve">    He makes grass grow upon the mountains, and green plants to serve humankind.</w:t>
      </w:r>
    </w:p>
    <w:p w14:paraId="0E652A32" w14:textId="77777777" w:rsidR="00486180" w:rsidRPr="00787035" w:rsidRDefault="00486180" w:rsidP="00486180">
      <w:pPr>
        <w:pStyle w:val="NoSpacing"/>
        <w:rPr>
          <w:bCs/>
          <w:sz w:val="16"/>
          <w:szCs w:val="16"/>
        </w:rPr>
      </w:pPr>
    </w:p>
    <w:p w14:paraId="1AC75DF5" w14:textId="478E235D" w:rsidR="00A37A11" w:rsidRPr="00486180" w:rsidRDefault="00486180" w:rsidP="00A37A11">
      <w:pPr>
        <w:pStyle w:val="NoSpacing"/>
        <w:rPr>
          <w:bCs/>
        </w:rPr>
      </w:pPr>
      <w:r w:rsidRPr="00486180">
        <w:rPr>
          <w:bCs/>
        </w:rPr>
        <w:t>Giver of every good gift,</w:t>
      </w:r>
      <w:r w:rsidR="00AC0DA6">
        <w:rPr>
          <w:bCs/>
        </w:rPr>
        <w:t xml:space="preserve"> </w:t>
      </w:r>
      <w:r w:rsidRPr="00486180">
        <w:rPr>
          <w:bCs/>
        </w:rPr>
        <w:t xml:space="preserve">we pray for those celebrating birthdays this week, </w:t>
      </w:r>
      <w:r w:rsidR="00A37A11" w:rsidRPr="00486180">
        <w:rPr>
          <w:bCs/>
        </w:rPr>
        <w:t>[especially __________], and those celebrating anniversaries, [especially __________].</w:t>
      </w:r>
    </w:p>
    <w:p w14:paraId="7706AAD4" w14:textId="6E5204DE" w:rsidR="00486180" w:rsidRPr="00486180" w:rsidRDefault="00486180" w:rsidP="00486180">
      <w:pPr>
        <w:pStyle w:val="NoSpacing"/>
        <w:rPr>
          <w:bCs/>
          <w:i/>
        </w:rPr>
      </w:pPr>
      <w:r w:rsidRPr="00486180">
        <w:rPr>
          <w:b/>
          <w:bCs/>
        </w:rPr>
        <w:t xml:space="preserve">R: </w:t>
      </w:r>
      <w:r w:rsidRPr="00486180">
        <w:rPr>
          <w:b/>
          <w:bCs/>
          <w:i/>
        </w:rPr>
        <w:t>Let the righteous be glad and rejoice before God; Let them also be merry and joyful</w:t>
      </w:r>
      <w:r w:rsidRPr="00486180">
        <w:rPr>
          <w:bCs/>
          <w:i/>
        </w:rPr>
        <w:t xml:space="preserve">.  </w:t>
      </w:r>
    </w:p>
    <w:p w14:paraId="7DEBE250" w14:textId="77777777" w:rsidR="00A37A11" w:rsidRDefault="00A37A11" w:rsidP="00486180">
      <w:pPr>
        <w:pStyle w:val="NoSpacing"/>
      </w:pPr>
    </w:p>
    <w:p w14:paraId="52C7BE5F" w14:textId="2ACFB8A9" w:rsidR="00486180" w:rsidRPr="00486180" w:rsidRDefault="00486180" w:rsidP="00486180">
      <w:pPr>
        <w:pStyle w:val="NoSpacing"/>
      </w:pPr>
      <w:r w:rsidRPr="00486180">
        <w:t xml:space="preserve">Great Physician, we pray for healing and comfort for all those in need or pain, especially [______________]. May they remember that You are with them and those who care for them. </w:t>
      </w:r>
    </w:p>
    <w:p w14:paraId="53DF2AA9" w14:textId="77777777" w:rsidR="00486180" w:rsidRPr="00486180" w:rsidRDefault="00486180" w:rsidP="00486180">
      <w:pPr>
        <w:pStyle w:val="NoSpacing"/>
        <w:rPr>
          <w:b/>
          <w:i/>
        </w:rPr>
      </w:pPr>
      <w:r w:rsidRPr="00486180">
        <w:rPr>
          <w:b/>
        </w:rPr>
        <w:lastRenderedPageBreak/>
        <w:t xml:space="preserve">R:  </w:t>
      </w:r>
      <w:r w:rsidRPr="00486180">
        <w:rPr>
          <w:b/>
          <w:i/>
        </w:rPr>
        <w:t>Surely you behold trouble and misery; you see it and take it into your own hand.</w:t>
      </w:r>
    </w:p>
    <w:p w14:paraId="337481AB" w14:textId="77777777" w:rsidR="00486180" w:rsidRPr="00486180" w:rsidRDefault="00486180" w:rsidP="00486180">
      <w:pPr>
        <w:pStyle w:val="NoSpacing"/>
        <w:rPr>
          <w:b/>
          <w:i/>
        </w:rPr>
      </w:pPr>
      <w:r w:rsidRPr="00486180">
        <w:rPr>
          <w:b/>
          <w:i/>
        </w:rPr>
        <w:t xml:space="preserve">     The helpless commit themselves to you; for you are the helper of orphans.</w:t>
      </w:r>
    </w:p>
    <w:p w14:paraId="179F42A8" w14:textId="77777777" w:rsidR="00486180" w:rsidRPr="00787035" w:rsidRDefault="00486180" w:rsidP="00486180">
      <w:pPr>
        <w:pStyle w:val="NoSpacing"/>
        <w:rPr>
          <w:sz w:val="16"/>
          <w:szCs w:val="16"/>
        </w:rPr>
      </w:pPr>
    </w:p>
    <w:p w14:paraId="53CCF016" w14:textId="77777777" w:rsidR="00486180" w:rsidRPr="00486180" w:rsidRDefault="00486180" w:rsidP="00486180">
      <w:pPr>
        <w:pStyle w:val="NoSpacing"/>
      </w:pPr>
      <w:r w:rsidRPr="00486180">
        <w:t>Just Judge, we ask your aid for all those in trouble, bringing before You prisoners and captives, refugees and the oppressed. We pray for those most vulnerable throughout the world, especially women and children.</w:t>
      </w:r>
    </w:p>
    <w:p w14:paraId="782359A6" w14:textId="77777777" w:rsidR="00486180" w:rsidRPr="00486180" w:rsidRDefault="00486180" w:rsidP="00486180">
      <w:pPr>
        <w:pStyle w:val="NoSpacing"/>
        <w:rPr>
          <w:b/>
        </w:rPr>
      </w:pPr>
      <w:r w:rsidRPr="00486180">
        <w:rPr>
          <w:b/>
        </w:rPr>
        <w:t xml:space="preserve">R: </w:t>
      </w:r>
      <w:r w:rsidRPr="00486180">
        <w:rPr>
          <w:b/>
          <w:i/>
        </w:rPr>
        <w:t>Let justice roll down like waters, and righteousness like an ever-flowing stream.</w:t>
      </w:r>
    </w:p>
    <w:p w14:paraId="7CA6D60D" w14:textId="6EFF8C53" w:rsidR="00787035" w:rsidRPr="00787035" w:rsidRDefault="00787035" w:rsidP="00486180">
      <w:pPr>
        <w:pStyle w:val="NoSpacing"/>
        <w:rPr>
          <w:sz w:val="16"/>
          <w:szCs w:val="16"/>
        </w:rPr>
      </w:pPr>
    </w:p>
    <w:p w14:paraId="7F333774" w14:textId="6773B291" w:rsidR="00486180" w:rsidRPr="00486180" w:rsidRDefault="00486180" w:rsidP="00486180">
      <w:pPr>
        <w:pStyle w:val="NoSpacing"/>
      </w:pPr>
      <w:r w:rsidRPr="00486180">
        <w:t>Lord over life and death, we pray for all who have died [especially ___________], asking light and peace for them and those who mourn.</w:t>
      </w:r>
    </w:p>
    <w:p w14:paraId="2CB22B0C" w14:textId="77777777" w:rsidR="00486180" w:rsidRPr="00486180" w:rsidRDefault="00486180" w:rsidP="00486180">
      <w:pPr>
        <w:pStyle w:val="NoSpacing"/>
        <w:rPr>
          <w:b/>
        </w:rPr>
      </w:pPr>
      <w:r w:rsidRPr="00486180">
        <w:rPr>
          <w:b/>
        </w:rPr>
        <w:t xml:space="preserve">R: </w:t>
      </w:r>
      <w:r w:rsidRPr="00486180">
        <w:rPr>
          <w:b/>
          <w:i/>
        </w:rPr>
        <w:t>Precious in the sight of the Lord is the death of his servant.</w:t>
      </w:r>
    </w:p>
    <w:p w14:paraId="374697D4" w14:textId="77777777" w:rsidR="00E53734" w:rsidRPr="00176926" w:rsidRDefault="00E53734" w:rsidP="00E53734">
      <w:pPr>
        <w:pStyle w:val="NoSpacing"/>
        <w:rPr>
          <w:iCs/>
        </w:rPr>
      </w:pPr>
    </w:p>
    <w:p w14:paraId="4BC5B5B2" w14:textId="650587CC"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510E8345"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77777777" w:rsidR="00CD78C3" w:rsidRDefault="00CD78C3" w:rsidP="00CD78C3">
      <w:pPr>
        <w:autoSpaceDE w:val="0"/>
        <w:autoSpaceDN w:val="0"/>
        <w:adjustRightInd w:val="0"/>
      </w:pPr>
    </w:p>
    <w:p w14:paraId="2EC88ED1" w14:textId="30F89E03"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16D22910" w14:textId="7B4BA8EA" w:rsidR="00FD0891" w:rsidRPr="008F1054" w:rsidRDefault="00FD0891" w:rsidP="00280A0C">
      <w:pPr>
        <w:autoSpaceDE w:val="0"/>
        <w:autoSpaceDN w:val="0"/>
        <w:adjustRightInd w:val="0"/>
        <w:rPr>
          <w:i/>
          <w:color w:val="000000" w:themeColor="text1"/>
        </w:rPr>
      </w:pPr>
      <w:r w:rsidRPr="008F1054">
        <w:rPr>
          <w:i/>
          <w:color w:val="000000" w:themeColor="text1"/>
        </w:rPr>
        <w:t>The Celebrant pronounces the absolution.</w:t>
      </w:r>
    </w:p>
    <w:p w14:paraId="49017F37" w14:textId="77777777" w:rsidR="008517E9" w:rsidRDefault="008517E9" w:rsidP="00280A0C">
      <w:pPr>
        <w:tabs>
          <w:tab w:val="left" w:pos="720"/>
          <w:tab w:val="left" w:pos="2160"/>
          <w:tab w:val="right" w:pos="8640"/>
        </w:tabs>
      </w:pPr>
    </w:p>
    <w:p w14:paraId="24C948A2" w14:textId="597A4F6C" w:rsidR="00280A0C" w:rsidRPr="006622C3" w:rsidRDefault="006622C3" w:rsidP="00280A0C">
      <w:pPr>
        <w:tabs>
          <w:tab w:val="left" w:pos="720"/>
          <w:tab w:val="left" w:pos="2160"/>
          <w:tab w:val="right" w:pos="8640"/>
        </w:tabs>
      </w:pPr>
      <w:r w:rsidRPr="006622C3">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4BAC154B" w14:textId="77777777" w:rsidR="00647F7E" w:rsidRDefault="00647F7E" w:rsidP="006622C3">
      <w:pPr>
        <w:pStyle w:val="NoSpacing"/>
        <w:jc w:val="center"/>
        <w:rPr>
          <w:b/>
          <w:snapToGrid w:val="0"/>
          <w:color w:val="000000" w:themeColor="text1"/>
          <w:sz w:val="28"/>
          <w:szCs w:val="28"/>
        </w:rPr>
      </w:pPr>
    </w:p>
    <w:p w14:paraId="7EA356C4" w14:textId="0CC0633F"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E0F79" w:rsidRDefault="006622C3" w:rsidP="006622C3">
      <w:pPr>
        <w:rPr>
          <w:snapToGrid w:val="0"/>
          <w:color w:val="000000" w:themeColor="text1"/>
        </w:rPr>
      </w:pPr>
      <w:r w:rsidRPr="006622C3">
        <w:rPr>
          <w:snapToGrid w:val="0"/>
          <w:color w:val="000000" w:themeColor="text1"/>
        </w:rPr>
        <w:t xml:space="preserve"> </w:t>
      </w:r>
    </w:p>
    <w:p w14:paraId="5C736378" w14:textId="136FEABF" w:rsidR="00FE75D1" w:rsidRPr="00FE75D1" w:rsidRDefault="006622C3" w:rsidP="00FE75D1">
      <w:pPr>
        <w:rPr>
          <w:snapToGrid w:val="0"/>
          <w:color w:val="000000" w:themeColor="text1"/>
        </w:rPr>
      </w:pPr>
      <w:r w:rsidRPr="00F815D4">
        <w:rPr>
          <w:snapToGrid w:val="0"/>
          <w:color w:val="000000" w:themeColor="text1"/>
        </w:rPr>
        <w:t>THE OFFERTORY</w:t>
      </w:r>
      <w:r w:rsidR="00780F45" w:rsidRPr="00B778B8">
        <w:rPr>
          <w:snapToGrid w:val="0"/>
          <w:color w:val="000000" w:themeColor="text1"/>
        </w:rPr>
        <w:t>:</w:t>
      </w:r>
      <w:r w:rsidR="00780F45" w:rsidRPr="00FE75D1">
        <w:rPr>
          <w:snapToGrid w:val="0"/>
          <w:color w:val="000000" w:themeColor="text1"/>
        </w:rPr>
        <w:t xml:space="preserve"> </w:t>
      </w:r>
      <w:r w:rsidR="00FE75D1" w:rsidRPr="00FE75D1">
        <w:rPr>
          <w:snapToGrid w:val="0"/>
          <w:color w:val="000000" w:themeColor="text1"/>
        </w:rPr>
        <w:t>“</w:t>
      </w:r>
      <w:r w:rsidR="00F815D4">
        <w:rPr>
          <w:snapToGrid w:val="0"/>
          <w:color w:val="000000" w:themeColor="text1"/>
        </w:rPr>
        <w:t>For the Beauty of the Earth</w:t>
      </w:r>
      <w:r w:rsidR="00FE75D1" w:rsidRPr="00FE75D1">
        <w:rPr>
          <w:snapToGrid w:val="0"/>
          <w:color w:val="000000" w:themeColor="text1"/>
        </w:rPr>
        <w:t xml:space="preserve">” </w:t>
      </w:r>
      <w:r w:rsidR="002D05A2">
        <w:rPr>
          <w:snapToGrid w:val="0"/>
          <w:color w:val="000000" w:themeColor="text1"/>
        </w:rPr>
        <w:t>–</w:t>
      </w:r>
      <w:r w:rsidR="00FE75D1" w:rsidRPr="00FE75D1">
        <w:rPr>
          <w:snapToGrid w:val="0"/>
          <w:color w:val="000000" w:themeColor="text1"/>
        </w:rPr>
        <w:t xml:space="preserve"> </w:t>
      </w:r>
      <w:r w:rsidR="00F815D4">
        <w:rPr>
          <w:snapToGrid w:val="0"/>
          <w:color w:val="000000" w:themeColor="text1"/>
        </w:rPr>
        <w:t>Rutter</w:t>
      </w:r>
    </w:p>
    <w:p w14:paraId="3C87A67E" w14:textId="77777777" w:rsidR="00647F7E" w:rsidRDefault="00647F7E" w:rsidP="00E50349">
      <w:pPr>
        <w:rPr>
          <w:color w:val="000000" w:themeColor="text1"/>
          <w:shd w:val="clear" w:color="auto" w:fill="FFFFFF"/>
        </w:rPr>
      </w:pPr>
    </w:p>
    <w:p w14:paraId="01C047AD" w14:textId="3B0B05F1" w:rsidR="00E50349" w:rsidRDefault="006622C3" w:rsidP="00E50349">
      <w:pPr>
        <w:rPr>
          <w:snapToGrid w:val="0"/>
        </w:rPr>
      </w:pPr>
      <w:r w:rsidRPr="0007401E">
        <w:rPr>
          <w:color w:val="000000" w:themeColor="text1"/>
          <w:shd w:val="clear" w:color="auto" w:fill="FFFFFF"/>
        </w:rPr>
        <w:t>*P</w:t>
      </w:r>
      <w:r w:rsidRPr="0007401E">
        <w:rPr>
          <w:snapToGrid w:val="0"/>
          <w:color w:val="000000" w:themeColor="text1"/>
        </w:rPr>
        <w:t>RESENTATION</w:t>
      </w:r>
      <w:r w:rsidR="00E50349">
        <w:rPr>
          <w:snapToGrid w:val="0"/>
          <w:color w:val="000000" w:themeColor="text1"/>
        </w:rPr>
        <w:t xml:space="preserve">:              </w:t>
      </w:r>
      <w:r w:rsidR="008D7A50">
        <w:rPr>
          <w:snapToGrid w:val="0"/>
          <w:color w:val="000000" w:themeColor="text1"/>
        </w:rPr>
        <w:t xml:space="preserve">  </w:t>
      </w:r>
      <w:r w:rsidRPr="0007401E">
        <w:rPr>
          <w:snapToGrid w:val="0"/>
          <w:color w:val="000000" w:themeColor="text1"/>
        </w:rPr>
        <w:t xml:space="preserve"> </w:t>
      </w:r>
      <w:r w:rsidR="00E50349" w:rsidRPr="008A3FD4">
        <w:rPr>
          <w:b/>
          <w:snapToGrid w:val="0"/>
        </w:rPr>
        <w:t>Praise God from whom all blessings flow;</w:t>
      </w:r>
      <w:r w:rsidR="007356F1" w:rsidRPr="007356F1">
        <w:rPr>
          <w:snapToGrid w:val="0"/>
        </w:rPr>
        <w:t xml:space="preserve"> </w:t>
      </w:r>
      <w:r w:rsidR="00787035">
        <w:rPr>
          <w:snapToGrid w:val="0"/>
        </w:rPr>
        <w:tab/>
      </w:r>
      <w:r w:rsidR="00787035">
        <w:rPr>
          <w:snapToGrid w:val="0"/>
        </w:rPr>
        <w:tab/>
        <w:t xml:space="preserve">          Tune: </w:t>
      </w:r>
      <w:r w:rsidR="007356F1" w:rsidRPr="00787035">
        <w:rPr>
          <w:i/>
          <w:snapToGrid w:val="0"/>
        </w:rPr>
        <w:t>Old 100</w:t>
      </w:r>
      <w:r w:rsidR="007356F1" w:rsidRPr="00787035">
        <w:rPr>
          <w:i/>
          <w:snapToGrid w:val="0"/>
          <w:vertAlign w:val="superscript"/>
        </w:rPr>
        <w:t>th</w:t>
      </w:r>
    </w:p>
    <w:p w14:paraId="488A65CC" w14:textId="0A7481BF" w:rsidR="00E50349" w:rsidRPr="008A3FD4" w:rsidRDefault="00C209AE" w:rsidP="00C209AE">
      <w:pPr>
        <w:rPr>
          <w:b/>
          <w:snapToGrid w:val="0"/>
        </w:rPr>
      </w:pPr>
      <w:r>
        <w:rPr>
          <w:b/>
          <w:snapToGrid w:val="0"/>
        </w:rPr>
        <w:t xml:space="preserve">                                                  </w:t>
      </w:r>
      <w:r w:rsidR="00E50349">
        <w:rPr>
          <w:b/>
          <w:snapToGrid w:val="0"/>
        </w:rPr>
        <w:t>P</w:t>
      </w:r>
      <w:r w:rsidR="00787035">
        <w:rPr>
          <w:b/>
          <w:snapToGrid w:val="0"/>
        </w:rPr>
        <w:t>raise God</w:t>
      </w:r>
      <w:r w:rsidR="00E50349" w:rsidRPr="008A3FD4">
        <w:rPr>
          <w:b/>
          <w:snapToGrid w:val="0"/>
        </w:rPr>
        <w:t>, all creatures here below;</w:t>
      </w:r>
    </w:p>
    <w:p w14:paraId="0070225E" w14:textId="79B6A701" w:rsidR="00E50349" w:rsidRPr="008A3FD4" w:rsidRDefault="00C209AE" w:rsidP="00C209AE">
      <w:pPr>
        <w:rPr>
          <w:b/>
          <w:snapToGrid w:val="0"/>
        </w:rPr>
      </w:pPr>
      <w:r>
        <w:rPr>
          <w:b/>
          <w:snapToGrid w:val="0"/>
        </w:rPr>
        <w:t xml:space="preserve">                                                  </w:t>
      </w:r>
      <w:r w:rsidR="00E50349" w:rsidRPr="008A3FD4">
        <w:rPr>
          <w:b/>
          <w:snapToGrid w:val="0"/>
        </w:rPr>
        <w:t>Praise God for all that love has done</w:t>
      </w:r>
      <w:r w:rsidR="007349E2">
        <w:rPr>
          <w:b/>
          <w:snapToGrid w:val="0"/>
        </w:rPr>
        <w:t>:</w:t>
      </w:r>
    </w:p>
    <w:p w14:paraId="68E32D96" w14:textId="06827E67" w:rsidR="00E50349" w:rsidRPr="008A3FD4" w:rsidRDefault="00C209AE" w:rsidP="00C209AE">
      <w:pPr>
        <w:rPr>
          <w:b/>
          <w:snapToGrid w:val="0"/>
        </w:rPr>
      </w:pPr>
      <w:r>
        <w:rPr>
          <w:b/>
          <w:snapToGrid w:val="0"/>
        </w:rPr>
        <w:t xml:space="preserve">                                                  </w:t>
      </w:r>
      <w:r w:rsidR="00E50349" w:rsidRPr="008A3FD4">
        <w:rPr>
          <w:b/>
          <w:snapToGrid w:val="0"/>
        </w:rPr>
        <w:t>Creator, Christ, and Spirit, one! Amen.</w:t>
      </w:r>
    </w:p>
    <w:p w14:paraId="0241D8A1" w14:textId="77777777" w:rsidR="00D432EF" w:rsidRDefault="00D432EF" w:rsidP="009F72F7">
      <w:pPr>
        <w:pStyle w:val="NoSpacing"/>
        <w:rPr>
          <w:snapToGrid w:val="0"/>
        </w:rPr>
      </w:pPr>
    </w:p>
    <w:p w14:paraId="705D02C0" w14:textId="127DE188" w:rsidR="006622C3" w:rsidRPr="006622C3" w:rsidRDefault="0007401E" w:rsidP="009F72F7">
      <w:pPr>
        <w:pStyle w:val="NoSpacing"/>
        <w:rPr>
          <w:snapToGrid w:val="0"/>
        </w:rPr>
      </w:pPr>
      <w:r>
        <w:rPr>
          <w:snapToGrid w:val="0"/>
        </w:rPr>
        <w:t xml:space="preserve"> </w:t>
      </w:r>
      <w:r w:rsidR="006622C3" w:rsidRPr="006622C3">
        <w:rPr>
          <w:snapToGrid w:val="0"/>
        </w:rPr>
        <w:t xml:space="preserve">*THE GREAT THANKSGIVING: EUCHARISTIC PRAYER </w:t>
      </w:r>
      <w:r w:rsidR="007356F1">
        <w:rPr>
          <w:snapToGrid w:val="0"/>
        </w:rPr>
        <w:t>B</w:t>
      </w:r>
      <w:r w:rsidR="006622C3" w:rsidRPr="006622C3">
        <w:rPr>
          <w:snapToGrid w:val="0"/>
        </w:rPr>
        <w:t xml:space="preserve"> </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42488D94" w:rsidR="006622C3" w:rsidRPr="00612AEE" w:rsidRDefault="006622C3" w:rsidP="00612AEE">
      <w:pPr>
        <w:pStyle w:val="NoSpacing"/>
        <w:rPr>
          <w:b/>
        </w:rPr>
      </w:pPr>
      <w:r w:rsidRPr="006622C3">
        <w:rPr>
          <w:i/>
          <w:snapToGrid w:val="0"/>
        </w:rPr>
        <w:t>People</w:t>
      </w:r>
      <w:r w:rsidRPr="006622C3">
        <w:rPr>
          <w:i/>
          <w:snapToGrid w:val="0"/>
        </w:rPr>
        <w:tab/>
      </w:r>
      <w:r w:rsidRPr="006622C3">
        <w:rPr>
          <w:i/>
          <w:snapToGrid w:val="0"/>
        </w:rPr>
        <w:tab/>
      </w:r>
      <w:r w:rsidRPr="00612AEE">
        <w:rPr>
          <w:b/>
          <w:snapToGrid w:val="0"/>
        </w:rPr>
        <w:t xml:space="preserve">It is right to give </w:t>
      </w:r>
      <w:r w:rsidR="006A1989" w:rsidRPr="00612AEE">
        <w:rPr>
          <w:b/>
          <w:snapToGrid w:val="0"/>
        </w:rPr>
        <w:t>God</w:t>
      </w:r>
      <w:r w:rsidRPr="00612AEE">
        <w:rPr>
          <w:b/>
          <w:snapToGrid w:val="0"/>
        </w:rPr>
        <w:t xml:space="preserve"> thanks and praise.</w:t>
      </w:r>
    </w:p>
    <w:p w14:paraId="55C63B8A" w14:textId="77777777" w:rsidR="00A37A11" w:rsidRDefault="00A37A11" w:rsidP="00D432EF">
      <w:pPr>
        <w:pStyle w:val="NoSpacing"/>
        <w:rPr>
          <w:rFonts w:eastAsia="Arial Unicode MS"/>
          <w:bdr w:val="nil"/>
        </w:rPr>
      </w:pPr>
    </w:p>
    <w:p w14:paraId="02FCD540" w14:textId="756F9C25" w:rsidR="009508CD" w:rsidRPr="00D432EF" w:rsidRDefault="00D432EF" w:rsidP="00D432EF">
      <w:pPr>
        <w:pStyle w:val="NoSpacing"/>
        <w:rPr>
          <w:rFonts w:eastAsia="Arial Unicode MS"/>
          <w:bdr w:val="nil"/>
        </w:rPr>
      </w:pPr>
      <w:r w:rsidRPr="00D432EF">
        <w:rPr>
          <w:rFonts w:eastAsia="Arial Unicode MS"/>
          <w:bdr w:val="nil"/>
        </w:rPr>
        <w:lastRenderedPageBreak/>
        <w:t xml:space="preserve">It is right and a good and joyful thing, always and everywhere to give thanks to you, Father Almighty, Creator of heaven and earth. </w:t>
      </w:r>
      <w:r w:rsidR="009508CD" w:rsidRPr="00C209AE">
        <w:rPr>
          <w:rFonts w:eastAsia="Arial Unicode MS"/>
          <w:bdr w:val="nil"/>
        </w:rPr>
        <w:t>For you are the source of light and life, you made us in your image, and called us to new life in Jesus Christ our Lord.</w:t>
      </w:r>
      <w:r w:rsidR="006362BD" w:rsidRPr="00C209AE">
        <w:rPr>
          <w:rFonts w:eastAsia="Arial Unicode MS"/>
          <w:bdr w:val="nil"/>
        </w:rPr>
        <w:t xml:space="preserve"> </w:t>
      </w:r>
    </w:p>
    <w:p w14:paraId="7C0B2C78" w14:textId="77777777" w:rsidR="00D432EF" w:rsidRPr="00D432EF" w:rsidRDefault="00D432EF" w:rsidP="00D432EF">
      <w:pPr>
        <w:pStyle w:val="NoSpacing"/>
        <w:rPr>
          <w:rFonts w:eastAsia="Arial Unicode MS"/>
          <w:iCs/>
          <w:bdr w:val="nil"/>
        </w:rPr>
      </w:pPr>
    </w:p>
    <w:p w14:paraId="53B6038F" w14:textId="77777777" w:rsidR="00D432EF" w:rsidRPr="00D432EF" w:rsidRDefault="00D432EF" w:rsidP="00D432EF">
      <w:pPr>
        <w:pStyle w:val="NoSpacing"/>
        <w:rPr>
          <w:rFonts w:eastAsia="Arial Unicode MS"/>
          <w:iCs/>
          <w:bdr w:val="nil"/>
        </w:rPr>
      </w:pPr>
      <w:r w:rsidRPr="00D432EF">
        <w:rPr>
          <w:rFonts w:eastAsia="Arial Unicode MS"/>
          <w:iCs/>
          <w:bdr w:val="nil"/>
        </w:rPr>
        <w:t xml:space="preserve">Therefore we praise you, joining our voices with Angels and Archangels, and with all the company of heaven, who </w:t>
      </w:r>
      <w:proofErr w:type="spellStart"/>
      <w:r w:rsidRPr="00D432EF">
        <w:rPr>
          <w:rFonts w:eastAsia="Arial Unicode MS"/>
          <w:iCs/>
          <w:bdr w:val="nil"/>
        </w:rPr>
        <w:t>for ever</w:t>
      </w:r>
      <w:proofErr w:type="spellEnd"/>
      <w:r w:rsidRPr="00D432EF">
        <w:rPr>
          <w:rFonts w:eastAsia="Arial Unicode MS"/>
          <w:iCs/>
          <w:bdr w:val="nil"/>
        </w:rPr>
        <w:t xml:space="preserve"> sing this hymn to proclaim the glory of your name:</w:t>
      </w:r>
    </w:p>
    <w:p w14:paraId="749C3AA2" w14:textId="77777777" w:rsidR="00915F1C" w:rsidRDefault="00915F1C" w:rsidP="006622C3">
      <w:pPr>
        <w:pStyle w:val="NoSpacing"/>
        <w:rPr>
          <w:b/>
          <w:bCs/>
          <w:bdr w:val="none" w:sz="0" w:space="0" w:color="auto" w:frame="1"/>
        </w:rPr>
      </w:pPr>
    </w:p>
    <w:p w14:paraId="04F322AF" w14:textId="0CF44817" w:rsidR="006622C3" w:rsidRPr="006622C3" w:rsidRDefault="006622C3" w:rsidP="006622C3">
      <w:pPr>
        <w:pStyle w:val="NoSpacing"/>
        <w:rPr>
          <w:b/>
          <w:bCs/>
          <w:bdr w:val="none" w:sz="0" w:space="0" w:color="auto" w:frame="1"/>
        </w:rPr>
      </w:pPr>
      <w:r w:rsidRPr="006622C3">
        <w:rPr>
          <w:b/>
          <w:bCs/>
          <w:bdr w:val="none" w:sz="0" w:space="0" w:color="auto" w:frame="1"/>
        </w:rPr>
        <w:t xml:space="preserve">Holy, Holy, Holy Lord, God of power and might,                                            </w:t>
      </w:r>
      <w:r>
        <w:rPr>
          <w:b/>
          <w:bCs/>
          <w:bdr w:val="none" w:sz="0" w:space="0" w:color="auto" w:frame="1"/>
        </w:rPr>
        <w:t xml:space="preserve">         </w:t>
      </w:r>
      <w:r w:rsidRPr="006622C3">
        <w:rPr>
          <w:b/>
          <w:bCs/>
          <w:bdr w:val="none" w:sz="0" w:space="0" w:color="auto" w:frame="1"/>
        </w:rPr>
        <w:t xml:space="preserve">                   </w:t>
      </w:r>
      <w:r w:rsidRPr="006622C3">
        <w:rPr>
          <w:bCs/>
          <w:bdr w:val="none" w:sz="0" w:space="0" w:color="auto" w:frame="1"/>
        </w:rPr>
        <w:t xml:space="preserve">Hymnal </w:t>
      </w:r>
      <w:r w:rsidR="00FA0E10">
        <w:rPr>
          <w:bCs/>
          <w:bdr w:val="none" w:sz="0" w:space="0" w:color="auto" w:frame="1"/>
        </w:rPr>
        <w:t xml:space="preserve"> S</w:t>
      </w:r>
      <w:r w:rsidRPr="006622C3">
        <w:rPr>
          <w:bCs/>
          <w:bdr w:val="none" w:sz="0" w:space="0" w:color="auto" w:frame="1"/>
        </w:rPr>
        <w:t>124</w:t>
      </w:r>
      <w:r w:rsidRPr="006622C3">
        <w:rPr>
          <w:b/>
          <w:bCs/>
          <w:bdr w:val="none" w:sz="0" w:space="0" w:color="auto" w:frame="1"/>
        </w:rPr>
        <w:br/>
        <w:t xml:space="preserve">heaven and earth are full of your glory. Hosanna in the highest. </w:t>
      </w:r>
      <w:r w:rsidR="006E496D">
        <w:rPr>
          <w:b/>
          <w:bCs/>
          <w:bdr w:val="none" w:sz="0" w:space="0" w:color="auto" w:frame="1"/>
        </w:rPr>
        <w:t xml:space="preserve">                             </w:t>
      </w:r>
      <w:r w:rsidR="006E496D" w:rsidRPr="006260FC">
        <w:rPr>
          <w:bCs/>
          <w:bdr w:val="none" w:sz="0" w:space="0" w:color="auto" w:frame="1"/>
        </w:rPr>
        <w:t>(front section of Hymnal)</w:t>
      </w:r>
    </w:p>
    <w:p w14:paraId="7E863EE1" w14:textId="77777777" w:rsidR="006622C3" w:rsidRPr="006622C3" w:rsidRDefault="006622C3" w:rsidP="006622C3">
      <w:pPr>
        <w:pStyle w:val="NoSpacing"/>
        <w:rPr>
          <w:b/>
          <w:bCs/>
          <w:bdr w:val="none" w:sz="0" w:space="0" w:color="auto" w:frame="1"/>
        </w:rPr>
      </w:pPr>
      <w:r w:rsidRPr="006622C3">
        <w:rPr>
          <w:b/>
          <w:bCs/>
          <w:bdr w:val="none" w:sz="0" w:space="0" w:color="auto" w:frame="1"/>
        </w:rPr>
        <w:t>Blessed is he who comes in the name of the Lord. Hosanna in the highest.</w:t>
      </w:r>
    </w:p>
    <w:p w14:paraId="5F30BE70" w14:textId="77777777" w:rsidR="00A06D3D" w:rsidRPr="00176926" w:rsidRDefault="00A06D3D" w:rsidP="006622C3">
      <w:pPr>
        <w:pStyle w:val="NoSpacing"/>
        <w:rPr>
          <w:sz w:val="21"/>
          <w:szCs w:val="21"/>
        </w:rPr>
      </w:pPr>
    </w:p>
    <w:p w14:paraId="015D1172" w14:textId="77777777" w:rsidR="00D432EF" w:rsidRPr="00D432EF" w:rsidRDefault="00D432EF" w:rsidP="00D432EF">
      <w:pPr>
        <w:pStyle w:val="NoSpacing"/>
        <w:rPr>
          <w:iCs/>
        </w:rPr>
      </w:pPr>
      <w:r w:rsidRPr="00D432EF">
        <w:rPr>
          <w:iCs/>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6A72E794" w14:textId="77777777" w:rsidR="00D432EF" w:rsidRPr="00D432EF" w:rsidRDefault="00D432EF" w:rsidP="00D432EF">
      <w:pPr>
        <w:pStyle w:val="NoSpacing"/>
        <w:rPr>
          <w:iCs/>
        </w:rPr>
      </w:pPr>
    </w:p>
    <w:p w14:paraId="552AF634" w14:textId="77777777" w:rsidR="00D432EF" w:rsidRPr="00D432EF" w:rsidRDefault="00D432EF" w:rsidP="00D432EF">
      <w:pPr>
        <w:pStyle w:val="NoSpacing"/>
        <w:rPr>
          <w:iCs/>
        </w:rPr>
      </w:pPr>
      <w:r w:rsidRPr="00D432EF">
        <w:rPr>
          <w:iCs/>
        </w:rPr>
        <w:t>On the night before he died for us, our Lord Jesus Christ took bread; and when he had given thanks to you, he broke it, and gave it to his disciples, and said, “Take, eat: This is my Body which is given for you.  Do this for the remembrance of me.”</w:t>
      </w:r>
    </w:p>
    <w:p w14:paraId="6C33FB3C" w14:textId="77777777" w:rsidR="00D432EF" w:rsidRPr="00D432EF" w:rsidRDefault="00D432EF" w:rsidP="00D432EF">
      <w:pPr>
        <w:pStyle w:val="NoSpacing"/>
        <w:rPr>
          <w:iCs/>
        </w:rPr>
      </w:pPr>
    </w:p>
    <w:p w14:paraId="213A1E8A" w14:textId="77777777" w:rsidR="00D432EF" w:rsidRPr="00D432EF" w:rsidRDefault="00D432EF" w:rsidP="00D432EF">
      <w:pPr>
        <w:pStyle w:val="NoSpacing"/>
        <w:rPr>
          <w:iCs/>
        </w:rPr>
      </w:pPr>
      <w:r w:rsidRPr="00D432EF">
        <w:rPr>
          <w:iCs/>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DB263C8" w14:textId="77777777" w:rsidR="00D432EF" w:rsidRPr="00D432EF" w:rsidRDefault="00D432EF" w:rsidP="00D432EF">
      <w:pPr>
        <w:pStyle w:val="NoSpacing"/>
        <w:rPr>
          <w:iCs/>
        </w:rPr>
      </w:pPr>
    </w:p>
    <w:p w14:paraId="4FAACCB7" w14:textId="77777777" w:rsidR="00D432EF" w:rsidRPr="00D432EF" w:rsidRDefault="00D432EF" w:rsidP="00D432EF">
      <w:pPr>
        <w:pStyle w:val="NoSpacing"/>
        <w:rPr>
          <w:iCs/>
        </w:rPr>
      </w:pPr>
      <w:r w:rsidRPr="00D432EF">
        <w:rPr>
          <w:iCs/>
        </w:rPr>
        <w:t>Therefore, according to his command, O Father,</w:t>
      </w:r>
    </w:p>
    <w:p w14:paraId="4D3AA929" w14:textId="77777777" w:rsidR="004E1049" w:rsidRPr="00176926" w:rsidRDefault="004E1049" w:rsidP="006622C3">
      <w:pPr>
        <w:jc w:val="center"/>
        <w:rPr>
          <w:sz w:val="21"/>
          <w:szCs w:val="21"/>
        </w:rPr>
      </w:pPr>
    </w:p>
    <w:p w14:paraId="1A32667E" w14:textId="77777777" w:rsidR="00D432EF" w:rsidRPr="00D432EF" w:rsidRDefault="00D432EF" w:rsidP="00D432EF">
      <w:pPr>
        <w:pStyle w:val="NoSpacing"/>
        <w:rPr>
          <w:b/>
          <w:iCs/>
        </w:rPr>
      </w:pPr>
      <w:r w:rsidRPr="00D432EF">
        <w:rPr>
          <w:b/>
          <w:iCs/>
        </w:rPr>
        <w:t>We remember his death,</w:t>
      </w:r>
    </w:p>
    <w:p w14:paraId="1A92B875" w14:textId="77777777" w:rsidR="00D432EF" w:rsidRPr="00D432EF" w:rsidRDefault="00D432EF" w:rsidP="00D432EF">
      <w:pPr>
        <w:pStyle w:val="NoSpacing"/>
        <w:rPr>
          <w:b/>
          <w:iCs/>
        </w:rPr>
      </w:pPr>
      <w:r w:rsidRPr="00D432EF">
        <w:rPr>
          <w:b/>
          <w:iCs/>
        </w:rPr>
        <w:t>We proclaim his resurrection,</w:t>
      </w:r>
    </w:p>
    <w:p w14:paraId="09BB1B54" w14:textId="77777777" w:rsidR="00D432EF" w:rsidRPr="00D432EF" w:rsidRDefault="00D432EF" w:rsidP="00D432EF">
      <w:pPr>
        <w:pStyle w:val="NoSpacing"/>
        <w:rPr>
          <w:b/>
          <w:iCs/>
        </w:rPr>
      </w:pPr>
      <w:r w:rsidRPr="00D432EF">
        <w:rPr>
          <w:b/>
          <w:iCs/>
        </w:rPr>
        <w:t>We await his coming in glory;</w:t>
      </w:r>
    </w:p>
    <w:p w14:paraId="6A14092E" w14:textId="77777777" w:rsidR="00D432EF" w:rsidRPr="00D432EF" w:rsidRDefault="00D432EF" w:rsidP="00D432EF">
      <w:pPr>
        <w:pStyle w:val="NoSpacing"/>
        <w:rPr>
          <w:b/>
          <w:iCs/>
        </w:rPr>
      </w:pPr>
    </w:p>
    <w:p w14:paraId="1DB1153C" w14:textId="77777777" w:rsidR="00D432EF" w:rsidRPr="00D432EF" w:rsidRDefault="00D432EF" w:rsidP="00D432EF">
      <w:pPr>
        <w:pStyle w:val="NoSpacing"/>
        <w:rPr>
          <w:iCs/>
        </w:rPr>
      </w:pPr>
      <w:r w:rsidRPr="00D432EF">
        <w:rPr>
          <w:iCs/>
        </w:rPr>
        <w:t>And we offer our sacrifice of praise and thanksgiving to you, O Lord of all: presenting to you, from your creation, this bread and this wine.</w:t>
      </w:r>
    </w:p>
    <w:p w14:paraId="2D886B60" w14:textId="77777777" w:rsidR="00D432EF" w:rsidRPr="00D432EF" w:rsidRDefault="00D432EF" w:rsidP="00D432EF">
      <w:pPr>
        <w:pStyle w:val="NoSpacing"/>
        <w:rPr>
          <w:iCs/>
        </w:rPr>
      </w:pPr>
    </w:p>
    <w:p w14:paraId="658C0DC7" w14:textId="54160808" w:rsidR="00D432EF" w:rsidRPr="00D432EF" w:rsidRDefault="00D432EF" w:rsidP="00D432EF">
      <w:pPr>
        <w:pStyle w:val="NoSpacing"/>
        <w:rPr>
          <w:iCs/>
        </w:rPr>
      </w:pPr>
      <w:r w:rsidRPr="00D432EF">
        <w:rPr>
          <w:iCs/>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w:t>
      </w:r>
      <w:r w:rsidR="008D1360">
        <w:rPr>
          <w:iCs/>
        </w:rPr>
        <w:t>,</w:t>
      </w:r>
      <w:r w:rsidRPr="00D432EF">
        <w:rPr>
          <w:iCs/>
        </w:rPr>
        <w:t xml:space="preserve"> with </w:t>
      </w:r>
      <w:r w:rsidR="008D1360">
        <w:rPr>
          <w:iCs/>
        </w:rPr>
        <w:t xml:space="preserve">Blessed Mother Mary and </w:t>
      </w:r>
      <w:r w:rsidRPr="00D432EF">
        <w:rPr>
          <w:iCs/>
        </w:rPr>
        <w:t>all your saints, we may enter the everlasting heritage of your sons and daughters; through Jesus Christ our Lord, the firstborn of all creation, the head of the Church, and the author of our salvation.</w:t>
      </w:r>
    </w:p>
    <w:p w14:paraId="48F96535" w14:textId="77777777" w:rsidR="00D432EF" w:rsidRPr="00D432EF" w:rsidRDefault="00D432EF" w:rsidP="00D432EF">
      <w:pPr>
        <w:pStyle w:val="NoSpacing"/>
        <w:rPr>
          <w:iCs/>
        </w:rPr>
      </w:pPr>
    </w:p>
    <w:p w14:paraId="22AC7AE5" w14:textId="77777777" w:rsidR="00D432EF" w:rsidRPr="00D432EF" w:rsidRDefault="00D432EF" w:rsidP="00D432EF">
      <w:pPr>
        <w:pStyle w:val="NoSpacing"/>
        <w:rPr>
          <w:b/>
          <w:iCs/>
        </w:rPr>
      </w:pPr>
      <w:r w:rsidRPr="00D432EF">
        <w:rPr>
          <w:iCs/>
        </w:rPr>
        <w:t xml:space="preserve">By him, and with him, and in him, in the unity of the Holy Spirit all honor and glory is yours, Almighty Father, now and </w:t>
      </w:r>
      <w:proofErr w:type="spellStart"/>
      <w:r w:rsidRPr="00D432EF">
        <w:rPr>
          <w:iCs/>
        </w:rPr>
        <w:t>for ever</w:t>
      </w:r>
      <w:proofErr w:type="spellEnd"/>
      <w:r w:rsidRPr="00D432EF">
        <w:rPr>
          <w:iCs/>
        </w:rPr>
        <w:t xml:space="preserve">.  </w:t>
      </w:r>
      <w:r w:rsidRPr="00D432EF">
        <w:rPr>
          <w:b/>
          <w:iCs/>
        </w:rPr>
        <w:t>AMEN.</w:t>
      </w:r>
    </w:p>
    <w:p w14:paraId="5ED40944" w14:textId="77777777" w:rsidR="00D432EF" w:rsidRPr="00176926" w:rsidRDefault="00D432EF" w:rsidP="00FD0891">
      <w:pPr>
        <w:ind w:left="1440" w:hanging="1440"/>
        <w:rPr>
          <w:snapToGrid w:val="0"/>
          <w:sz w:val="21"/>
          <w:szCs w:val="21"/>
        </w:rPr>
      </w:pPr>
    </w:p>
    <w:p w14:paraId="2319F237" w14:textId="68C7E8D8" w:rsidR="00CF1567" w:rsidRPr="00CA13D7" w:rsidRDefault="00CF1567" w:rsidP="00FD0891">
      <w:pPr>
        <w:ind w:left="1440" w:hanging="1440"/>
        <w:rPr>
          <w:i/>
          <w:snapToGrid w:val="0"/>
        </w:rPr>
      </w:pPr>
      <w:r w:rsidRPr="00CA13D7">
        <w:rPr>
          <w:snapToGrid w:val="0"/>
        </w:rPr>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lastRenderedPageBreak/>
        <w:t>For thine is the kingdom, and the power, and the glory,</w:t>
      </w:r>
    </w:p>
    <w:p w14:paraId="03E8DDDC" w14:textId="77777777" w:rsidR="00CF1567" w:rsidRPr="00CF1567" w:rsidRDefault="00CF1567" w:rsidP="00CF1567">
      <w:pPr>
        <w:rPr>
          <w:b/>
        </w:rPr>
      </w:pPr>
      <w:r w:rsidRPr="00CF1567">
        <w:rPr>
          <w:b/>
        </w:rPr>
        <w:t>for ever and ever.  Amen.</w:t>
      </w:r>
    </w:p>
    <w:p w14:paraId="43BB55DB" w14:textId="77777777" w:rsidR="008D7A50" w:rsidRDefault="008D7A50" w:rsidP="00CF1567">
      <w:pPr>
        <w:rPr>
          <w:iCs/>
          <w:color w:val="000000" w:themeColor="text1"/>
        </w:rPr>
      </w:pPr>
    </w:p>
    <w:p w14:paraId="48E365F5" w14:textId="0D8E5966" w:rsidR="00CF1567" w:rsidRPr="008F1054" w:rsidRDefault="00CF1567" w:rsidP="00CF1567">
      <w:pPr>
        <w:rPr>
          <w:iCs/>
          <w:color w:val="000000" w:themeColor="text1"/>
        </w:rPr>
      </w:pPr>
      <w:r w:rsidRPr="008F1054">
        <w:rPr>
          <w:iCs/>
          <w:color w:val="000000" w:themeColor="text1"/>
        </w:rPr>
        <w:t>THE BREAKING OF THE BREAD</w:t>
      </w:r>
      <w:r w:rsidRPr="008F1054">
        <w:rPr>
          <w:iCs/>
          <w:color w:val="000000" w:themeColor="text1"/>
        </w:rPr>
        <w:tab/>
      </w:r>
      <w:r w:rsidRPr="008F1054">
        <w:rPr>
          <w:iCs/>
          <w:color w:val="000000" w:themeColor="text1"/>
        </w:rPr>
        <w:tab/>
      </w:r>
      <w:r w:rsidRPr="008F1054">
        <w:rPr>
          <w:iCs/>
          <w:color w:val="000000" w:themeColor="text1"/>
        </w:rPr>
        <w:tab/>
        <w:t xml:space="preserve">                                                                     </w:t>
      </w:r>
      <w:r w:rsidR="00536B75" w:rsidRPr="008F1054">
        <w:rPr>
          <w:iCs/>
          <w:color w:val="000000" w:themeColor="text1"/>
        </w:rPr>
        <w:t xml:space="preserve"> </w:t>
      </w:r>
      <w:r w:rsidRPr="008F1054">
        <w:rPr>
          <w:iCs/>
          <w:color w:val="000000" w:themeColor="text1"/>
        </w:rPr>
        <w:t xml:space="preserve">   Hymnal S1</w:t>
      </w:r>
      <w:r w:rsidR="007338DD">
        <w:rPr>
          <w:iCs/>
          <w:color w:val="000000" w:themeColor="text1"/>
        </w:rPr>
        <w:t>61</w:t>
      </w:r>
    </w:p>
    <w:p w14:paraId="0A2B43B5" w14:textId="77577E8B" w:rsidR="00203315" w:rsidRPr="008F1054" w:rsidRDefault="006E496D" w:rsidP="006E496D">
      <w:pPr>
        <w:rPr>
          <w:b/>
          <w:iCs/>
          <w:snapToGrid w:val="0"/>
          <w:color w:val="000000" w:themeColor="text1"/>
        </w:rPr>
      </w:pPr>
      <w:r w:rsidRPr="008F1054">
        <w:rPr>
          <w:b/>
          <w:iCs/>
          <w:snapToGrid w:val="0"/>
          <w:color w:val="000000" w:themeColor="text1"/>
        </w:rPr>
        <w:t xml:space="preserve">                                                               </w:t>
      </w:r>
      <w:r w:rsidR="00203315" w:rsidRPr="008F1054">
        <w:rPr>
          <w:b/>
          <w:iCs/>
          <w:snapToGrid w:val="0"/>
          <w:color w:val="000000" w:themeColor="text1"/>
        </w:rPr>
        <w:t xml:space="preserve">                                                                           </w:t>
      </w:r>
      <w:r w:rsidRPr="008F1054">
        <w:rPr>
          <w:b/>
          <w:iCs/>
          <w:snapToGrid w:val="0"/>
          <w:color w:val="000000" w:themeColor="text1"/>
        </w:rPr>
        <w:t xml:space="preserve"> </w:t>
      </w:r>
      <w:r w:rsidR="00203315" w:rsidRPr="008F1054">
        <w:rPr>
          <w:bCs/>
          <w:color w:val="000000" w:themeColor="text1"/>
          <w:bdr w:val="none" w:sz="0" w:space="0" w:color="auto" w:frame="1"/>
        </w:rPr>
        <w:t>(front section of Hymnal)</w:t>
      </w:r>
    </w:p>
    <w:p w14:paraId="5B91B645" w14:textId="77777777" w:rsidR="007338DD" w:rsidRPr="007338DD" w:rsidRDefault="007338DD" w:rsidP="007338DD">
      <w:pPr>
        <w:jc w:val="center"/>
        <w:rPr>
          <w:b/>
          <w:iCs/>
          <w:snapToGrid w:val="0"/>
        </w:rPr>
      </w:pPr>
      <w:r w:rsidRPr="007338DD">
        <w:rPr>
          <w:b/>
          <w:iCs/>
          <w:snapToGrid w:val="0"/>
        </w:rPr>
        <w:t>Lamb of God, you take away the sins of the world: have mercy on us.</w:t>
      </w:r>
    </w:p>
    <w:p w14:paraId="000A4EAF" w14:textId="77777777" w:rsidR="007338DD" w:rsidRPr="007338DD" w:rsidRDefault="007338DD" w:rsidP="007338DD">
      <w:pPr>
        <w:jc w:val="center"/>
        <w:rPr>
          <w:b/>
          <w:iCs/>
          <w:snapToGrid w:val="0"/>
        </w:rPr>
      </w:pPr>
      <w:r w:rsidRPr="007338DD">
        <w:rPr>
          <w:b/>
          <w:iCs/>
          <w:snapToGrid w:val="0"/>
        </w:rPr>
        <w:t>Lamb of God, you take away the sins of the world: have mercy on us.</w:t>
      </w:r>
    </w:p>
    <w:p w14:paraId="26794C58" w14:textId="77777777" w:rsidR="007338DD" w:rsidRPr="007338DD" w:rsidRDefault="007338DD" w:rsidP="007338DD">
      <w:pPr>
        <w:jc w:val="center"/>
        <w:rPr>
          <w:b/>
          <w:i/>
          <w:iCs/>
          <w:snapToGrid w:val="0"/>
        </w:rPr>
      </w:pPr>
      <w:r w:rsidRPr="007338DD">
        <w:rPr>
          <w:b/>
          <w:iCs/>
          <w:snapToGrid w:val="0"/>
        </w:rPr>
        <w:t>Lamb of God, you take away the sins of the world: grant us peace.</w:t>
      </w:r>
    </w:p>
    <w:p w14:paraId="425DF954" w14:textId="77777777" w:rsidR="009F72F7" w:rsidRDefault="009F72F7" w:rsidP="00CF1567">
      <w:pPr>
        <w:rPr>
          <w:iCs/>
        </w:rPr>
      </w:pPr>
    </w:p>
    <w:p w14:paraId="0B061554" w14:textId="7B6A9188" w:rsidR="00CF1567" w:rsidRPr="00CF1567" w:rsidRDefault="00CF1567" w:rsidP="00CF1567">
      <w:pPr>
        <w:rPr>
          <w:iCs/>
        </w:rPr>
      </w:pPr>
      <w:r w:rsidRPr="00CF1567">
        <w:rPr>
          <w:iCs/>
        </w:rPr>
        <w:t>THE INVITATION TO COMMUNION</w:t>
      </w:r>
    </w:p>
    <w:p w14:paraId="036CEB38" w14:textId="77777777" w:rsidR="00CF1567" w:rsidRPr="00CF1567" w:rsidRDefault="00CF1567" w:rsidP="00CF1567">
      <w:pPr>
        <w:rPr>
          <w:snapToGrid w:val="0"/>
          <w:color w:val="000000" w:themeColor="text1"/>
        </w:rPr>
      </w:pPr>
    </w:p>
    <w:p w14:paraId="7DCD154F" w14:textId="5886B2B8" w:rsidR="00455B55" w:rsidRPr="008F1054" w:rsidRDefault="00455B55" w:rsidP="00455B55">
      <w:pPr>
        <w:rPr>
          <w:iCs/>
          <w:color w:val="000000" w:themeColor="text1"/>
        </w:rPr>
      </w:pPr>
      <w:r w:rsidRPr="00AC0DA6">
        <w:rPr>
          <w:snapToGrid w:val="0"/>
          <w:color w:val="000000" w:themeColor="text1"/>
        </w:rPr>
        <w:t xml:space="preserve">COMMUNION HYMN: </w:t>
      </w:r>
      <w:r w:rsidRPr="00AC0DA6">
        <w:rPr>
          <w:color w:val="000000" w:themeColor="text1"/>
          <w:shd w:val="clear" w:color="auto" w:fill="FFFFFF"/>
        </w:rPr>
        <w:t>“</w:t>
      </w:r>
      <w:r>
        <w:rPr>
          <w:color w:val="000000" w:themeColor="text1"/>
          <w:shd w:val="clear" w:color="auto" w:fill="FFFFFF"/>
        </w:rPr>
        <w:t>O Love of God</w:t>
      </w:r>
      <w:r w:rsidRPr="00AC0DA6">
        <w:rPr>
          <w:color w:val="000000" w:themeColor="text1"/>
          <w:shd w:val="clear" w:color="auto" w:fill="FFFFFF"/>
        </w:rPr>
        <w:t xml:space="preserve">”   </w:t>
      </w:r>
      <w:r>
        <w:rPr>
          <w:color w:val="000000" w:themeColor="text1"/>
          <w:shd w:val="clear" w:color="auto" w:fill="FFFFFF"/>
        </w:rPr>
        <w:t xml:space="preserve">                                                                                        H</w:t>
      </w:r>
      <w:r w:rsidRPr="008F1054">
        <w:rPr>
          <w:iCs/>
          <w:color w:val="000000" w:themeColor="text1"/>
        </w:rPr>
        <w:t xml:space="preserve">ymnal </w:t>
      </w:r>
      <w:r>
        <w:rPr>
          <w:iCs/>
          <w:color w:val="000000" w:themeColor="text1"/>
        </w:rPr>
        <w:t>455</w:t>
      </w:r>
    </w:p>
    <w:p w14:paraId="3FB77701" w14:textId="77777777" w:rsidR="00455B55" w:rsidRPr="00536B75" w:rsidRDefault="00455B55" w:rsidP="00455B55">
      <w:pPr>
        <w:pStyle w:val="NoSpacing"/>
        <w:rPr>
          <w:i/>
          <w:color w:val="000000" w:themeColor="text1"/>
          <w:sz w:val="22"/>
          <w:szCs w:val="22"/>
        </w:rPr>
      </w:pPr>
      <w:r>
        <w:rPr>
          <w:i/>
          <w:color w:val="000000" w:themeColor="text1"/>
        </w:rPr>
        <w:t xml:space="preserve">                       </w:t>
      </w:r>
      <w:r w:rsidRPr="00536B75">
        <w:rPr>
          <w:i/>
          <w:color w:val="000000" w:themeColor="text1"/>
          <w:sz w:val="22"/>
          <w:szCs w:val="22"/>
        </w:rPr>
        <w:t xml:space="preserve">During the month of </w:t>
      </w:r>
      <w:r>
        <w:rPr>
          <w:i/>
          <w:color w:val="000000" w:themeColor="text1"/>
          <w:sz w:val="22"/>
          <w:szCs w:val="22"/>
        </w:rPr>
        <w:t>November,</w:t>
      </w:r>
      <w:r w:rsidRPr="00536B75">
        <w:rPr>
          <w:i/>
          <w:color w:val="000000" w:themeColor="text1"/>
          <w:sz w:val="22"/>
          <w:szCs w:val="22"/>
        </w:rPr>
        <w:t xml:space="preserve"> this will be our communion hymn. Please sing as you</w:t>
      </w:r>
      <w:r>
        <w:rPr>
          <w:i/>
          <w:color w:val="000000" w:themeColor="text1"/>
          <w:sz w:val="22"/>
          <w:szCs w:val="22"/>
        </w:rPr>
        <w:t xml:space="preserve"> </w:t>
      </w:r>
      <w:r w:rsidRPr="00536B75">
        <w:rPr>
          <w:i/>
          <w:color w:val="000000" w:themeColor="text1"/>
          <w:sz w:val="22"/>
          <w:szCs w:val="22"/>
        </w:rPr>
        <w:t xml:space="preserve">feel moved, and </w:t>
      </w:r>
      <w:r>
        <w:rPr>
          <w:i/>
          <w:color w:val="000000" w:themeColor="text1"/>
          <w:sz w:val="22"/>
          <w:szCs w:val="22"/>
        </w:rPr>
        <w:tab/>
      </w:r>
      <w:r>
        <w:rPr>
          <w:i/>
          <w:color w:val="000000" w:themeColor="text1"/>
          <w:sz w:val="22"/>
          <w:szCs w:val="22"/>
        </w:rPr>
        <w:tab/>
      </w:r>
      <w:r>
        <w:rPr>
          <w:i/>
          <w:color w:val="000000" w:themeColor="text1"/>
          <w:sz w:val="22"/>
          <w:szCs w:val="22"/>
        </w:rPr>
        <w:tab/>
      </w:r>
      <w:r>
        <w:rPr>
          <w:i/>
          <w:color w:val="000000" w:themeColor="text1"/>
          <w:sz w:val="22"/>
          <w:szCs w:val="22"/>
        </w:rPr>
        <w:tab/>
      </w:r>
      <w:r>
        <w:rPr>
          <w:i/>
          <w:color w:val="000000" w:themeColor="text1"/>
          <w:sz w:val="22"/>
          <w:szCs w:val="22"/>
        </w:rPr>
        <w:tab/>
      </w:r>
      <w:r w:rsidRPr="00536B75">
        <w:rPr>
          <w:i/>
          <w:color w:val="000000" w:themeColor="text1"/>
          <w:sz w:val="22"/>
          <w:szCs w:val="22"/>
        </w:rPr>
        <w:t>through the repetition, allow the hymn to become a prayer.</w:t>
      </w:r>
    </w:p>
    <w:p w14:paraId="5DCA0E79" w14:textId="77777777" w:rsidR="005F1246" w:rsidRDefault="005F1246" w:rsidP="00CF1567"/>
    <w:p w14:paraId="159AD2E0" w14:textId="4427BFB3" w:rsidR="00CF1567" w:rsidRDefault="00CF1567" w:rsidP="00CF1567">
      <w:r w:rsidRPr="00CF1567">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3AEECBD2" w14:textId="79735661"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2B8956A3" w:rsidR="00D15A8C" w:rsidRPr="00716DA7" w:rsidRDefault="00CF1567" w:rsidP="00CF1567">
      <w:pPr>
        <w:rPr>
          <w:color w:val="222222"/>
          <w:shd w:val="clear" w:color="auto" w:fill="FFFFFF"/>
        </w:rPr>
      </w:pPr>
      <w:r w:rsidRPr="000600C5">
        <w:rPr>
          <w:color w:val="000000" w:themeColor="text1"/>
        </w:rPr>
        <w:t>*CLOSING HYMN</w:t>
      </w:r>
      <w:r w:rsidR="006A289B" w:rsidRPr="00716DA7">
        <w:rPr>
          <w:color w:val="000000" w:themeColor="text1"/>
        </w:rPr>
        <w:t>:</w:t>
      </w:r>
      <w:r w:rsidR="006A289B" w:rsidRPr="00716DA7">
        <w:rPr>
          <w:i/>
          <w:color w:val="222222"/>
          <w:shd w:val="clear" w:color="auto" w:fill="FFFFFF"/>
        </w:rPr>
        <w:t xml:space="preserve"> </w:t>
      </w:r>
      <w:r w:rsidR="0007401E" w:rsidRPr="00716DA7">
        <w:rPr>
          <w:color w:val="222222"/>
          <w:shd w:val="clear" w:color="auto" w:fill="FFFFFF"/>
        </w:rPr>
        <w:t>“</w:t>
      </w:r>
      <w:r w:rsidR="00647F7E">
        <w:t>The Church’s one foundation</w:t>
      </w:r>
      <w:r w:rsidR="0007401E" w:rsidRPr="00716DA7">
        <w:rPr>
          <w:color w:val="222222"/>
          <w:shd w:val="clear" w:color="auto" w:fill="FFFFFF"/>
        </w:rPr>
        <w:t xml:space="preserve">”                     </w:t>
      </w:r>
      <w:r w:rsidR="00455B55">
        <w:rPr>
          <w:color w:val="222222"/>
          <w:shd w:val="clear" w:color="auto" w:fill="FFFFFF"/>
        </w:rPr>
        <w:t xml:space="preserve">  </w:t>
      </w:r>
      <w:r w:rsidR="0007401E" w:rsidRPr="00716DA7">
        <w:rPr>
          <w:color w:val="222222"/>
          <w:shd w:val="clear" w:color="auto" w:fill="FFFFFF"/>
        </w:rPr>
        <w:t xml:space="preserve">   </w:t>
      </w:r>
      <w:r w:rsidR="00D432EF">
        <w:rPr>
          <w:color w:val="222222"/>
          <w:shd w:val="clear" w:color="auto" w:fill="FFFFFF"/>
        </w:rPr>
        <w:t xml:space="preserve">     </w:t>
      </w:r>
      <w:r w:rsidR="00C83286">
        <w:rPr>
          <w:color w:val="222222"/>
          <w:shd w:val="clear" w:color="auto" w:fill="FFFFFF"/>
        </w:rPr>
        <w:t xml:space="preserve">            </w:t>
      </w:r>
      <w:r w:rsidR="00D432EF">
        <w:rPr>
          <w:color w:val="222222"/>
          <w:shd w:val="clear" w:color="auto" w:fill="FFFFFF"/>
        </w:rPr>
        <w:t xml:space="preserve">  </w:t>
      </w:r>
      <w:r w:rsidR="00C70B3F">
        <w:rPr>
          <w:color w:val="222222"/>
          <w:shd w:val="clear" w:color="auto" w:fill="FFFFFF"/>
        </w:rPr>
        <w:t xml:space="preserve">                  </w:t>
      </w:r>
      <w:r w:rsidR="00647F7E">
        <w:rPr>
          <w:color w:val="222222"/>
          <w:shd w:val="clear" w:color="auto" w:fill="FFFFFF"/>
        </w:rPr>
        <w:t xml:space="preserve">          </w:t>
      </w:r>
      <w:r w:rsidR="00C70B3F">
        <w:rPr>
          <w:color w:val="222222"/>
          <w:shd w:val="clear" w:color="auto" w:fill="FFFFFF"/>
        </w:rPr>
        <w:t xml:space="preserve"> </w:t>
      </w:r>
      <w:r w:rsidR="0007401E" w:rsidRPr="00C83286">
        <w:rPr>
          <w:color w:val="222222"/>
          <w:shd w:val="clear" w:color="auto" w:fill="FFFFFF"/>
        </w:rPr>
        <w:t xml:space="preserve">Hymnal </w:t>
      </w:r>
      <w:r w:rsidR="00647F7E">
        <w:rPr>
          <w:color w:val="222222"/>
          <w:shd w:val="clear" w:color="auto" w:fill="FFFFFF"/>
        </w:rPr>
        <w:t>525</w:t>
      </w:r>
    </w:p>
    <w:p w14:paraId="42772308" w14:textId="77777777" w:rsidR="0007401E" w:rsidRPr="00716DA7" w:rsidRDefault="0007401E" w:rsidP="00CF1567">
      <w:pPr>
        <w:rPr>
          <w:color w:val="000000" w:themeColor="text1"/>
          <w:shd w:val="clear" w:color="auto" w:fill="FFFFFF"/>
        </w:rPr>
      </w:pPr>
    </w:p>
    <w:p w14:paraId="290436B4" w14:textId="35E0130A" w:rsidR="00CF1567" w:rsidRPr="00CF1567" w:rsidRDefault="00CF1567" w:rsidP="00CF1567">
      <w:pPr>
        <w:rPr>
          <w:i/>
          <w:color w:val="000000" w:themeColor="text1"/>
          <w:shd w:val="clear" w:color="auto" w:fill="FFFFFF"/>
        </w:rPr>
      </w:pPr>
      <w:r w:rsidRPr="00CF1567">
        <w:rPr>
          <w:color w:val="000000" w:themeColor="text1"/>
          <w:shd w:val="clear" w:color="auto" w:fill="FFFFFF"/>
        </w:rPr>
        <w:t xml:space="preserve">*THE SENDING OF THE EUCHARISTIC MINISTER </w:t>
      </w:r>
      <w:r w:rsidRPr="00CF1567">
        <w:rPr>
          <w:i/>
          <w:color w:val="000000" w:themeColor="text1"/>
          <w:shd w:val="clear" w:color="auto" w:fill="FFFFFF"/>
        </w:rPr>
        <w:t>(as needed)</w:t>
      </w:r>
    </w:p>
    <w:p w14:paraId="6018CCFB" w14:textId="77777777" w:rsidR="00760D66" w:rsidRPr="0035484E" w:rsidRDefault="00760D66" w:rsidP="00CF1567">
      <w:pPr>
        <w:tabs>
          <w:tab w:val="left" w:pos="720"/>
          <w:tab w:val="left" w:pos="2160"/>
          <w:tab w:val="right" w:pos="8640"/>
        </w:tabs>
        <w:rPr>
          <w:color w:val="000000" w:themeColor="text1"/>
          <w:sz w:val="12"/>
          <w:szCs w:val="12"/>
        </w:rPr>
      </w:pP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71B94C7C" w14:textId="77777777" w:rsidR="00760D66" w:rsidRDefault="00760D66" w:rsidP="00CF1567">
      <w:pPr>
        <w:tabs>
          <w:tab w:val="left" w:pos="720"/>
          <w:tab w:val="left" w:pos="2160"/>
          <w:tab w:val="right" w:pos="8640"/>
        </w:tabs>
        <w:rPr>
          <w:color w:val="000000" w:themeColor="text1"/>
        </w:rPr>
      </w:pPr>
    </w:p>
    <w:p w14:paraId="276148F2" w14:textId="49EFE212"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703506">
        <w:rPr>
          <w:color w:val="000000" w:themeColor="text1"/>
        </w:rPr>
        <w:t>Alleluia, alleluia.</w:t>
      </w:r>
    </w:p>
    <w:p w14:paraId="02517936" w14:textId="46484EE3" w:rsidR="00703506" w:rsidRDefault="00CF1567" w:rsidP="00703506">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703506" w:rsidRPr="00BC1452">
        <w:rPr>
          <w:b/>
          <w:color w:val="000000" w:themeColor="text1"/>
        </w:rPr>
        <w:t>Alleluia, alleluia!</w:t>
      </w:r>
    </w:p>
    <w:p w14:paraId="5F073F9E" w14:textId="77777777" w:rsidR="008F0925" w:rsidRPr="00647F7E" w:rsidRDefault="008F0925" w:rsidP="00703506">
      <w:pPr>
        <w:tabs>
          <w:tab w:val="left" w:pos="720"/>
          <w:tab w:val="left" w:pos="2160"/>
          <w:tab w:val="right" w:pos="8640"/>
        </w:tabs>
        <w:rPr>
          <w:color w:val="000000" w:themeColor="text1"/>
          <w:sz w:val="20"/>
          <w:szCs w:val="20"/>
        </w:rPr>
      </w:pPr>
    </w:p>
    <w:p w14:paraId="0DDE8EC0" w14:textId="69DF29E4" w:rsidR="008F0925" w:rsidRPr="00203315" w:rsidRDefault="008F0925" w:rsidP="008F0925">
      <w:pPr>
        <w:rPr>
          <w:color w:val="000000" w:themeColor="text1"/>
        </w:rPr>
      </w:pPr>
      <w:r w:rsidRPr="00F815D4">
        <w:rPr>
          <w:color w:val="000000" w:themeColor="text1"/>
        </w:rPr>
        <w:t>POSTLUDE:</w:t>
      </w:r>
      <w:r w:rsidR="006101CB">
        <w:rPr>
          <w:color w:val="000000" w:themeColor="text1"/>
        </w:rPr>
        <w:t xml:space="preserve"> </w:t>
      </w:r>
      <w:r w:rsidR="00FE75D1" w:rsidRPr="00FE75D1">
        <w:rPr>
          <w:color w:val="000000" w:themeColor="text1"/>
        </w:rPr>
        <w:t>“</w:t>
      </w:r>
      <w:r w:rsidR="00F815D4">
        <w:rPr>
          <w:color w:val="000000" w:themeColor="text1"/>
        </w:rPr>
        <w:t>To A Wild Rose</w:t>
      </w:r>
      <w:r w:rsidR="00FE75D1" w:rsidRPr="00FE75D1">
        <w:rPr>
          <w:color w:val="000000" w:themeColor="text1"/>
        </w:rPr>
        <w:t xml:space="preserve">” </w:t>
      </w:r>
      <w:r w:rsidR="00E11C0F">
        <w:rPr>
          <w:color w:val="000000" w:themeColor="text1"/>
        </w:rPr>
        <w:t>-</w:t>
      </w:r>
      <w:r w:rsidR="00B778B8">
        <w:rPr>
          <w:color w:val="000000" w:themeColor="text1"/>
        </w:rPr>
        <w:t xml:space="preserve">from </w:t>
      </w:r>
      <w:r w:rsidR="00F815D4">
        <w:rPr>
          <w:color w:val="000000" w:themeColor="text1"/>
        </w:rPr>
        <w:t>Woodland Sketches Op. 51 #1-MacDowell</w:t>
      </w:r>
    </w:p>
    <w:p w14:paraId="289F6652" w14:textId="77777777" w:rsidR="00647F7E" w:rsidRDefault="00647F7E" w:rsidP="00647F7E">
      <w:pPr>
        <w:tabs>
          <w:tab w:val="left" w:pos="720"/>
          <w:tab w:val="left" w:pos="2160"/>
          <w:tab w:val="right" w:pos="8640"/>
        </w:tabs>
        <w:jc w:val="center"/>
        <w:rPr>
          <w:i/>
          <w:color w:val="000000" w:themeColor="text1"/>
          <w:sz w:val="20"/>
          <w:szCs w:val="20"/>
        </w:rPr>
      </w:pPr>
    </w:p>
    <w:p w14:paraId="0ED35926" w14:textId="66496472" w:rsidR="00647F7E" w:rsidRDefault="008F0925" w:rsidP="00647F7E">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5ABFECBD" w14:textId="77777777" w:rsidR="00647F7E" w:rsidRDefault="00647F7E" w:rsidP="00647F7E">
      <w:pPr>
        <w:tabs>
          <w:tab w:val="left" w:pos="720"/>
          <w:tab w:val="left" w:pos="2160"/>
          <w:tab w:val="right" w:pos="8640"/>
        </w:tabs>
        <w:jc w:val="center"/>
        <w:rPr>
          <w:i/>
          <w:iCs/>
          <w:color w:val="000000" w:themeColor="text1"/>
          <w:sz w:val="22"/>
          <w:szCs w:val="22"/>
        </w:rPr>
      </w:pPr>
    </w:p>
    <w:p w14:paraId="24FD4955" w14:textId="062529C4" w:rsidR="00C814DF" w:rsidRPr="00FD0891" w:rsidRDefault="00CF1567" w:rsidP="00647F7E">
      <w:pPr>
        <w:tabs>
          <w:tab w:val="left" w:pos="720"/>
          <w:tab w:val="left" w:pos="2160"/>
          <w:tab w:val="right" w:pos="8640"/>
        </w:tabs>
        <w:jc w:val="center"/>
        <w:rPr>
          <w:i/>
          <w:iCs/>
          <w:color w:val="000000" w:themeColor="text1"/>
          <w:sz w:val="22"/>
          <w:szCs w:val="22"/>
        </w:rPr>
      </w:pPr>
      <w:r w:rsidRPr="002B7037">
        <w:rPr>
          <w:i/>
          <w:iCs/>
          <w:color w:val="000000" w:themeColor="text1"/>
          <w:sz w:val="22"/>
          <w:szCs w:val="22"/>
        </w:rPr>
        <w:t>Please join us for Coffee Hour</w:t>
      </w:r>
      <w:r w:rsidR="004214DD">
        <w:rPr>
          <w:i/>
          <w:iCs/>
          <w:color w:val="000000" w:themeColor="text1"/>
          <w:sz w:val="22"/>
          <w:szCs w:val="22"/>
        </w:rPr>
        <w:t xml:space="preserve"> fellowship and Christian Education</w:t>
      </w:r>
      <w:r w:rsidRPr="002B7037">
        <w:rPr>
          <w:i/>
          <w:iCs/>
          <w:color w:val="000000" w:themeColor="text1"/>
          <w:sz w:val="22"/>
          <w:szCs w:val="22"/>
        </w:rPr>
        <w:t xml:space="preserve"> downstairs following the service!</w:t>
      </w:r>
    </w:p>
    <w:p w14:paraId="1D131675" w14:textId="77777777" w:rsidR="00647F7E" w:rsidRDefault="00647F7E" w:rsidP="007267ED">
      <w:pPr>
        <w:spacing w:line="276" w:lineRule="auto"/>
        <w:rPr>
          <w:b/>
          <w:iCs/>
          <w:sz w:val="20"/>
          <w:szCs w:val="20"/>
          <w:u w:val="single"/>
        </w:rPr>
      </w:pPr>
    </w:p>
    <w:p w14:paraId="48B9B1E1" w14:textId="77777777" w:rsidR="00647F7E" w:rsidRDefault="00647F7E" w:rsidP="007267ED">
      <w:pPr>
        <w:spacing w:line="276" w:lineRule="auto"/>
        <w:rPr>
          <w:b/>
          <w:iCs/>
          <w:sz w:val="20"/>
          <w:szCs w:val="20"/>
          <w:u w:val="single"/>
        </w:rPr>
      </w:pPr>
    </w:p>
    <w:p w14:paraId="25601013" w14:textId="77777777" w:rsidR="00647F7E" w:rsidRDefault="00647F7E" w:rsidP="007267ED">
      <w:pPr>
        <w:spacing w:line="276" w:lineRule="auto"/>
        <w:rPr>
          <w:b/>
          <w:iCs/>
          <w:sz w:val="20"/>
          <w:szCs w:val="20"/>
          <w:u w:val="single"/>
        </w:rPr>
      </w:pPr>
    </w:p>
    <w:p w14:paraId="7712B560" w14:textId="77777777" w:rsidR="00647F7E" w:rsidRDefault="00647F7E" w:rsidP="007267ED">
      <w:pPr>
        <w:spacing w:line="276" w:lineRule="auto"/>
        <w:rPr>
          <w:b/>
          <w:iCs/>
          <w:sz w:val="20"/>
          <w:szCs w:val="20"/>
          <w:u w:val="single"/>
        </w:rPr>
      </w:pPr>
    </w:p>
    <w:p w14:paraId="5C25AF19" w14:textId="77777777" w:rsidR="00647F7E" w:rsidRDefault="00647F7E" w:rsidP="007267ED">
      <w:pPr>
        <w:spacing w:line="276" w:lineRule="auto"/>
        <w:rPr>
          <w:b/>
          <w:iCs/>
          <w:sz w:val="20"/>
          <w:szCs w:val="20"/>
          <w:u w:val="single"/>
        </w:rPr>
      </w:pPr>
    </w:p>
    <w:p w14:paraId="26B88A11" w14:textId="77777777" w:rsidR="00647F7E" w:rsidRDefault="00647F7E" w:rsidP="007267ED">
      <w:pPr>
        <w:spacing w:line="276" w:lineRule="auto"/>
        <w:rPr>
          <w:b/>
          <w:iCs/>
          <w:sz w:val="20"/>
          <w:szCs w:val="20"/>
          <w:u w:val="single"/>
        </w:rPr>
      </w:pPr>
    </w:p>
    <w:p w14:paraId="526D8030" w14:textId="77777777" w:rsidR="00647F7E" w:rsidRDefault="00647F7E" w:rsidP="007267ED">
      <w:pPr>
        <w:spacing w:line="276" w:lineRule="auto"/>
        <w:rPr>
          <w:b/>
          <w:iCs/>
          <w:sz w:val="20"/>
          <w:szCs w:val="20"/>
          <w:u w:val="single"/>
        </w:rPr>
      </w:pPr>
    </w:p>
    <w:p w14:paraId="798C5F32" w14:textId="77777777" w:rsidR="00647F7E" w:rsidRDefault="00647F7E" w:rsidP="007267ED">
      <w:pPr>
        <w:spacing w:line="276" w:lineRule="auto"/>
        <w:rPr>
          <w:b/>
          <w:iCs/>
          <w:sz w:val="20"/>
          <w:szCs w:val="20"/>
          <w:u w:val="single"/>
        </w:rPr>
      </w:pPr>
    </w:p>
    <w:p w14:paraId="6E0D6B4E" w14:textId="77777777" w:rsidR="00647F7E" w:rsidRDefault="00647F7E" w:rsidP="007267ED">
      <w:pPr>
        <w:spacing w:line="276" w:lineRule="auto"/>
        <w:rPr>
          <w:b/>
          <w:iCs/>
          <w:sz w:val="20"/>
          <w:szCs w:val="20"/>
          <w:u w:val="single"/>
        </w:rPr>
      </w:pPr>
    </w:p>
    <w:p w14:paraId="408B2C6F" w14:textId="77777777" w:rsidR="00647F7E" w:rsidRDefault="00647F7E" w:rsidP="007267ED">
      <w:pPr>
        <w:spacing w:line="276" w:lineRule="auto"/>
        <w:rPr>
          <w:b/>
          <w:iCs/>
          <w:sz w:val="20"/>
          <w:szCs w:val="20"/>
          <w:u w:val="single"/>
        </w:rPr>
      </w:pPr>
    </w:p>
    <w:p w14:paraId="234DA6CB" w14:textId="36346582" w:rsidR="007267ED" w:rsidRPr="007267ED" w:rsidRDefault="007267ED" w:rsidP="007267ED">
      <w:pPr>
        <w:spacing w:line="276" w:lineRule="auto"/>
        <w:rPr>
          <w:iCs/>
          <w:sz w:val="20"/>
          <w:szCs w:val="20"/>
        </w:rPr>
      </w:pPr>
      <w:r w:rsidRPr="007267ED">
        <w:rPr>
          <w:b/>
          <w:iCs/>
          <w:sz w:val="20"/>
          <w:szCs w:val="20"/>
          <w:u w:val="single"/>
        </w:rPr>
        <w:t>+ Note:</w:t>
      </w:r>
      <w:r>
        <w:rPr>
          <w:iCs/>
          <w:sz w:val="20"/>
          <w:szCs w:val="20"/>
        </w:rPr>
        <w:t xml:space="preserve"> </w:t>
      </w:r>
      <w:r w:rsidRPr="007267ED">
        <w:rPr>
          <w:iCs/>
          <w:sz w:val="20"/>
          <w:szCs w:val="20"/>
        </w:rPr>
        <w:t xml:space="preserve">The congregational responses in the Prayers of the People are taken from the prophet Amos and the psalter in the </w:t>
      </w:r>
      <w:r w:rsidRPr="007267ED">
        <w:rPr>
          <w:i/>
          <w:iCs/>
          <w:sz w:val="20"/>
          <w:szCs w:val="20"/>
        </w:rPr>
        <w:t>Book of Common Prayer</w:t>
      </w:r>
      <w:r w:rsidRPr="007267ED">
        <w:rPr>
          <w:iCs/>
          <w:sz w:val="20"/>
          <w:szCs w:val="20"/>
        </w:rPr>
        <w:t xml:space="preserve">. In order, the references are </w:t>
      </w:r>
      <w:r w:rsidRPr="007267ED">
        <w:rPr>
          <w:bCs/>
          <w:iCs/>
          <w:sz w:val="20"/>
          <w:szCs w:val="20"/>
        </w:rPr>
        <w:t xml:space="preserve">Psalm 132:9; Psalm 22:27; Psalm 147:8, 9; Psalm 68:3; Psalm 10:14, 15; </w:t>
      </w:r>
      <w:r w:rsidRPr="007267ED">
        <w:rPr>
          <w:iCs/>
          <w:sz w:val="20"/>
          <w:szCs w:val="20"/>
        </w:rPr>
        <w:t>Amos 5:24; Psalm 116:13.</w:t>
      </w:r>
    </w:p>
    <w:p w14:paraId="5A4A9803" w14:textId="307861EF" w:rsidR="00CF1567" w:rsidRPr="00EC4E39" w:rsidRDefault="00CF1567" w:rsidP="00CF1567">
      <w:pPr>
        <w:spacing w:line="276" w:lineRule="auto"/>
        <w:rPr>
          <w:b/>
          <w:iCs/>
          <w:u w:val="single"/>
        </w:rPr>
      </w:pPr>
      <w:r w:rsidRPr="001E7BEB">
        <w:rPr>
          <w:b/>
          <w:iCs/>
          <w:u w:val="single"/>
        </w:rPr>
        <w:lastRenderedPageBreak/>
        <w:t xml:space="preserve">Ministers for </w:t>
      </w:r>
      <w:r w:rsidR="009D5851">
        <w:rPr>
          <w:b/>
          <w:iCs/>
          <w:u w:val="single"/>
        </w:rPr>
        <w:t>November 1</w:t>
      </w:r>
      <w:r w:rsidR="00647F7E">
        <w:rPr>
          <w:b/>
          <w:iCs/>
          <w:u w:val="single"/>
        </w:rPr>
        <w:t>7</w:t>
      </w:r>
      <w:r w:rsidRPr="001E7BEB">
        <w:rPr>
          <w:b/>
          <w:iCs/>
          <w:u w:val="single"/>
        </w:rPr>
        <w:t>, 2019</w:t>
      </w:r>
    </w:p>
    <w:p w14:paraId="7AB69C9A" w14:textId="46D464C2" w:rsidR="00CF1567" w:rsidRPr="00EC4E39" w:rsidRDefault="00CF1567" w:rsidP="00CF1567">
      <w:pPr>
        <w:spacing w:line="276" w:lineRule="auto"/>
        <w:rPr>
          <w:iCs/>
        </w:rPr>
      </w:pPr>
      <w:r w:rsidRPr="00EC4E39">
        <w:rPr>
          <w:b/>
          <w:iCs/>
        </w:rPr>
        <w:t xml:space="preserve">Altar Guild: </w:t>
      </w:r>
      <w:r w:rsidR="00173DA4">
        <w:rPr>
          <w:iCs/>
        </w:rPr>
        <w:t>Anita Beardsell and Sally Schwartz</w:t>
      </w:r>
    </w:p>
    <w:p w14:paraId="4AA2C744" w14:textId="546B6B81" w:rsidR="00CF1567" w:rsidRPr="00EC4E39" w:rsidRDefault="00CF1567" w:rsidP="00CF1567">
      <w:pPr>
        <w:spacing w:line="276" w:lineRule="auto"/>
        <w:rPr>
          <w:iCs/>
        </w:rPr>
      </w:pPr>
      <w:r w:rsidRPr="00EC4E39">
        <w:rPr>
          <w:b/>
          <w:iCs/>
        </w:rPr>
        <w:t xml:space="preserve">Acolytes: </w:t>
      </w:r>
      <w:r w:rsidR="00173DA4">
        <w:rPr>
          <w:iCs/>
        </w:rPr>
        <w:t>Ben Hasecke and Will Hasecke</w:t>
      </w:r>
    </w:p>
    <w:p w14:paraId="61C35757" w14:textId="4E30D0CA" w:rsidR="00CF1567" w:rsidRPr="00EC4E39" w:rsidRDefault="00CF1567" w:rsidP="00CF1567">
      <w:pPr>
        <w:spacing w:line="276" w:lineRule="auto"/>
        <w:rPr>
          <w:iCs/>
        </w:rPr>
      </w:pPr>
      <w:r w:rsidRPr="00BE4C5C">
        <w:rPr>
          <w:b/>
          <w:iCs/>
        </w:rPr>
        <w:t>Chalice Bearer</w:t>
      </w:r>
      <w:r w:rsidR="00C9765D" w:rsidRPr="00BE4C5C">
        <w:rPr>
          <w:b/>
          <w:iCs/>
        </w:rPr>
        <w:t>s</w:t>
      </w:r>
      <w:r w:rsidRPr="00BE4C5C">
        <w:rPr>
          <w:b/>
          <w:iCs/>
        </w:rPr>
        <w:t xml:space="preserve">: </w:t>
      </w:r>
      <w:r w:rsidR="009D5851" w:rsidRPr="00BE4C5C">
        <w:rPr>
          <w:iCs/>
        </w:rPr>
        <w:t>Brian Shelburne</w:t>
      </w:r>
      <w:r w:rsidR="00BE4C5C">
        <w:rPr>
          <w:iCs/>
        </w:rPr>
        <w:t xml:space="preserve"> and Mark Brook</w:t>
      </w:r>
      <w:r w:rsidR="00A37A11">
        <w:rPr>
          <w:iCs/>
        </w:rPr>
        <w:t>s</w:t>
      </w:r>
      <w:r w:rsidR="00BE4C5C">
        <w:rPr>
          <w:iCs/>
        </w:rPr>
        <w:t xml:space="preserve"> Hedstrom</w:t>
      </w:r>
    </w:p>
    <w:p w14:paraId="1DFA8411" w14:textId="17A104D9" w:rsidR="00CF1567" w:rsidRPr="00EC4E39" w:rsidRDefault="00CF1567" w:rsidP="00CF1567">
      <w:pPr>
        <w:spacing w:line="276" w:lineRule="auto"/>
        <w:rPr>
          <w:iCs/>
        </w:rPr>
      </w:pPr>
      <w:r w:rsidRPr="00EC4E39">
        <w:rPr>
          <w:b/>
          <w:iCs/>
        </w:rPr>
        <w:t xml:space="preserve">Lector: </w:t>
      </w:r>
      <w:r w:rsidR="00173DA4">
        <w:rPr>
          <w:iCs/>
        </w:rPr>
        <w:t>Sarah Schubert</w:t>
      </w:r>
    </w:p>
    <w:p w14:paraId="2EA94363" w14:textId="2FA5CC35" w:rsidR="00CF1567" w:rsidRPr="00EC4E39" w:rsidRDefault="00CF1567" w:rsidP="00CF1567">
      <w:pPr>
        <w:spacing w:line="276" w:lineRule="auto"/>
        <w:rPr>
          <w:iCs/>
        </w:rPr>
      </w:pPr>
      <w:r w:rsidRPr="00EC4E39">
        <w:rPr>
          <w:b/>
          <w:iCs/>
        </w:rPr>
        <w:t xml:space="preserve">Prayers: </w:t>
      </w:r>
      <w:r w:rsidR="00173DA4">
        <w:rPr>
          <w:iCs/>
        </w:rPr>
        <w:t>Judy Johnson</w:t>
      </w:r>
    </w:p>
    <w:p w14:paraId="2E8B042F" w14:textId="10AFB88C" w:rsidR="00CF1567" w:rsidRPr="00EC4E39" w:rsidRDefault="00CF1567" w:rsidP="00CF1567">
      <w:pPr>
        <w:spacing w:line="276" w:lineRule="auto"/>
        <w:rPr>
          <w:iCs/>
        </w:rPr>
      </w:pPr>
      <w:r w:rsidRPr="00EC4E39">
        <w:rPr>
          <w:b/>
          <w:iCs/>
        </w:rPr>
        <w:t xml:space="preserve">Ushers: </w:t>
      </w:r>
      <w:r w:rsidR="00173DA4">
        <w:rPr>
          <w:iCs/>
        </w:rPr>
        <w:t>Steve Sharp, David Bingman, Joe Schmitt, and Anne Strothman</w:t>
      </w:r>
    </w:p>
    <w:p w14:paraId="0658449D" w14:textId="2FBA2DCC" w:rsidR="00C9108C" w:rsidRDefault="00CF1567" w:rsidP="00CF1567">
      <w:pPr>
        <w:spacing w:line="276" w:lineRule="auto"/>
        <w:rPr>
          <w:iCs/>
        </w:rPr>
      </w:pPr>
      <w:r w:rsidRPr="00BD4B54">
        <w:rPr>
          <w:b/>
          <w:iCs/>
        </w:rPr>
        <w:t>Coffee Hour:</w:t>
      </w:r>
      <w:r w:rsidR="00BD4B54">
        <w:rPr>
          <w:b/>
          <w:iCs/>
        </w:rPr>
        <w:t xml:space="preserve"> </w:t>
      </w:r>
      <w:r w:rsidR="00173DA4">
        <w:rPr>
          <w:iCs/>
        </w:rPr>
        <w:t>The Schubert family and Alice Kelly</w:t>
      </w:r>
    </w:p>
    <w:p w14:paraId="0B148072" w14:textId="079AF049" w:rsidR="00CF1567" w:rsidRPr="00EC4E39" w:rsidRDefault="00C9108C" w:rsidP="00CF1567">
      <w:pPr>
        <w:spacing w:line="276" w:lineRule="auto"/>
        <w:rPr>
          <w:iCs/>
        </w:rPr>
      </w:pPr>
      <w:r w:rsidRPr="00C9108C">
        <w:rPr>
          <w:b/>
          <w:iCs/>
        </w:rPr>
        <w:t>Children’s Chapel:</w:t>
      </w:r>
      <w:r>
        <w:rPr>
          <w:iCs/>
        </w:rPr>
        <w:t xml:space="preserve"> </w:t>
      </w:r>
      <w:r w:rsidR="00173DA4">
        <w:rPr>
          <w:iCs/>
        </w:rPr>
        <w:t>Mark Brooks Hedstrom</w:t>
      </w:r>
      <w:r w:rsidR="00D15A8C">
        <w:rPr>
          <w:iCs/>
        </w:rPr>
        <w:t xml:space="preserve"> and </w:t>
      </w:r>
      <w:r w:rsidR="00A13B24">
        <w:rPr>
          <w:iCs/>
        </w:rPr>
        <w:t>Kelly Zeller</w:t>
      </w:r>
      <w:r w:rsidR="00CF1567" w:rsidRPr="00EC4E39">
        <w:rPr>
          <w:iCs/>
        </w:rPr>
        <w:t xml:space="preserve"> </w:t>
      </w:r>
    </w:p>
    <w:p w14:paraId="2C905687" w14:textId="01CDCEE0" w:rsidR="00CF1567" w:rsidRDefault="00CF1567" w:rsidP="00CF1567">
      <w:pPr>
        <w:spacing w:line="276" w:lineRule="auto"/>
        <w:rPr>
          <w:iCs/>
        </w:rPr>
      </w:pPr>
      <w:r w:rsidRPr="00EC4E39">
        <w:rPr>
          <w:b/>
          <w:iCs/>
        </w:rPr>
        <w:t xml:space="preserve">Tellers: </w:t>
      </w:r>
      <w:r w:rsidR="00173DA4">
        <w:rPr>
          <w:iCs/>
        </w:rPr>
        <w:t>Amil Anderson and Wayne Southward</w:t>
      </w:r>
    </w:p>
    <w:p w14:paraId="24B2698A" w14:textId="3D5CC203" w:rsidR="00614182" w:rsidRPr="00EC4E39" w:rsidRDefault="00614182" w:rsidP="00CF1567">
      <w:pPr>
        <w:spacing w:line="276" w:lineRule="auto"/>
      </w:pPr>
    </w:p>
    <w:p w14:paraId="344CA9FF" w14:textId="5514EC83" w:rsidR="00CF1567" w:rsidRPr="00EC4E39" w:rsidRDefault="00CF1567" w:rsidP="00CF1567">
      <w:pPr>
        <w:rPr>
          <w:b/>
          <w:u w:val="single"/>
        </w:rPr>
      </w:pPr>
      <w:r w:rsidRPr="00EC4E39">
        <w:rPr>
          <w:b/>
          <w:u w:val="single"/>
        </w:rPr>
        <w:t>General Information</w:t>
      </w:r>
    </w:p>
    <w:p w14:paraId="7C22710D" w14:textId="73E1536F" w:rsidR="00CF1567" w:rsidRPr="00EC4E39" w:rsidRDefault="00CF1567" w:rsidP="00CF1567">
      <w:r w:rsidRPr="00EC4E39">
        <w:rPr>
          <w:b/>
        </w:rPr>
        <w:t xml:space="preserve">Rector: </w:t>
      </w:r>
      <w:r w:rsidRPr="00EC4E39">
        <w:t>The Rev.</w:t>
      </w:r>
      <w:r w:rsidRPr="00EC4E39">
        <w:rPr>
          <w:b/>
        </w:rPr>
        <w:t xml:space="preserve"> </w:t>
      </w:r>
      <w:r w:rsidRPr="00EC4E39">
        <w:t>Maggie Leidheiser-Stoddard</w:t>
      </w:r>
    </w:p>
    <w:p w14:paraId="5058029F" w14:textId="00AA028D" w:rsidR="00CF1567" w:rsidRPr="00EC4E39" w:rsidRDefault="00CF1567" w:rsidP="00CF1567">
      <w:r w:rsidRPr="00EC4E39">
        <w:rPr>
          <w:b/>
        </w:rPr>
        <w:t>Deacon</w:t>
      </w:r>
      <w:r w:rsidRPr="00EC4E39">
        <w:t>: The Rev. Rick Incorvati</w:t>
      </w:r>
    </w:p>
    <w:p w14:paraId="5B697430" w14:textId="655FE868" w:rsidR="00CF1567" w:rsidRPr="00EC4E39" w:rsidRDefault="00CF1567" w:rsidP="00CF1567">
      <w:r w:rsidRPr="00EC4E39">
        <w:rPr>
          <w:b/>
        </w:rPr>
        <w:t>Senior Warden</w:t>
      </w:r>
      <w:r w:rsidRPr="00EC4E39">
        <w:t>: Dawn Ivy</w:t>
      </w:r>
    </w:p>
    <w:p w14:paraId="779B3AE3" w14:textId="0C5C190D" w:rsidR="00CF1567" w:rsidRPr="00EC4E39" w:rsidRDefault="00CF1567" w:rsidP="00CF1567">
      <w:pPr>
        <w:spacing w:line="276" w:lineRule="auto"/>
        <w:rPr>
          <w:iCs/>
        </w:rPr>
      </w:pPr>
      <w:r w:rsidRPr="00EC4E39">
        <w:rPr>
          <w:b/>
          <w:iCs/>
        </w:rPr>
        <w:t>Junior Warden</w:t>
      </w:r>
      <w:r w:rsidRPr="00EC4E39">
        <w:rPr>
          <w:iCs/>
        </w:rPr>
        <w:t xml:space="preserve">: John Richardson </w:t>
      </w:r>
    </w:p>
    <w:p w14:paraId="192F146C" w14:textId="541DDB47" w:rsidR="00CF1567" w:rsidRPr="00EC4E39" w:rsidRDefault="00CF1567" w:rsidP="00CF1567">
      <w:pPr>
        <w:spacing w:line="276" w:lineRule="auto"/>
        <w:rPr>
          <w:iCs/>
        </w:rPr>
      </w:pPr>
      <w:r w:rsidRPr="00EC4E39">
        <w:rPr>
          <w:b/>
          <w:iCs/>
        </w:rPr>
        <w:t>Treasurer</w:t>
      </w:r>
      <w:r w:rsidRPr="00EC4E39">
        <w:rPr>
          <w:iCs/>
        </w:rPr>
        <w:t>: Ken Bladh</w:t>
      </w:r>
    </w:p>
    <w:p w14:paraId="3E2F33C0" w14:textId="15D2F589" w:rsidR="00CF1567" w:rsidRPr="00EC4E39" w:rsidRDefault="00CF1567" w:rsidP="00CF1567">
      <w:pPr>
        <w:spacing w:line="276" w:lineRule="auto"/>
        <w:rPr>
          <w:iCs/>
        </w:rPr>
      </w:pPr>
      <w:r w:rsidRPr="00EC4E39">
        <w:rPr>
          <w:b/>
          <w:iCs/>
        </w:rPr>
        <w:t>Vestry at Large</w:t>
      </w:r>
      <w:r w:rsidRPr="00EC4E39">
        <w:rPr>
          <w:iCs/>
        </w:rPr>
        <w:t xml:space="preserve">: Bonnie Bingman, Chris Oldstone-Moore, Cathy Hasecke, </w:t>
      </w:r>
    </w:p>
    <w:p w14:paraId="33E10F4A" w14:textId="3FBFBB18" w:rsidR="00CF1567" w:rsidRPr="00EC4E39" w:rsidRDefault="00CF1567" w:rsidP="00CF1567">
      <w:pPr>
        <w:spacing w:line="276" w:lineRule="auto"/>
        <w:rPr>
          <w:iCs/>
        </w:rPr>
      </w:pPr>
      <w:r w:rsidRPr="00EC4E39">
        <w:rPr>
          <w:iCs/>
        </w:rPr>
        <w:t xml:space="preserve">Brian Shelburne, Joyce Spangler, Denise Sharp, and Chris Wells </w:t>
      </w:r>
    </w:p>
    <w:p w14:paraId="5C1448BF" w14:textId="33F564C1" w:rsidR="00CF1567" w:rsidRPr="00EC4E39" w:rsidRDefault="00CF1567" w:rsidP="00CF1567">
      <w:r w:rsidRPr="00EC4E39">
        <w:rPr>
          <w:b/>
        </w:rPr>
        <w:t>Parish Administrator &amp; Program Coordinator</w:t>
      </w:r>
      <w:r w:rsidRPr="00EC4E39">
        <w:t>: Kelly Zeller</w:t>
      </w:r>
    </w:p>
    <w:p w14:paraId="1137B070" w14:textId="3EFBA0DA" w:rsidR="00CF1567" w:rsidRDefault="00CF1567" w:rsidP="00CF1567">
      <w:r w:rsidRPr="00EC4E39">
        <w:rPr>
          <w:b/>
        </w:rPr>
        <w:t>Director of Music</w:t>
      </w:r>
      <w:r w:rsidRPr="00EC4E39">
        <w:t>: Dr. Christopher Durrenberger</w:t>
      </w:r>
    </w:p>
    <w:p w14:paraId="15419596" w14:textId="10145650" w:rsidR="00540572" w:rsidRPr="00EC4E39" w:rsidRDefault="00540572" w:rsidP="00CF1567">
      <w:r w:rsidRPr="00540572">
        <w:rPr>
          <w:b/>
        </w:rPr>
        <w:t>Youth Teacher:</w:t>
      </w:r>
      <w:r>
        <w:t xml:space="preserve"> Abby Glass</w:t>
      </w:r>
    </w:p>
    <w:p w14:paraId="2078857E" w14:textId="6066AE6C" w:rsidR="00CF1567" w:rsidRDefault="00CF1567" w:rsidP="00CF1567">
      <w:r w:rsidRPr="00EC4E39">
        <w:rPr>
          <w:b/>
        </w:rPr>
        <w:t>Nursery Attendant</w:t>
      </w:r>
      <w:r w:rsidRPr="00EC4E39">
        <w:t xml:space="preserve">: </w:t>
      </w:r>
      <w:proofErr w:type="spellStart"/>
      <w:r w:rsidR="003A78FA">
        <w:t>Jerushia</w:t>
      </w:r>
      <w:proofErr w:type="spellEnd"/>
      <w:r w:rsidR="003A78FA">
        <w:t xml:space="preserve"> Knox</w:t>
      </w:r>
    </w:p>
    <w:p w14:paraId="4AA5ED38" w14:textId="2C157677" w:rsidR="00CF1567" w:rsidRPr="00EC4E39" w:rsidRDefault="00CF1567" w:rsidP="00CF1567">
      <w:r w:rsidRPr="00EC4E39">
        <w:rPr>
          <w:b/>
        </w:rPr>
        <w:t>Facility Manager</w:t>
      </w:r>
      <w:r w:rsidRPr="00EC4E39">
        <w:t>: Paul McAfee</w:t>
      </w:r>
    </w:p>
    <w:p w14:paraId="5A8A4AE5" w14:textId="0438488D" w:rsidR="00CF1567" w:rsidRPr="00EC4E39" w:rsidRDefault="00CF1567" w:rsidP="00CF1567">
      <w:r w:rsidRPr="00EC4E39">
        <w:rPr>
          <w:b/>
        </w:rPr>
        <w:t>Bookkeeper:</w:t>
      </w:r>
      <w:r w:rsidRPr="00EC4E39">
        <w:t xml:space="preserve"> Tina Knox</w:t>
      </w:r>
    </w:p>
    <w:p w14:paraId="5B98F8CE" w14:textId="73B63A7A" w:rsidR="00EC4E39" w:rsidRDefault="00EC4E39" w:rsidP="00CF1567">
      <w:pPr>
        <w:jc w:val="center"/>
        <w:rPr>
          <w:i/>
        </w:rPr>
      </w:pPr>
    </w:p>
    <w:p w14:paraId="30EE41B9" w14:textId="3F5C2329" w:rsidR="00CA13D7" w:rsidRDefault="00CA13D7" w:rsidP="00CF1567">
      <w:pPr>
        <w:jc w:val="center"/>
        <w:rPr>
          <w:i/>
        </w:rPr>
      </w:pPr>
    </w:p>
    <w:p w14:paraId="4CBDA446" w14:textId="2253FD1B" w:rsidR="00CA13D7" w:rsidRDefault="00CA13D7" w:rsidP="00CF1567">
      <w:pPr>
        <w:jc w:val="center"/>
        <w:rPr>
          <w:i/>
        </w:rPr>
      </w:pPr>
    </w:p>
    <w:p w14:paraId="02CBA39F" w14:textId="5950B6BE" w:rsidR="00CA13D7" w:rsidRDefault="00CA13D7" w:rsidP="00CF1567">
      <w:pPr>
        <w:jc w:val="center"/>
        <w:rPr>
          <w:i/>
        </w:rPr>
      </w:pPr>
    </w:p>
    <w:p w14:paraId="087F88C5" w14:textId="77777777" w:rsidR="00CA13D7" w:rsidRPr="00EC4E39" w:rsidRDefault="00CA13D7" w:rsidP="00CF1567">
      <w:pPr>
        <w:jc w:val="center"/>
        <w:rPr>
          <w:i/>
        </w:rPr>
      </w:pPr>
    </w:p>
    <w:p w14:paraId="60C5DDB5" w14:textId="2E9D1770" w:rsidR="00CF1567" w:rsidRPr="00EC4E39" w:rsidRDefault="00CF1567" w:rsidP="00CF1567">
      <w:pPr>
        <w:jc w:val="center"/>
        <w:rPr>
          <w:i/>
        </w:rPr>
      </w:pPr>
      <w:r w:rsidRPr="00EC4E39">
        <w:rPr>
          <w:i/>
        </w:rPr>
        <w:t>Thank you for worshipping at Christ Church today, and may the Lord be with you!</w:t>
      </w:r>
    </w:p>
    <w:p w14:paraId="5AAF6C8D" w14:textId="0FD29E8A" w:rsidR="00CF1567" w:rsidRPr="00CF1567" w:rsidRDefault="00CF1567" w:rsidP="00CF1567">
      <w:pPr>
        <w:pStyle w:val="Title"/>
        <w:tabs>
          <w:tab w:val="clear" w:pos="8640"/>
          <w:tab w:val="right" w:pos="8730"/>
        </w:tabs>
        <w:jc w:val="left"/>
        <w:rPr>
          <w:rFonts w:ascii="Times New Roman" w:hAnsi="Times New Roman"/>
          <w:b/>
          <w:sz w:val="20"/>
        </w:rPr>
      </w:pPr>
    </w:p>
    <w:p w14:paraId="504BA281" w14:textId="42AE34EE" w:rsidR="00CF1567" w:rsidRDefault="00CF1567" w:rsidP="00CF1567">
      <w:pPr>
        <w:pStyle w:val="Title"/>
        <w:tabs>
          <w:tab w:val="clear" w:pos="8640"/>
          <w:tab w:val="right" w:pos="8730"/>
        </w:tabs>
        <w:rPr>
          <w:rFonts w:ascii="Baskerville Old Face" w:hAnsi="Baskerville Old Face"/>
          <w:b/>
          <w:sz w:val="20"/>
        </w:rPr>
      </w:pPr>
    </w:p>
    <w:p w14:paraId="00A60DE0" w14:textId="7D53C02D" w:rsidR="00CF1567" w:rsidRDefault="00CF1567" w:rsidP="00CF1567">
      <w:pPr>
        <w:pStyle w:val="Title"/>
        <w:tabs>
          <w:tab w:val="clear" w:pos="8640"/>
          <w:tab w:val="right" w:pos="8730"/>
        </w:tabs>
        <w:rPr>
          <w:rFonts w:ascii="Baskerville Old Face" w:hAnsi="Baskerville Old Face"/>
          <w:b/>
          <w:sz w:val="20"/>
        </w:rPr>
      </w:pPr>
    </w:p>
    <w:p w14:paraId="7D6F0A23" w14:textId="11006D05" w:rsidR="00CF1567" w:rsidRDefault="002A0902" w:rsidP="00CF156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7E4D0A9" w14:textId="3FE8B053"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Christ Episcopal Church</w:t>
      </w:r>
    </w:p>
    <w:p w14:paraId="1025B0A6" w14:textId="058BBECA" w:rsidR="00CF1567"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409 East High Street</w:t>
      </w:r>
    </w:p>
    <w:p w14:paraId="10F68E33" w14:textId="5D22F737"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Springfield, Ohio 45505</w:t>
      </w:r>
    </w:p>
    <w:p w14:paraId="5DB9EF5A" w14:textId="2172DCCA"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937-323-8651</w:t>
      </w:r>
    </w:p>
    <w:p w14:paraId="41202BB5" w14:textId="4E8CE2C3" w:rsidR="00CF1567" w:rsidRPr="00786754" w:rsidRDefault="00CF1567" w:rsidP="00CF1567">
      <w:pPr>
        <w:ind w:right="-288"/>
        <w:jc w:val="center"/>
        <w:rPr>
          <w:rFonts w:ascii="Baskerville Old Face" w:hAnsi="Baskerville Old Face"/>
          <w:b/>
        </w:rPr>
      </w:pPr>
      <w:r w:rsidRPr="004F7963">
        <w:rPr>
          <w:rFonts w:ascii="Baskerville Old Face" w:hAnsi="Baskerville Old Face"/>
          <w:b/>
          <w:sz w:val="20"/>
          <w:szCs w:val="20"/>
        </w:rPr>
        <w:t>www.christspringfield.org</w:t>
      </w:r>
    </w:p>
    <w:p w14:paraId="5F461446" w14:textId="0D64AFA5" w:rsidR="00E00186" w:rsidRPr="00447AB9" w:rsidRDefault="00E00186" w:rsidP="00A06D3D">
      <w:pPr>
        <w:rPr>
          <w:color w:val="000000" w:themeColor="text1"/>
          <w:sz w:val="23"/>
          <w:szCs w:val="23"/>
        </w:rPr>
      </w:pPr>
      <w:bookmarkStart w:id="2" w:name="_Hlk11769702"/>
      <w:r>
        <w:rPr>
          <w:b/>
          <w:bCs/>
          <w:sz w:val="36"/>
          <w:szCs w:val="36"/>
        </w:rPr>
        <w:t xml:space="preserve">        </w:t>
      </w:r>
      <w:r w:rsidR="00621497">
        <w:rPr>
          <w:b/>
          <w:bCs/>
          <w:sz w:val="36"/>
          <w:szCs w:val="36"/>
        </w:rPr>
        <w:t xml:space="preserve"> </w:t>
      </w:r>
      <w:r>
        <w:rPr>
          <w:b/>
          <w:bCs/>
          <w:sz w:val="36"/>
          <w:szCs w:val="36"/>
        </w:rPr>
        <w:t xml:space="preserve">  </w:t>
      </w:r>
      <w:bookmarkEnd w:id="2"/>
    </w:p>
    <w:sectPr w:rsidR="00E00186" w:rsidRPr="00447AB9"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5418C" w14:textId="77777777" w:rsidR="001605BB" w:rsidRDefault="001605BB" w:rsidP="001B1C09">
      <w:r>
        <w:separator/>
      </w:r>
    </w:p>
  </w:endnote>
  <w:endnote w:type="continuationSeparator" w:id="0">
    <w:p w14:paraId="1A0F6805" w14:textId="77777777" w:rsidR="001605BB" w:rsidRDefault="001605BB"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CD037" w14:textId="77777777" w:rsidR="001605BB" w:rsidRDefault="001605BB" w:rsidP="001B1C09">
      <w:r>
        <w:separator/>
      </w:r>
    </w:p>
  </w:footnote>
  <w:footnote w:type="continuationSeparator" w:id="0">
    <w:p w14:paraId="57298D6F" w14:textId="77777777" w:rsidR="001605BB" w:rsidRDefault="001605BB"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1605BB"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C68"/>
    <w:rsid w:val="00023330"/>
    <w:rsid w:val="00023D2D"/>
    <w:rsid w:val="00026A41"/>
    <w:rsid w:val="00040962"/>
    <w:rsid w:val="00044A0D"/>
    <w:rsid w:val="000517A8"/>
    <w:rsid w:val="000519B0"/>
    <w:rsid w:val="00053237"/>
    <w:rsid w:val="000600C5"/>
    <w:rsid w:val="0007401E"/>
    <w:rsid w:val="00075179"/>
    <w:rsid w:val="00090313"/>
    <w:rsid w:val="0009353C"/>
    <w:rsid w:val="000A4E10"/>
    <w:rsid w:val="000D01D5"/>
    <w:rsid w:val="000D0F6A"/>
    <w:rsid w:val="000D415D"/>
    <w:rsid w:val="000E2757"/>
    <w:rsid w:val="000F034E"/>
    <w:rsid w:val="000F3D33"/>
    <w:rsid w:val="000F69E2"/>
    <w:rsid w:val="001047AC"/>
    <w:rsid w:val="0010605A"/>
    <w:rsid w:val="00112D37"/>
    <w:rsid w:val="0011326D"/>
    <w:rsid w:val="00123093"/>
    <w:rsid w:val="001240DF"/>
    <w:rsid w:val="00130E52"/>
    <w:rsid w:val="00137693"/>
    <w:rsid w:val="00142346"/>
    <w:rsid w:val="001523D7"/>
    <w:rsid w:val="00152524"/>
    <w:rsid w:val="00156B9F"/>
    <w:rsid w:val="001571F2"/>
    <w:rsid w:val="001605BB"/>
    <w:rsid w:val="001612E1"/>
    <w:rsid w:val="001625F7"/>
    <w:rsid w:val="00173DA4"/>
    <w:rsid w:val="00176926"/>
    <w:rsid w:val="001802E9"/>
    <w:rsid w:val="001877C8"/>
    <w:rsid w:val="00190840"/>
    <w:rsid w:val="001A3767"/>
    <w:rsid w:val="001A3DE4"/>
    <w:rsid w:val="001B04D3"/>
    <w:rsid w:val="001B1C09"/>
    <w:rsid w:val="001B3890"/>
    <w:rsid w:val="001B3FAA"/>
    <w:rsid w:val="001C41DC"/>
    <w:rsid w:val="001C5912"/>
    <w:rsid w:val="001D4EBE"/>
    <w:rsid w:val="001E2BE1"/>
    <w:rsid w:val="001E73A2"/>
    <w:rsid w:val="001E7BEB"/>
    <w:rsid w:val="001F115C"/>
    <w:rsid w:val="001F3DBD"/>
    <w:rsid w:val="00200E20"/>
    <w:rsid w:val="00202D8C"/>
    <w:rsid w:val="00203315"/>
    <w:rsid w:val="002072A4"/>
    <w:rsid w:val="0021185D"/>
    <w:rsid w:val="00225B51"/>
    <w:rsid w:val="00227C19"/>
    <w:rsid w:val="002321BB"/>
    <w:rsid w:val="00234FFD"/>
    <w:rsid w:val="00252DDA"/>
    <w:rsid w:val="00256F17"/>
    <w:rsid w:val="0026331A"/>
    <w:rsid w:val="002658BD"/>
    <w:rsid w:val="00274AB5"/>
    <w:rsid w:val="00280A0C"/>
    <w:rsid w:val="00280C51"/>
    <w:rsid w:val="00295D00"/>
    <w:rsid w:val="002A0902"/>
    <w:rsid w:val="002B4B8A"/>
    <w:rsid w:val="002B7037"/>
    <w:rsid w:val="002C55BE"/>
    <w:rsid w:val="002C77E8"/>
    <w:rsid w:val="002D05A2"/>
    <w:rsid w:val="002D1072"/>
    <w:rsid w:val="002D3278"/>
    <w:rsid w:val="002F4A8D"/>
    <w:rsid w:val="002F6EC8"/>
    <w:rsid w:val="00306CC7"/>
    <w:rsid w:val="0034308D"/>
    <w:rsid w:val="0035484E"/>
    <w:rsid w:val="003655DB"/>
    <w:rsid w:val="0038517B"/>
    <w:rsid w:val="003948F9"/>
    <w:rsid w:val="00397521"/>
    <w:rsid w:val="003A3F91"/>
    <w:rsid w:val="003A4F3B"/>
    <w:rsid w:val="003A78FA"/>
    <w:rsid w:val="003B7997"/>
    <w:rsid w:val="003C02BB"/>
    <w:rsid w:val="003D07AA"/>
    <w:rsid w:val="003D17E0"/>
    <w:rsid w:val="003D2BB8"/>
    <w:rsid w:val="003E38E5"/>
    <w:rsid w:val="004150D2"/>
    <w:rsid w:val="004214DD"/>
    <w:rsid w:val="004300DD"/>
    <w:rsid w:val="00431490"/>
    <w:rsid w:val="00431D20"/>
    <w:rsid w:val="00433826"/>
    <w:rsid w:val="00447AB9"/>
    <w:rsid w:val="00455B55"/>
    <w:rsid w:val="00462A2C"/>
    <w:rsid w:val="00463593"/>
    <w:rsid w:val="00465622"/>
    <w:rsid w:val="00475B7A"/>
    <w:rsid w:val="004812BA"/>
    <w:rsid w:val="00482462"/>
    <w:rsid w:val="00483B67"/>
    <w:rsid w:val="00486180"/>
    <w:rsid w:val="00495113"/>
    <w:rsid w:val="004A01B0"/>
    <w:rsid w:val="004A2B30"/>
    <w:rsid w:val="004B2E0B"/>
    <w:rsid w:val="004B7AC3"/>
    <w:rsid w:val="004D0ED7"/>
    <w:rsid w:val="004E1049"/>
    <w:rsid w:val="004E33D9"/>
    <w:rsid w:val="00521E29"/>
    <w:rsid w:val="00536B75"/>
    <w:rsid w:val="00540572"/>
    <w:rsid w:val="00547AA0"/>
    <w:rsid w:val="00560604"/>
    <w:rsid w:val="005623D2"/>
    <w:rsid w:val="00565E9E"/>
    <w:rsid w:val="00566D00"/>
    <w:rsid w:val="00572717"/>
    <w:rsid w:val="00594479"/>
    <w:rsid w:val="005973A7"/>
    <w:rsid w:val="005A47F7"/>
    <w:rsid w:val="005A4805"/>
    <w:rsid w:val="005B130D"/>
    <w:rsid w:val="005B53A9"/>
    <w:rsid w:val="005B5F4F"/>
    <w:rsid w:val="005C001C"/>
    <w:rsid w:val="005C0139"/>
    <w:rsid w:val="005C5580"/>
    <w:rsid w:val="005C5D3F"/>
    <w:rsid w:val="005C63CA"/>
    <w:rsid w:val="005C753D"/>
    <w:rsid w:val="005E45F4"/>
    <w:rsid w:val="005E6C3C"/>
    <w:rsid w:val="005F1246"/>
    <w:rsid w:val="005F1DDA"/>
    <w:rsid w:val="005F3ED8"/>
    <w:rsid w:val="005F725B"/>
    <w:rsid w:val="006029F9"/>
    <w:rsid w:val="0060339E"/>
    <w:rsid w:val="00604D04"/>
    <w:rsid w:val="006101CB"/>
    <w:rsid w:val="00612AEE"/>
    <w:rsid w:val="00614182"/>
    <w:rsid w:val="006168D1"/>
    <w:rsid w:val="00616A43"/>
    <w:rsid w:val="00621497"/>
    <w:rsid w:val="00621A10"/>
    <w:rsid w:val="006236FD"/>
    <w:rsid w:val="00627155"/>
    <w:rsid w:val="00635004"/>
    <w:rsid w:val="006362BD"/>
    <w:rsid w:val="00636398"/>
    <w:rsid w:val="006442B2"/>
    <w:rsid w:val="00644441"/>
    <w:rsid w:val="00646181"/>
    <w:rsid w:val="00647F7E"/>
    <w:rsid w:val="00650559"/>
    <w:rsid w:val="006521CE"/>
    <w:rsid w:val="00654776"/>
    <w:rsid w:val="006622C3"/>
    <w:rsid w:val="00666B5E"/>
    <w:rsid w:val="006913FA"/>
    <w:rsid w:val="006A1989"/>
    <w:rsid w:val="006A289B"/>
    <w:rsid w:val="006B55D2"/>
    <w:rsid w:val="006D5F49"/>
    <w:rsid w:val="006E0F79"/>
    <w:rsid w:val="006E1E17"/>
    <w:rsid w:val="006E1FF1"/>
    <w:rsid w:val="006E496D"/>
    <w:rsid w:val="006E60A5"/>
    <w:rsid w:val="006F5675"/>
    <w:rsid w:val="006F6DD4"/>
    <w:rsid w:val="007016EE"/>
    <w:rsid w:val="00703506"/>
    <w:rsid w:val="00711628"/>
    <w:rsid w:val="00711EA0"/>
    <w:rsid w:val="00713DDD"/>
    <w:rsid w:val="00716B90"/>
    <w:rsid w:val="00716DA7"/>
    <w:rsid w:val="00717866"/>
    <w:rsid w:val="007267ED"/>
    <w:rsid w:val="007338DD"/>
    <w:rsid w:val="007349E2"/>
    <w:rsid w:val="007356F1"/>
    <w:rsid w:val="00743F6D"/>
    <w:rsid w:val="00744253"/>
    <w:rsid w:val="00744574"/>
    <w:rsid w:val="00756298"/>
    <w:rsid w:val="00757108"/>
    <w:rsid w:val="00760D66"/>
    <w:rsid w:val="0077134E"/>
    <w:rsid w:val="00773151"/>
    <w:rsid w:val="00780F45"/>
    <w:rsid w:val="00787035"/>
    <w:rsid w:val="007974C9"/>
    <w:rsid w:val="00797C5F"/>
    <w:rsid w:val="007B1A70"/>
    <w:rsid w:val="007C0C75"/>
    <w:rsid w:val="007C1F09"/>
    <w:rsid w:val="007C2E84"/>
    <w:rsid w:val="007C75E2"/>
    <w:rsid w:val="007C7B92"/>
    <w:rsid w:val="007D5A53"/>
    <w:rsid w:val="007D7604"/>
    <w:rsid w:val="007E47AA"/>
    <w:rsid w:val="007F01D0"/>
    <w:rsid w:val="007F6624"/>
    <w:rsid w:val="008004CE"/>
    <w:rsid w:val="00800FE1"/>
    <w:rsid w:val="00802244"/>
    <w:rsid w:val="008039B5"/>
    <w:rsid w:val="00814339"/>
    <w:rsid w:val="00816E49"/>
    <w:rsid w:val="00825F23"/>
    <w:rsid w:val="00832F24"/>
    <w:rsid w:val="00841FDF"/>
    <w:rsid w:val="008450DA"/>
    <w:rsid w:val="0085163E"/>
    <w:rsid w:val="008517E9"/>
    <w:rsid w:val="00855218"/>
    <w:rsid w:val="00855D32"/>
    <w:rsid w:val="00855FEF"/>
    <w:rsid w:val="00856E18"/>
    <w:rsid w:val="00867939"/>
    <w:rsid w:val="00884F43"/>
    <w:rsid w:val="008A6752"/>
    <w:rsid w:val="008B6A82"/>
    <w:rsid w:val="008C144F"/>
    <w:rsid w:val="008C2FC7"/>
    <w:rsid w:val="008C4379"/>
    <w:rsid w:val="008C7FC4"/>
    <w:rsid w:val="008D1360"/>
    <w:rsid w:val="008D2D8C"/>
    <w:rsid w:val="008D7A50"/>
    <w:rsid w:val="008D7B41"/>
    <w:rsid w:val="008E017B"/>
    <w:rsid w:val="008F0925"/>
    <w:rsid w:val="008F1054"/>
    <w:rsid w:val="008F543C"/>
    <w:rsid w:val="008F610E"/>
    <w:rsid w:val="0090200E"/>
    <w:rsid w:val="009034B7"/>
    <w:rsid w:val="009153A8"/>
    <w:rsid w:val="00915F1C"/>
    <w:rsid w:val="00921C84"/>
    <w:rsid w:val="00923AA2"/>
    <w:rsid w:val="0093006C"/>
    <w:rsid w:val="00947804"/>
    <w:rsid w:val="009508CD"/>
    <w:rsid w:val="0096290E"/>
    <w:rsid w:val="0096328D"/>
    <w:rsid w:val="00967112"/>
    <w:rsid w:val="009757B4"/>
    <w:rsid w:val="00976C27"/>
    <w:rsid w:val="009771A3"/>
    <w:rsid w:val="00994744"/>
    <w:rsid w:val="00994CBF"/>
    <w:rsid w:val="009A3F14"/>
    <w:rsid w:val="009C1788"/>
    <w:rsid w:val="009C2FB9"/>
    <w:rsid w:val="009C3A97"/>
    <w:rsid w:val="009C7F7A"/>
    <w:rsid w:val="009D5851"/>
    <w:rsid w:val="009D5CE0"/>
    <w:rsid w:val="009D6B72"/>
    <w:rsid w:val="009E1059"/>
    <w:rsid w:val="009F72F7"/>
    <w:rsid w:val="00A06D3D"/>
    <w:rsid w:val="00A11E72"/>
    <w:rsid w:val="00A13B24"/>
    <w:rsid w:val="00A214EC"/>
    <w:rsid w:val="00A26495"/>
    <w:rsid w:val="00A37A11"/>
    <w:rsid w:val="00A37DBC"/>
    <w:rsid w:val="00A44979"/>
    <w:rsid w:val="00A4614D"/>
    <w:rsid w:val="00A67FDD"/>
    <w:rsid w:val="00A72205"/>
    <w:rsid w:val="00A816FF"/>
    <w:rsid w:val="00A819C4"/>
    <w:rsid w:val="00A96D43"/>
    <w:rsid w:val="00A976EF"/>
    <w:rsid w:val="00AB093D"/>
    <w:rsid w:val="00AB608E"/>
    <w:rsid w:val="00AC0DA6"/>
    <w:rsid w:val="00AC1124"/>
    <w:rsid w:val="00AC1701"/>
    <w:rsid w:val="00AC6D9F"/>
    <w:rsid w:val="00AE1986"/>
    <w:rsid w:val="00AE2FAC"/>
    <w:rsid w:val="00AE4BF3"/>
    <w:rsid w:val="00AE6821"/>
    <w:rsid w:val="00AE742B"/>
    <w:rsid w:val="00AF075A"/>
    <w:rsid w:val="00B00EBF"/>
    <w:rsid w:val="00B10BF2"/>
    <w:rsid w:val="00B2077A"/>
    <w:rsid w:val="00B22769"/>
    <w:rsid w:val="00B259EF"/>
    <w:rsid w:val="00B305AB"/>
    <w:rsid w:val="00B55476"/>
    <w:rsid w:val="00B56C73"/>
    <w:rsid w:val="00B6616D"/>
    <w:rsid w:val="00B730BF"/>
    <w:rsid w:val="00B778B8"/>
    <w:rsid w:val="00B80A6D"/>
    <w:rsid w:val="00B81D73"/>
    <w:rsid w:val="00B90124"/>
    <w:rsid w:val="00BA2A7A"/>
    <w:rsid w:val="00BA55C4"/>
    <w:rsid w:val="00BB1569"/>
    <w:rsid w:val="00BB55CE"/>
    <w:rsid w:val="00BC0A96"/>
    <w:rsid w:val="00BC1452"/>
    <w:rsid w:val="00BD0D26"/>
    <w:rsid w:val="00BD3B6D"/>
    <w:rsid w:val="00BD45B3"/>
    <w:rsid w:val="00BD4B54"/>
    <w:rsid w:val="00BD61A2"/>
    <w:rsid w:val="00BE03BF"/>
    <w:rsid w:val="00BE127A"/>
    <w:rsid w:val="00BE4C5C"/>
    <w:rsid w:val="00BE6E9F"/>
    <w:rsid w:val="00BF0D5F"/>
    <w:rsid w:val="00BF4D94"/>
    <w:rsid w:val="00C04EB9"/>
    <w:rsid w:val="00C0660E"/>
    <w:rsid w:val="00C13F75"/>
    <w:rsid w:val="00C209AE"/>
    <w:rsid w:val="00C23C12"/>
    <w:rsid w:val="00C261FA"/>
    <w:rsid w:val="00C347D3"/>
    <w:rsid w:val="00C3694E"/>
    <w:rsid w:val="00C41840"/>
    <w:rsid w:val="00C45D6E"/>
    <w:rsid w:val="00C45E19"/>
    <w:rsid w:val="00C53DB9"/>
    <w:rsid w:val="00C54BD5"/>
    <w:rsid w:val="00C65462"/>
    <w:rsid w:val="00C6618B"/>
    <w:rsid w:val="00C70B3F"/>
    <w:rsid w:val="00C75605"/>
    <w:rsid w:val="00C8080A"/>
    <w:rsid w:val="00C814DF"/>
    <w:rsid w:val="00C83286"/>
    <w:rsid w:val="00C85386"/>
    <w:rsid w:val="00C86727"/>
    <w:rsid w:val="00C86DF7"/>
    <w:rsid w:val="00C9108C"/>
    <w:rsid w:val="00C916D6"/>
    <w:rsid w:val="00C9765D"/>
    <w:rsid w:val="00CA13D7"/>
    <w:rsid w:val="00CB27B4"/>
    <w:rsid w:val="00CC2589"/>
    <w:rsid w:val="00CC496E"/>
    <w:rsid w:val="00CD345F"/>
    <w:rsid w:val="00CD5D21"/>
    <w:rsid w:val="00CD6D6D"/>
    <w:rsid w:val="00CD773C"/>
    <w:rsid w:val="00CD78C3"/>
    <w:rsid w:val="00CF1567"/>
    <w:rsid w:val="00CF1573"/>
    <w:rsid w:val="00CF65C5"/>
    <w:rsid w:val="00D00EB9"/>
    <w:rsid w:val="00D0199E"/>
    <w:rsid w:val="00D04942"/>
    <w:rsid w:val="00D10E86"/>
    <w:rsid w:val="00D15A8C"/>
    <w:rsid w:val="00D16B6D"/>
    <w:rsid w:val="00D26412"/>
    <w:rsid w:val="00D30A60"/>
    <w:rsid w:val="00D4036E"/>
    <w:rsid w:val="00D432EF"/>
    <w:rsid w:val="00D5008D"/>
    <w:rsid w:val="00D60785"/>
    <w:rsid w:val="00D64E48"/>
    <w:rsid w:val="00D672E1"/>
    <w:rsid w:val="00D96937"/>
    <w:rsid w:val="00DA1656"/>
    <w:rsid w:val="00DA5069"/>
    <w:rsid w:val="00DA7187"/>
    <w:rsid w:val="00DA7B84"/>
    <w:rsid w:val="00DC433A"/>
    <w:rsid w:val="00DC7EE5"/>
    <w:rsid w:val="00DD5091"/>
    <w:rsid w:val="00DD5EF9"/>
    <w:rsid w:val="00DE0B3D"/>
    <w:rsid w:val="00DE356F"/>
    <w:rsid w:val="00DE3E8A"/>
    <w:rsid w:val="00DE5AC0"/>
    <w:rsid w:val="00DE6296"/>
    <w:rsid w:val="00DE62DA"/>
    <w:rsid w:val="00DF240C"/>
    <w:rsid w:val="00E00186"/>
    <w:rsid w:val="00E06745"/>
    <w:rsid w:val="00E11C03"/>
    <w:rsid w:val="00E11C0F"/>
    <w:rsid w:val="00E235F0"/>
    <w:rsid w:val="00E25CBE"/>
    <w:rsid w:val="00E47FC6"/>
    <w:rsid w:val="00E50349"/>
    <w:rsid w:val="00E50A1C"/>
    <w:rsid w:val="00E51093"/>
    <w:rsid w:val="00E53314"/>
    <w:rsid w:val="00E53734"/>
    <w:rsid w:val="00E634AE"/>
    <w:rsid w:val="00E6667E"/>
    <w:rsid w:val="00E66702"/>
    <w:rsid w:val="00E67052"/>
    <w:rsid w:val="00E73ACB"/>
    <w:rsid w:val="00E760E1"/>
    <w:rsid w:val="00E80E79"/>
    <w:rsid w:val="00EA385F"/>
    <w:rsid w:val="00EA5F7D"/>
    <w:rsid w:val="00EA6BBC"/>
    <w:rsid w:val="00EB3F3F"/>
    <w:rsid w:val="00EC080D"/>
    <w:rsid w:val="00EC4E39"/>
    <w:rsid w:val="00EC55F5"/>
    <w:rsid w:val="00EC5C47"/>
    <w:rsid w:val="00EC741E"/>
    <w:rsid w:val="00ED0AAE"/>
    <w:rsid w:val="00ED3F6E"/>
    <w:rsid w:val="00EE6962"/>
    <w:rsid w:val="00EF1CAB"/>
    <w:rsid w:val="00EF4EF8"/>
    <w:rsid w:val="00F10ADD"/>
    <w:rsid w:val="00F23083"/>
    <w:rsid w:val="00F25802"/>
    <w:rsid w:val="00F31DC9"/>
    <w:rsid w:val="00F34266"/>
    <w:rsid w:val="00F41AB0"/>
    <w:rsid w:val="00F42F24"/>
    <w:rsid w:val="00F435EE"/>
    <w:rsid w:val="00F56D59"/>
    <w:rsid w:val="00F6697D"/>
    <w:rsid w:val="00F72E65"/>
    <w:rsid w:val="00F74416"/>
    <w:rsid w:val="00F764F4"/>
    <w:rsid w:val="00F77919"/>
    <w:rsid w:val="00F815D4"/>
    <w:rsid w:val="00F858F5"/>
    <w:rsid w:val="00F9539A"/>
    <w:rsid w:val="00F962BA"/>
    <w:rsid w:val="00FA0E10"/>
    <w:rsid w:val="00FA19CF"/>
    <w:rsid w:val="00FB223E"/>
    <w:rsid w:val="00FB66F1"/>
    <w:rsid w:val="00FD0573"/>
    <w:rsid w:val="00FD0891"/>
    <w:rsid w:val="00FE749C"/>
    <w:rsid w:val="00FE75D1"/>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788"/>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932842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69352091">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741043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114BD"/>
    <w:rsid w:val="00084CE4"/>
    <w:rsid w:val="000B11FF"/>
    <w:rsid w:val="000F7569"/>
    <w:rsid w:val="0011068B"/>
    <w:rsid w:val="001557B9"/>
    <w:rsid w:val="00155C87"/>
    <w:rsid w:val="001A02A2"/>
    <w:rsid w:val="001B42EF"/>
    <w:rsid w:val="001F54B0"/>
    <w:rsid w:val="002001A8"/>
    <w:rsid w:val="002051EB"/>
    <w:rsid w:val="00207D48"/>
    <w:rsid w:val="00273321"/>
    <w:rsid w:val="00275824"/>
    <w:rsid w:val="002C1AD3"/>
    <w:rsid w:val="002C57AE"/>
    <w:rsid w:val="00321DF9"/>
    <w:rsid w:val="003449E0"/>
    <w:rsid w:val="00345854"/>
    <w:rsid w:val="003601D2"/>
    <w:rsid w:val="00366584"/>
    <w:rsid w:val="003E41BC"/>
    <w:rsid w:val="004700C7"/>
    <w:rsid w:val="004A05E9"/>
    <w:rsid w:val="004D05BF"/>
    <w:rsid w:val="004D6976"/>
    <w:rsid w:val="0059373E"/>
    <w:rsid w:val="005B799B"/>
    <w:rsid w:val="005C0ED3"/>
    <w:rsid w:val="005F28AD"/>
    <w:rsid w:val="006342E5"/>
    <w:rsid w:val="00641F6C"/>
    <w:rsid w:val="00646537"/>
    <w:rsid w:val="00647851"/>
    <w:rsid w:val="006D7776"/>
    <w:rsid w:val="006E1612"/>
    <w:rsid w:val="006E250A"/>
    <w:rsid w:val="007345C1"/>
    <w:rsid w:val="007A5246"/>
    <w:rsid w:val="007F5AF8"/>
    <w:rsid w:val="00830EB8"/>
    <w:rsid w:val="00862AA7"/>
    <w:rsid w:val="008734B2"/>
    <w:rsid w:val="008C779E"/>
    <w:rsid w:val="008D3915"/>
    <w:rsid w:val="008D7090"/>
    <w:rsid w:val="008F5F7A"/>
    <w:rsid w:val="00900A86"/>
    <w:rsid w:val="009C5D93"/>
    <w:rsid w:val="009C7CC8"/>
    <w:rsid w:val="00A022A0"/>
    <w:rsid w:val="00A47CC0"/>
    <w:rsid w:val="00A514C6"/>
    <w:rsid w:val="00AB2467"/>
    <w:rsid w:val="00AB32F6"/>
    <w:rsid w:val="00AE77BD"/>
    <w:rsid w:val="00B114F3"/>
    <w:rsid w:val="00B20585"/>
    <w:rsid w:val="00B32212"/>
    <w:rsid w:val="00B90B4C"/>
    <w:rsid w:val="00BE31F1"/>
    <w:rsid w:val="00BF77B7"/>
    <w:rsid w:val="00C07AFB"/>
    <w:rsid w:val="00C36073"/>
    <w:rsid w:val="00CB25CE"/>
    <w:rsid w:val="00D952FF"/>
    <w:rsid w:val="00DB0FD2"/>
    <w:rsid w:val="00DE0985"/>
    <w:rsid w:val="00DE4108"/>
    <w:rsid w:val="00E3428A"/>
    <w:rsid w:val="00E73FF6"/>
    <w:rsid w:val="00E954E6"/>
    <w:rsid w:val="00F32AA1"/>
    <w:rsid w:val="00F86AF6"/>
    <w:rsid w:val="00FC13E8"/>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2A01B-B86E-6F4A-AE93-7A0DC93F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9</cp:revision>
  <cp:lastPrinted>2019-11-14T12:09:00Z</cp:lastPrinted>
  <dcterms:created xsi:type="dcterms:W3CDTF">2019-11-05T17:07:00Z</dcterms:created>
  <dcterms:modified xsi:type="dcterms:W3CDTF">2019-11-14T12:09:00Z</dcterms:modified>
</cp:coreProperties>
</file>