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3AF5" w14:textId="2BD49810" w:rsidR="00342E84" w:rsidRPr="00342E84" w:rsidRDefault="0009223C" w:rsidP="00342E84">
      <w:pPr>
        <w:tabs>
          <w:tab w:val="left" w:pos="1710"/>
        </w:tabs>
        <w:jc w:val="center"/>
        <w:rPr>
          <w:b/>
          <w:bCs/>
          <w:sz w:val="44"/>
          <w:szCs w:val="44"/>
        </w:rPr>
      </w:pPr>
      <w:r>
        <w:rPr>
          <w:b/>
          <w:bCs/>
          <w:sz w:val="44"/>
          <w:szCs w:val="44"/>
        </w:rPr>
        <w:t>Fourth</w:t>
      </w:r>
      <w:r w:rsidR="00342E84" w:rsidRPr="00342E84">
        <w:rPr>
          <w:b/>
          <w:bCs/>
          <w:sz w:val="44"/>
          <w:szCs w:val="44"/>
        </w:rPr>
        <w:t xml:space="preserve"> Sunday of Advent</w:t>
      </w:r>
    </w:p>
    <w:p w14:paraId="6639CF76" w14:textId="37402271" w:rsidR="00760D66" w:rsidRPr="00760D66" w:rsidRDefault="004D0ED7" w:rsidP="004D0ED7">
      <w:pPr>
        <w:tabs>
          <w:tab w:val="left" w:pos="1710"/>
        </w:tabs>
        <w:jc w:val="center"/>
        <w:rPr>
          <w:b/>
          <w:sz w:val="44"/>
          <w:szCs w:val="44"/>
        </w:rPr>
      </w:pPr>
      <w:r w:rsidRPr="004D0ED7">
        <w:rPr>
          <w:b/>
          <w:bCs/>
          <w:sz w:val="44"/>
          <w:szCs w:val="44"/>
        </w:rPr>
        <w:t xml:space="preserve"> </w:t>
      </w:r>
      <w:r w:rsidR="00342E84">
        <w:rPr>
          <w:b/>
          <w:bCs/>
          <w:sz w:val="44"/>
          <w:szCs w:val="44"/>
        </w:rPr>
        <w:t xml:space="preserve">December </w:t>
      </w:r>
      <w:r w:rsidR="0009223C">
        <w:rPr>
          <w:b/>
          <w:bCs/>
          <w:sz w:val="44"/>
          <w:szCs w:val="44"/>
        </w:rPr>
        <w:t>22nd</w:t>
      </w:r>
      <w:r w:rsidRPr="004D0ED7">
        <w:rPr>
          <w:b/>
          <w:bCs/>
          <w:sz w:val="44"/>
          <w:szCs w:val="44"/>
        </w:rPr>
        <w:t>, 2019</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181440CF" w:rsidR="0000289C" w:rsidRDefault="0000289C" w:rsidP="0000289C">
      <w:pPr>
        <w:pStyle w:val="Title"/>
        <w:tabs>
          <w:tab w:val="clear" w:pos="8640"/>
          <w:tab w:val="right" w:pos="8730"/>
        </w:tabs>
        <w:rPr>
          <w:rFonts w:ascii="Times New Roman" w:hAnsi="Times New Roman"/>
          <w:sz w:val="20"/>
        </w:rPr>
      </w:pPr>
    </w:p>
    <w:p w14:paraId="4A2C5683" w14:textId="1429EF7E" w:rsidR="0000289C" w:rsidRDefault="0000289C" w:rsidP="0000289C">
      <w:pPr>
        <w:pStyle w:val="Title"/>
        <w:tabs>
          <w:tab w:val="clear" w:pos="8640"/>
          <w:tab w:val="right" w:pos="8730"/>
        </w:tabs>
        <w:rPr>
          <w:rFonts w:ascii="Times New Roman" w:hAnsi="Times New Roman"/>
          <w:sz w:val="20"/>
        </w:rPr>
      </w:pPr>
    </w:p>
    <w:p w14:paraId="098730DE" w14:textId="27D57FB4" w:rsidR="00DE3E8A" w:rsidRDefault="0009223C" w:rsidP="0000289C">
      <w:pPr>
        <w:pStyle w:val="Title"/>
        <w:tabs>
          <w:tab w:val="clear" w:pos="8640"/>
          <w:tab w:val="right" w:pos="8730"/>
        </w:tabs>
        <w:rPr>
          <w:rFonts w:ascii="Times New Roman" w:hAnsi="Times New Roman"/>
          <w:sz w:val="20"/>
        </w:rPr>
      </w:pPr>
      <w:r>
        <w:rPr>
          <w:noProof/>
        </w:rPr>
        <w:drawing>
          <wp:anchor distT="0" distB="0" distL="114300" distR="114300" simplePos="0" relativeHeight="251676672" behindDoc="1" locked="0" layoutInCell="1" allowOverlap="1" wp14:anchorId="35F6BEBC" wp14:editId="1CBD39B7">
            <wp:simplePos x="0" y="0"/>
            <wp:positionH relativeFrom="column">
              <wp:posOffset>751115</wp:posOffset>
            </wp:positionH>
            <wp:positionV relativeFrom="paragraph">
              <wp:posOffset>69034</wp:posOffset>
            </wp:positionV>
            <wp:extent cx="5665538" cy="2252980"/>
            <wp:effectExtent l="0" t="0" r="0" b="0"/>
            <wp:wrapNone/>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613" cy="225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D5E2" w14:textId="60E962B8"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635C08C0"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end"/>
      </w:r>
    </w:p>
    <w:p w14:paraId="1B3498A1" w14:textId="643CA029" w:rsidR="007F01D0" w:rsidRDefault="007F01D0" w:rsidP="003D17E0">
      <w:pPr>
        <w:rPr>
          <w:i/>
          <w:iCs/>
          <w:color w:val="000000" w:themeColor="text1"/>
          <w:sz w:val="20"/>
          <w:szCs w:val="20"/>
        </w:rPr>
      </w:pPr>
    </w:p>
    <w:p w14:paraId="078A52DB" w14:textId="263740B0" w:rsidR="007F01D0" w:rsidRDefault="007F01D0" w:rsidP="003D17E0">
      <w:pPr>
        <w:rPr>
          <w:i/>
          <w:iCs/>
          <w:color w:val="000000" w:themeColor="text1"/>
          <w:sz w:val="20"/>
          <w:szCs w:val="20"/>
        </w:rPr>
      </w:pPr>
    </w:p>
    <w:p w14:paraId="72BF31DB" w14:textId="11F05BEA" w:rsidR="007F01D0" w:rsidRDefault="007F01D0" w:rsidP="003D17E0">
      <w:pPr>
        <w:rPr>
          <w:i/>
          <w:iCs/>
          <w:color w:val="000000" w:themeColor="text1"/>
          <w:sz w:val="20"/>
          <w:szCs w:val="20"/>
        </w:rPr>
      </w:pPr>
    </w:p>
    <w:p w14:paraId="3567E28E" w14:textId="081394FE"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4E03B7B3" w:rsidR="00DE3E8A" w:rsidRPr="00245F97" w:rsidRDefault="00DE3E8A" w:rsidP="00DE3E8A">
      <w:pPr>
        <w:pStyle w:val="NoSpacing"/>
        <w:jc w:val="center"/>
        <w:rPr>
          <w:sz w:val="22"/>
          <w:szCs w:val="22"/>
        </w:rPr>
      </w:pPr>
      <w:r w:rsidRPr="00245F97">
        <w:rPr>
          <w:sz w:val="22"/>
          <w:szCs w:val="22"/>
        </w:rPr>
        <w:t>Children of all ages are welcome to stay in worship. There is Nursery care available for babies and toddlers downstairs</w:t>
      </w:r>
      <w:r w:rsidR="007719D8">
        <w:rPr>
          <w:sz w:val="22"/>
          <w:szCs w:val="22"/>
        </w:rPr>
        <w:t>.</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64675E58" w14:textId="77777777" w:rsidR="007719D8" w:rsidRDefault="007719D8" w:rsidP="002B7037">
      <w:pPr>
        <w:jc w:val="center"/>
        <w:rPr>
          <w:b/>
          <w:smallCaps/>
          <w:sz w:val="28"/>
          <w:szCs w:val="28"/>
        </w:rPr>
      </w:pPr>
    </w:p>
    <w:p w14:paraId="52724BD2" w14:textId="7FAB2996"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7B1535F0" w14:textId="19CEB5C2" w:rsidR="00BA763C" w:rsidRDefault="0000289C" w:rsidP="00BA763C">
      <w:pPr>
        <w:pStyle w:val="NoSpacing"/>
        <w:rPr>
          <w:color w:val="000000" w:themeColor="text1"/>
        </w:rPr>
      </w:pPr>
      <w:r w:rsidRPr="008F78D8">
        <w:rPr>
          <w:color w:val="000000" w:themeColor="text1"/>
        </w:rPr>
        <w:t>PRELUDE</w:t>
      </w:r>
      <w:r w:rsidR="00780F45" w:rsidRPr="008F78D8">
        <w:rPr>
          <w:color w:val="000000" w:themeColor="text1"/>
        </w:rPr>
        <w:t>:</w:t>
      </w:r>
      <w:r w:rsidR="00FE75D1" w:rsidRPr="008F1054">
        <w:rPr>
          <w:color w:val="000000" w:themeColor="text1"/>
        </w:rPr>
        <w:t xml:space="preserve"> </w:t>
      </w:r>
      <w:r w:rsidR="003873A3">
        <w:rPr>
          <w:color w:val="000000" w:themeColor="text1"/>
        </w:rPr>
        <w:t xml:space="preserve"> </w:t>
      </w:r>
      <w:r w:rsidR="008F78D8">
        <w:rPr>
          <w:color w:val="000000" w:themeColor="text1"/>
        </w:rPr>
        <w:t>Prelude on “Oh, Come, Oh, Come, Emmanuel” – Veni Emmanuel/arr. Callahan</w:t>
      </w:r>
    </w:p>
    <w:p w14:paraId="010FD63D" w14:textId="77777777" w:rsidR="00BA763C" w:rsidRPr="00BA763C" w:rsidRDefault="00BA763C" w:rsidP="00BA763C">
      <w:pPr>
        <w:pStyle w:val="NoSpacing"/>
        <w:rPr>
          <w:color w:val="000000" w:themeColor="text1"/>
        </w:rPr>
      </w:pPr>
    </w:p>
    <w:p w14:paraId="6C1196A0" w14:textId="10428233" w:rsidR="00CF65C5" w:rsidRPr="00AC0DA6" w:rsidRDefault="004D0ED7" w:rsidP="00FE75D1">
      <w:pPr>
        <w:pStyle w:val="NoSpacing"/>
        <w:rPr>
          <w:iCs/>
          <w:color w:val="000000" w:themeColor="text1"/>
        </w:rPr>
      </w:pPr>
      <w:r w:rsidRPr="00AC0DA6">
        <w:rPr>
          <w:iCs/>
          <w:color w:val="000000" w:themeColor="text1"/>
        </w:rPr>
        <w:t xml:space="preserve">PROCESSIONAL HYMN: </w:t>
      </w:r>
      <w:r w:rsidR="00F25822">
        <w:rPr>
          <w:iCs/>
          <w:color w:val="000000" w:themeColor="text1"/>
        </w:rPr>
        <w:t>“</w:t>
      </w:r>
      <w:r w:rsidR="00F25822">
        <w:rPr>
          <w:color w:val="000000" w:themeColor="text1"/>
          <w:shd w:val="clear" w:color="auto" w:fill="FFFFFF"/>
        </w:rPr>
        <w:t>O come, O come, Emmanuel</w:t>
      </w:r>
      <w:r w:rsidR="00617F7B">
        <w:rPr>
          <w:color w:val="000000" w:themeColor="text1"/>
          <w:shd w:val="clear" w:color="auto" w:fill="FFFFFF"/>
        </w:rPr>
        <w:t>”</w:t>
      </w:r>
      <w:r w:rsidR="002658BD" w:rsidRPr="00AC0DA6">
        <w:rPr>
          <w:color w:val="000000" w:themeColor="text1"/>
          <w:shd w:val="clear" w:color="auto" w:fill="FFFFFF"/>
        </w:rPr>
        <w:t xml:space="preserve">          </w:t>
      </w:r>
      <w:r w:rsidR="00F25822">
        <w:rPr>
          <w:color w:val="000000" w:themeColor="text1"/>
          <w:shd w:val="clear" w:color="auto" w:fill="FFFFFF"/>
        </w:rPr>
        <w:t xml:space="preserve"> </w:t>
      </w:r>
      <w:r w:rsidR="002658BD"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5F1DDA">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F7327C">
        <w:rPr>
          <w:color w:val="000000" w:themeColor="text1"/>
          <w:shd w:val="clear" w:color="auto" w:fill="FFFFFF"/>
        </w:rPr>
        <w:t xml:space="preserve">                H</w:t>
      </w:r>
      <w:r w:rsidR="002658BD" w:rsidRPr="00AC0DA6">
        <w:rPr>
          <w:color w:val="000000" w:themeColor="text1"/>
        </w:rPr>
        <w:t xml:space="preserve">ymnal </w:t>
      </w:r>
      <w:r w:rsidR="00F25822">
        <w:rPr>
          <w:color w:val="000000" w:themeColor="text1"/>
        </w:rPr>
        <w:t>56</w:t>
      </w:r>
    </w:p>
    <w:p w14:paraId="0A324CF2" w14:textId="404D2F05" w:rsidR="00FB66F1" w:rsidRDefault="00FB66F1" w:rsidP="008F610E">
      <w:pPr>
        <w:tabs>
          <w:tab w:val="right" w:pos="10800"/>
        </w:tabs>
      </w:pPr>
    </w:p>
    <w:p w14:paraId="4EC7F1AC" w14:textId="05F25F29" w:rsidR="008F610E" w:rsidRPr="008F610E" w:rsidRDefault="008F610E" w:rsidP="008F610E">
      <w:pPr>
        <w:tabs>
          <w:tab w:val="right" w:pos="10800"/>
        </w:tabs>
      </w:pPr>
      <w:r>
        <w:t>*OPENING ACCLAMATION</w:t>
      </w:r>
      <w:r w:rsidR="001C6343">
        <w:t xml:space="preserve"> FOR ADVENT</w:t>
      </w:r>
    </w:p>
    <w:p w14:paraId="310A2952" w14:textId="463C1789" w:rsidR="001B04D3" w:rsidRPr="008F610E" w:rsidRDefault="001B04D3" w:rsidP="001B04D3">
      <w:r w:rsidRPr="008F610E">
        <w:t>Celebrant</w:t>
      </w:r>
      <w:r w:rsidR="008F610E">
        <w:t xml:space="preserve">:  </w:t>
      </w:r>
      <w:r w:rsidR="001C6343">
        <w:t>Blessed are you, holy and living One</w:t>
      </w:r>
      <w:r w:rsidR="008C6545">
        <w:t>.</w:t>
      </w:r>
    </w:p>
    <w:p w14:paraId="6DE00DE8" w14:textId="72618643" w:rsidR="001B04D3" w:rsidRPr="008F610E" w:rsidRDefault="001B04D3" w:rsidP="001B04D3">
      <w:pPr>
        <w:rPr>
          <w:b/>
        </w:rPr>
      </w:pPr>
      <w:r w:rsidRPr="008F610E">
        <w:t>People</w:t>
      </w:r>
      <w:r w:rsidR="008F610E">
        <w:t xml:space="preserve">:      </w:t>
      </w:r>
      <w:r w:rsidR="001C6343">
        <w:rPr>
          <w:b/>
        </w:rPr>
        <w:t>You come to your people and set them free</w:t>
      </w:r>
      <w:r w:rsidR="00F25802" w:rsidRPr="008F610E">
        <w:rPr>
          <w:b/>
        </w:rPr>
        <w:t>.</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5B4CCFDF" w14:textId="44B6E7F3" w:rsidR="00342E84" w:rsidRPr="00342E84" w:rsidRDefault="00C261FA" w:rsidP="00BD2DBD">
      <w:pPr>
        <w:pStyle w:val="NoSpacing"/>
        <w:rPr>
          <w:b/>
        </w:rPr>
      </w:pPr>
      <w:r w:rsidRPr="005B53A9">
        <w:t>*</w:t>
      </w:r>
      <w:r w:rsidR="00342E84" w:rsidRPr="001B10B8">
        <w:rPr>
          <w:sz w:val="26"/>
          <w:szCs w:val="26"/>
        </w:rPr>
        <w:t xml:space="preserve"> Kyrie</w:t>
      </w:r>
      <w:r w:rsidR="00342E84" w:rsidRPr="001B10B8">
        <w:rPr>
          <w:i/>
          <w:sz w:val="26"/>
          <w:szCs w:val="26"/>
        </w:rPr>
        <w:tab/>
      </w:r>
      <w:r w:rsidR="00342E84" w:rsidRPr="001B10B8">
        <w:rPr>
          <w:sz w:val="26"/>
          <w:szCs w:val="26"/>
        </w:rPr>
        <w:t xml:space="preserve">                                </w:t>
      </w:r>
      <w:r w:rsidR="00342E84" w:rsidRPr="00342E84">
        <w:rPr>
          <w:b/>
        </w:rPr>
        <w:t>Lord, have mercy.  Lord, have mercy.</w:t>
      </w:r>
      <w:r w:rsidR="00BD2DBD">
        <w:rPr>
          <w:b/>
        </w:rPr>
        <w:t xml:space="preserve">                                </w:t>
      </w:r>
      <w:r w:rsidR="00BD2DBD" w:rsidRPr="001B10B8">
        <w:rPr>
          <w:sz w:val="26"/>
          <w:szCs w:val="26"/>
        </w:rPr>
        <w:t>Hymnal S96</w:t>
      </w:r>
    </w:p>
    <w:p w14:paraId="2CCF9560" w14:textId="38578D84" w:rsidR="00342E84" w:rsidRPr="00342E84" w:rsidRDefault="00342E84" w:rsidP="00BD2DBD">
      <w:pPr>
        <w:pStyle w:val="Heading4"/>
        <w:jc w:val="right"/>
        <w:rPr>
          <w:b/>
        </w:rPr>
      </w:pPr>
      <w:r w:rsidRPr="00342E84">
        <w:rPr>
          <w:b/>
        </w:rPr>
        <w:t>Christ, have mercy.  Christ, have mercy.</w:t>
      </w:r>
      <w:r w:rsidR="00BD2DBD">
        <w:rPr>
          <w:b/>
        </w:rPr>
        <w:t xml:space="preserve">        </w:t>
      </w:r>
      <w:r w:rsidR="00BD2DBD" w:rsidRPr="001A7CB6">
        <w:rPr>
          <w:bCs/>
          <w:bdr w:val="none" w:sz="0" w:space="0" w:color="auto" w:frame="1"/>
        </w:rPr>
        <w:t xml:space="preserve">(front section of the Hymnal)                                                                     </w:t>
      </w:r>
    </w:p>
    <w:p w14:paraId="32A244EA" w14:textId="70B94381" w:rsidR="00342E84" w:rsidRPr="00342E84" w:rsidRDefault="00342E84" w:rsidP="00342E84">
      <w:pPr>
        <w:pStyle w:val="Heading4"/>
        <w:jc w:val="center"/>
        <w:rPr>
          <w:b/>
        </w:rPr>
      </w:pPr>
      <w:r w:rsidRPr="00342E84">
        <w:rPr>
          <w:b/>
        </w:rPr>
        <w:t>Lord, have mercy.  Lord, have mercy.</w:t>
      </w:r>
    </w:p>
    <w:p w14:paraId="163A91F6" w14:textId="77777777" w:rsidR="00342E84" w:rsidRPr="00342E84" w:rsidRDefault="00342E84" w:rsidP="00342E84">
      <w:pPr>
        <w:pStyle w:val="Heading4"/>
        <w:jc w:val="center"/>
        <w:rPr>
          <w:b/>
        </w:rPr>
      </w:pPr>
      <w:r w:rsidRPr="00342E84">
        <w:rPr>
          <w:b/>
        </w:rPr>
        <w:t>Lord, have mercy, have mercy.</w:t>
      </w:r>
    </w:p>
    <w:p w14:paraId="74B1231B" w14:textId="0EF6732A" w:rsidR="00C261FA" w:rsidRPr="00C261FA" w:rsidRDefault="00D672E1" w:rsidP="00914FCB">
      <w:pPr>
        <w:tabs>
          <w:tab w:val="left" w:pos="1106"/>
        </w:tabs>
        <w:rPr>
          <w:i/>
          <w:sz w:val="22"/>
          <w:szCs w:val="22"/>
        </w:rPr>
      </w:pPr>
      <w:r w:rsidRPr="00D672E1">
        <w:rPr>
          <w:sz w:val="12"/>
          <w:szCs w:val="12"/>
        </w:rPr>
        <w:tab/>
      </w:r>
      <w:r w:rsidR="009C1788" w:rsidRPr="00C261FA">
        <w:rPr>
          <w:i/>
          <w:sz w:val="22"/>
          <w:szCs w:val="22"/>
        </w:rPr>
        <w:t xml:space="preserve"> </w:t>
      </w:r>
      <w:r w:rsidR="00C261FA"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225BF374" w14:textId="77777777" w:rsidR="0009223C" w:rsidRPr="008E18C1" w:rsidRDefault="0009223C" w:rsidP="0009223C">
      <w:pPr>
        <w:pStyle w:val="NoSpacing"/>
        <w:rPr>
          <w:b/>
          <w:color w:val="000000"/>
          <w:sz w:val="23"/>
          <w:szCs w:val="23"/>
        </w:rPr>
      </w:pPr>
      <w:r w:rsidRPr="008E18C1">
        <w:rPr>
          <w:b/>
          <w:color w:val="000000"/>
          <w:sz w:val="23"/>
          <w:szCs w:val="23"/>
        </w:rPr>
        <w:t>Purify our conscience, Almighty God, by your daily visitation, that your Son Jesus Christ, at his coming, may find in us a mansion prepared for himself; who lives and reigns with you, in the unity of the Holy Spirit, one God, now and for ever. </w:t>
      </w:r>
      <w:r w:rsidRPr="008E18C1">
        <w:rPr>
          <w:b/>
          <w:i/>
          <w:iCs/>
          <w:color w:val="000000"/>
          <w:sz w:val="23"/>
          <w:szCs w:val="23"/>
        </w:rPr>
        <w:t>Amen.</w:t>
      </w:r>
    </w:p>
    <w:p w14:paraId="421DFE3B" w14:textId="0BE6F1A1" w:rsidR="00636398" w:rsidRDefault="005F1DDA" w:rsidP="00FF6EC6">
      <w:pPr>
        <w:pStyle w:val="NoSpacing"/>
        <w:rPr>
          <w:smallCaps/>
        </w:rPr>
      </w:pPr>
      <w:r>
        <w:rPr>
          <w:smallCaps/>
        </w:rPr>
        <w:t xml:space="preserve">    </w:t>
      </w:r>
    </w:p>
    <w:p w14:paraId="77F2709F" w14:textId="14A42F08" w:rsidR="005F1DDA" w:rsidRPr="005F1DDA" w:rsidRDefault="00C45D6E" w:rsidP="005F1DDA">
      <w:pPr>
        <w:pStyle w:val="NoSpacing"/>
        <w:rPr>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4D0ED7">
        <w:t xml:space="preserve"> </w:t>
      </w:r>
      <w:r w:rsidR="001E7BEB">
        <w:t xml:space="preserve"> </w:t>
      </w:r>
      <w:r w:rsidR="003A4F3B">
        <w:t xml:space="preserve">     </w:t>
      </w:r>
      <w:r w:rsidR="00FF6EC6">
        <w:t xml:space="preserve">  </w:t>
      </w:r>
      <w:r w:rsidR="003A4F3B">
        <w:t xml:space="preserve"> </w:t>
      </w:r>
      <w:r w:rsidR="004D0ED7">
        <w:t xml:space="preserve"> </w:t>
      </w:r>
      <w:r w:rsidR="00FA19CF" w:rsidRPr="00CD773C">
        <w:t xml:space="preserve"> </w:t>
      </w:r>
      <w:r w:rsidR="009C1788">
        <w:t xml:space="preserve"> </w:t>
      </w:r>
      <w:r w:rsidR="005F1DDA">
        <w:t xml:space="preserve">            </w:t>
      </w:r>
      <w:r w:rsidR="00821DE0">
        <w:t xml:space="preserve">     </w:t>
      </w:r>
      <w:r w:rsidR="005F1DDA">
        <w:t xml:space="preserve">  </w:t>
      </w:r>
      <w:r w:rsidR="00D31175">
        <w:t xml:space="preserve"> I</w:t>
      </w:r>
      <w:r w:rsidR="00821DE0">
        <w:rPr>
          <w:bCs/>
        </w:rPr>
        <w:t xml:space="preserve">saiah </w:t>
      </w:r>
      <w:r w:rsidR="00D31175">
        <w:rPr>
          <w:bCs/>
        </w:rPr>
        <w:t>7:10-16</w:t>
      </w:r>
    </w:p>
    <w:p w14:paraId="6709DB49" w14:textId="77777777" w:rsidR="00D31175" w:rsidRPr="00D31175" w:rsidRDefault="00D31175" w:rsidP="00D31175">
      <w:r w:rsidRPr="00D31175">
        <w:rPr>
          <w:rStyle w:val="initcap"/>
          <w:color w:val="000000"/>
        </w:rPr>
        <w:t>A</w:t>
      </w:r>
      <w:r w:rsidRPr="00D31175">
        <w:rPr>
          <w:color w:val="000000"/>
        </w:rPr>
        <w:t>gain the</w:t>
      </w:r>
      <w:r w:rsidRPr="00D31175">
        <w:rPr>
          <w:rStyle w:val="apple-converted-space"/>
          <w:color w:val="000000"/>
        </w:rPr>
        <w:t> </w:t>
      </w:r>
      <w:r w:rsidRPr="00D31175">
        <w:rPr>
          <w:rStyle w:val="lordsmallcaps"/>
          <w:color w:val="000000"/>
        </w:rPr>
        <w:t>Lord</w:t>
      </w:r>
      <w:r w:rsidRPr="00D31175">
        <w:rPr>
          <w:rStyle w:val="apple-converted-space"/>
          <w:color w:val="000000"/>
        </w:rPr>
        <w:t> </w:t>
      </w:r>
      <w:r w:rsidRPr="00D31175">
        <w:rPr>
          <w:color w:val="000000"/>
        </w:rPr>
        <w:t>spoke to Ahaz, saying, Ask a sign of the</w:t>
      </w:r>
      <w:r w:rsidRPr="00D31175">
        <w:rPr>
          <w:rStyle w:val="apple-converted-space"/>
          <w:color w:val="000000"/>
        </w:rPr>
        <w:t> </w:t>
      </w:r>
      <w:r w:rsidRPr="00D31175">
        <w:rPr>
          <w:rStyle w:val="lordsmallcaps"/>
          <w:color w:val="000000"/>
        </w:rPr>
        <w:t>Lord</w:t>
      </w:r>
      <w:r w:rsidRPr="00D31175">
        <w:rPr>
          <w:rStyle w:val="apple-converted-space"/>
          <w:color w:val="000000"/>
        </w:rPr>
        <w:t> </w:t>
      </w:r>
      <w:r w:rsidRPr="00D31175">
        <w:rPr>
          <w:color w:val="000000"/>
        </w:rPr>
        <w:t>your God; let it be deep as Sheol or high as heaven. But Ahaz said, I will not ask, and I will not put the</w:t>
      </w:r>
      <w:r w:rsidRPr="00D31175">
        <w:rPr>
          <w:rStyle w:val="apple-converted-space"/>
          <w:color w:val="000000"/>
        </w:rPr>
        <w:t> </w:t>
      </w:r>
      <w:r w:rsidRPr="00D31175">
        <w:rPr>
          <w:rStyle w:val="lordsmallcaps"/>
          <w:color w:val="000000"/>
        </w:rPr>
        <w:t>Lord</w:t>
      </w:r>
      <w:r w:rsidRPr="00D31175">
        <w:rPr>
          <w:rStyle w:val="apple-converted-space"/>
          <w:color w:val="000000"/>
        </w:rPr>
        <w:t> </w:t>
      </w:r>
      <w:r w:rsidRPr="00D31175">
        <w:rPr>
          <w:color w:val="000000"/>
        </w:rPr>
        <w:t>to the test. Then Isaiah said: “Hear then, O house of David! Is it too little for you to weary mortals, that you weary my God also? Therefore the Lord himself will give you a sign. Look, the young woman is with child and shall bear a son, and shall name him Immanuel. He shall eat curds and honey by the time he knows how to refuse the evil and choose the good. For before the child knows how to refuse the evil and choose the good, the land before whose two kings you are in dread will be deserted.”</w:t>
      </w:r>
    </w:p>
    <w:p w14:paraId="7D402FAC" w14:textId="77777777" w:rsidR="00821DE0" w:rsidRPr="00FE547F" w:rsidRDefault="00821DE0" w:rsidP="00821DE0">
      <w:pPr>
        <w:pStyle w:val="NoSpacing"/>
        <w:rPr>
          <w:bCs/>
          <w:sz w:val="10"/>
          <w:szCs w:val="10"/>
        </w:rPr>
      </w:pPr>
    </w:p>
    <w:p w14:paraId="7B9E5B7C" w14:textId="2AB0518D" w:rsidR="004A2B30" w:rsidRPr="008F610E" w:rsidRDefault="005B53A9" w:rsidP="004D0ED7">
      <w:pPr>
        <w:pStyle w:val="NoSpacing"/>
      </w:pPr>
      <w:r>
        <w:t xml:space="preserve">Lector:   </w:t>
      </w:r>
      <w:r w:rsidR="004A2B30" w:rsidRPr="008F610E">
        <w:t>The Word of the Lord.</w:t>
      </w:r>
    </w:p>
    <w:p w14:paraId="3F4DAE0A" w14:textId="250DC00F" w:rsidR="001E7BEB" w:rsidRDefault="00BF7C6D" w:rsidP="001E7BEB">
      <w:pPr>
        <w:ind w:left="1440" w:hanging="1440"/>
        <w:rPr>
          <w:b/>
        </w:rPr>
      </w:pPr>
      <w:r w:rsidRPr="00CC0C76">
        <w:rPr>
          <w:noProof/>
          <w:snapToGrid w:val="0"/>
        </w:rPr>
        <w:drawing>
          <wp:anchor distT="0" distB="0" distL="114300" distR="114300" simplePos="0" relativeHeight="251674624" behindDoc="1" locked="0" layoutInCell="1" allowOverlap="1" wp14:anchorId="3C4E8A92" wp14:editId="6ACCC56C">
            <wp:simplePos x="0" y="0"/>
            <wp:positionH relativeFrom="margin">
              <wp:posOffset>1891302</wp:posOffset>
            </wp:positionH>
            <wp:positionV relativeFrom="paragraph">
              <wp:posOffset>152400</wp:posOffset>
            </wp:positionV>
            <wp:extent cx="2952832" cy="986234"/>
            <wp:effectExtent l="12700" t="38100" r="1905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2952832" cy="986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B30" w:rsidRPr="008F610E">
        <w:t>People</w:t>
      </w:r>
      <w:r w:rsidR="005B53A9">
        <w:t xml:space="preserve">:   </w:t>
      </w:r>
      <w:r w:rsidR="004A2B30" w:rsidRPr="005B53A9">
        <w:rPr>
          <w:b/>
        </w:rPr>
        <w:t>Thanks be to God.</w:t>
      </w:r>
    </w:p>
    <w:p w14:paraId="41763938" w14:textId="7D86523C" w:rsidR="00BF7C6D" w:rsidRDefault="00BF7C6D" w:rsidP="001E7BEB">
      <w:pPr>
        <w:ind w:left="1440" w:hanging="1440"/>
        <w:rPr>
          <w:b/>
        </w:rPr>
      </w:pPr>
    </w:p>
    <w:p w14:paraId="70CCBDE0" w14:textId="3F613296" w:rsidR="00D31175" w:rsidRDefault="00D31175" w:rsidP="001E7BEB">
      <w:pPr>
        <w:ind w:left="1440" w:hanging="1440"/>
        <w:rPr>
          <w:b/>
        </w:rPr>
      </w:pPr>
    </w:p>
    <w:p w14:paraId="3EC02503" w14:textId="141DA774" w:rsidR="001E7BEB" w:rsidRDefault="001E7BEB" w:rsidP="001E7BEB">
      <w:pPr>
        <w:ind w:left="1440" w:hanging="1440"/>
        <w:rPr>
          <w:b/>
        </w:rPr>
      </w:pPr>
    </w:p>
    <w:p w14:paraId="60C418BF" w14:textId="426B6336"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D31175">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D31175">
        <w:rPr>
          <w:rFonts w:ascii="Times New Roman" w:hAnsi="Times New Roman" w:cs="Times New Roman"/>
          <w:color w:val="0D0D0D" w:themeColor="text1" w:themeTint="F2"/>
        </w:rPr>
        <w:t>Psalm 80:1-7, 16-18</w:t>
      </w:r>
    </w:p>
    <w:p w14:paraId="3D367657" w14:textId="77777777" w:rsidR="00B4518B" w:rsidRDefault="00B4518B" w:rsidP="00D31175">
      <w:pPr>
        <w:pStyle w:val="psalmtext"/>
        <w:rPr>
          <w:color w:val="000000"/>
        </w:rPr>
      </w:pPr>
    </w:p>
    <w:p w14:paraId="55CD3895" w14:textId="1D7F719E" w:rsidR="00D31175" w:rsidRDefault="00D31175" w:rsidP="00D31175">
      <w:pPr>
        <w:pStyle w:val="psalmtext"/>
        <w:rPr>
          <w:color w:val="000000"/>
        </w:rPr>
      </w:pPr>
      <w:r>
        <w:rPr>
          <w:color w:val="000000"/>
        </w:rPr>
        <w:t>1</w:t>
      </w:r>
      <w:r>
        <w:rPr>
          <w:rStyle w:val="apple-converted-space"/>
          <w:color w:val="000000"/>
        </w:rPr>
        <w:t> </w:t>
      </w:r>
      <w:r w:rsidRPr="000579D1">
        <w:rPr>
          <w:rStyle w:val="initcap"/>
          <w:color w:val="000000"/>
          <w:sz w:val="27"/>
          <w:szCs w:val="27"/>
          <w:u w:val="single"/>
        </w:rPr>
        <w:t>H</w:t>
      </w:r>
      <w:r w:rsidRPr="000579D1">
        <w:rPr>
          <w:color w:val="000000"/>
          <w:u w:val="single"/>
        </w:rPr>
        <w:t>ear</w:t>
      </w:r>
      <w:r>
        <w:rPr>
          <w:color w:val="000000"/>
        </w:rPr>
        <w:t xml:space="preserve">, O Shepherd of Israel, leading Joseph like a </w:t>
      </w:r>
      <w:r w:rsidRPr="000579D1">
        <w:rPr>
          <w:b/>
          <w:color w:val="000000"/>
        </w:rPr>
        <w:t>flock; *</w:t>
      </w:r>
      <w:r>
        <w:rPr>
          <w:color w:val="000000"/>
        </w:rPr>
        <w:br/>
        <w:t xml:space="preserve">shine forth, you that are enthroned upon the </w:t>
      </w:r>
      <w:r w:rsidRPr="000579D1">
        <w:rPr>
          <w:b/>
          <w:color w:val="000000"/>
        </w:rPr>
        <w:t>cherubim.</w:t>
      </w:r>
      <w:bookmarkStart w:id="1" w:name="_GoBack"/>
      <w:bookmarkEnd w:id="1"/>
    </w:p>
    <w:p w14:paraId="3D0084D8" w14:textId="77777777" w:rsidR="00D31175" w:rsidRDefault="00D31175" w:rsidP="00D31175">
      <w:pPr>
        <w:pStyle w:val="psalmtext"/>
        <w:rPr>
          <w:color w:val="000000"/>
        </w:rPr>
      </w:pPr>
      <w:r>
        <w:rPr>
          <w:color w:val="000000"/>
        </w:rPr>
        <w:t xml:space="preserve">2 </w:t>
      </w:r>
      <w:r w:rsidRPr="000579D1">
        <w:rPr>
          <w:color w:val="000000"/>
          <w:u w:val="single"/>
        </w:rPr>
        <w:t>In</w:t>
      </w:r>
      <w:r>
        <w:rPr>
          <w:color w:val="000000"/>
        </w:rPr>
        <w:t xml:space="preserve"> the presence of Ephraim, Benjamin, and </w:t>
      </w:r>
      <w:r w:rsidRPr="005A3956">
        <w:rPr>
          <w:color w:val="000000"/>
        </w:rPr>
        <w:t>Ma</w:t>
      </w:r>
      <w:r w:rsidRPr="000579D1">
        <w:rPr>
          <w:b/>
          <w:color w:val="000000"/>
        </w:rPr>
        <w:t>nasseh, *</w:t>
      </w:r>
      <w:r w:rsidRPr="000579D1">
        <w:rPr>
          <w:b/>
          <w:color w:val="000000"/>
        </w:rPr>
        <w:br/>
      </w:r>
      <w:r>
        <w:rPr>
          <w:color w:val="000000"/>
        </w:rPr>
        <w:t xml:space="preserve">stir up your strength and come to </w:t>
      </w:r>
      <w:r w:rsidRPr="005A3956">
        <w:rPr>
          <w:b/>
          <w:color w:val="000000"/>
        </w:rPr>
        <w:t>help</w:t>
      </w:r>
      <w:r>
        <w:rPr>
          <w:color w:val="000000"/>
        </w:rPr>
        <w:t xml:space="preserve"> </w:t>
      </w:r>
      <w:r w:rsidRPr="000579D1">
        <w:rPr>
          <w:b/>
          <w:color w:val="000000"/>
        </w:rPr>
        <w:t>us.</w:t>
      </w:r>
    </w:p>
    <w:p w14:paraId="57F52EB4" w14:textId="77777777" w:rsidR="00D31175" w:rsidRDefault="00D31175" w:rsidP="00D31175">
      <w:pPr>
        <w:pStyle w:val="psalmtext"/>
        <w:rPr>
          <w:color w:val="000000"/>
        </w:rPr>
      </w:pPr>
      <w:r>
        <w:rPr>
          <w:color w:val="000000"/>
        </w:rPr>
        <w:t xml:space="preserve">3 </w:t>
      </w:r>
      <w:r w:rsidRPr="000579D1">
        <w:rPr>
          <w:color w:val="000000"/>
          <w:u w:val="single"/>
        </w:rPr>
        <w:t>Restore</w:t>
      </w:r>
      <w:r>
        <w:rPr>
          <w:color w:val="000000"/>
        </w:rPr>
        <w:t xml:space="preserve"> us, O God of </w:t>
      </w:r>
      <w:r w:rsidRPr="000579D1">
        <w:rPr>
          <w:b/>
          <w:color w:val="000000"/>
        </w:rPr>
        <w:t>hosts; *</w:t>
      </w:r>
      <w:r>
        <w:rPr>
          <w:color w:val="000000"/>
        </w:rPr>
        <w:br/>
        <w:t xml:space="preserve">show the light of your countenance, and we shall be </w:t>
      </w:r>
      <w:r w:rsidRPr="000579D1">
        <w:rPr>
          <w:b/>
          <w:color w:val="000000"/>
        </w:rPr>
        <w:t>saved.</w:t>
      </w:r>
    </w:p>
    <w:p w14:paraId="740DA03B" w14:textId="77777777" w:rsidR="00D31175" w:rsidRPr="000579D1" w:rsidRDefault="00D31175" w:rsidP="00D31175">
      <w:pPr>
        <w:pStyle w:val="psalmtext"/>
        <w:rPr>
          <w:b/>
          <w:color w:val="000000"/>
        </w:rPr>
      </w:pPr>
      <w:r>
        <w:rPr>
          <w:color w:val="000000"/>
        </w:rPr>
        <w:lastRenderedPageBreak/>
        <w:t xml:space="preserve">4 </w:t>
      </w:r>
      <w:r w:rsidRPr="000579D1">
        <w:rPr>
          <w:color w:val="000000"/>
          <w:u w:val="single"/>
        </w:rPr>
        <w:t>O</w:t>
      </w:r>
      <w:r w:rsidRPr="000579D1">
        <w:rPr>
          <w:rStyle w:val="apple-converted-space"/>
          <w:color w:val="000000"/>
          <w:u w:val="single"/>
        </w:rPr>
        <w:t> </w:t>
      </w:r>
      <w:r w:rsidRPr="000579D1">
        <w:rPr>
          <w:rStyle w:val="lordsmallcaps"/>
          <w:color w:val="000000"/>
          <w:u w:val="single"/>
        </w:rPr>
        <w:t>Lord</w:t>
      </w:r>
      <w:r>
        <w:rPr>
          <w:rStyle w:val="apple-converted-space"/>
          <w:color w:val="000000"/>
        </w:rPr>
        <w:t> </w:t>
      </w:r>
      <w:r>
        <w:rPr>
          <w:color w:val="000000"/>
        </w:rPr>
        <w:t xml:space="preserve">God of </w:t>
      </w:r>
      <w:r w:rsidRPr="000579D1">
        <w:rPr>
          <w:b/>
          <w:color w:val="000000"/>
        </w:rPr>
        <w:t>hosts, *</w:t>
      </w:r>
      <w:r>
        <w:rPr>
          <w:color w:val="000000"/>
        </w:rPr>
        <w:br/>
        <w:t xml:space="preserve">how long will you be angered despite the prayers of your </w:t>
      </w:r>
      <w:r w:rsidRPr="000579D1">
        <w:rPr>
          <w:b/>
          <w:color w:val="000000"/>
        </w:rPr>
        <w:t>people?</w:t>
      </w:r>
    </w:p>
    <w:p w14:paraId="49C8E667" w14:textId="77777777" w:rsidR="00D31175" w:rsidRPr="000579D1" w:rsidRDefault="00D31175" w:rsidP="00D31175">
      <w:pPr>
        <w:pStyle w:val="psalmtext"/>
        <w:rPr>
          <w:b/>
          <w:color w:val="000000"/>
        </w:rPr>
      </w:pPr>
      <w:r>
        <w:rPr>
          <w:color w:val="000000"/>
        </w:rPr>
        <w:t xml:space="preserve">5 </w:t>
      </w:r>
      <w:r w:rsidRPr="000579D1">
        <w:rPr>
          <w:color w:val="000000"/>
          <w:u w:val="single"/>
        </w:rPr>
        <w:t>You</w:t>
      </w:r>
      <w:r>
        <w:rPr>
          <w:color w:val="000000"/>
        </w:rPr>
        <w:t xml:space="preserve"> have fed them with the bread of </w:t>
      </w:r>
      <w:r w:rsidRPr="000579D1">
        <w:rPr>
          <w:b/>
          <w:color w:val="000000"/>
        </w:rPr>
        <w:t>tears; *</w:t>
      </w:r>
      <w:r w:rsidRPr="000579D1">
        <w:rPr>
          <w:b/>
          <w:color w:val="000000"/>
        </w:rPr>
        <w:br/>
      </w:r>
      <w:r>
        <w:rPr>
          <w:color w:val="000000"/>
        </w:rPr>
        <w:t xml:space="preserve">you have given them bowls of tears to </w:t>
      </w:r>
      <w:r w:rsidRPr="000579D1">
        <w:rPr>
          <w:b/>
          <w:color w:val="000000"/>
        </w:rPr>
        <w:t>drink.</w:t>
      </w:r>
    </w:p>
    <w:p w14:paraId="3B3BD7B5" w14:textId="77777777" w:rsidR="00D31175" w:rsidRPr="000579D1" w:rsidRDefault="00D31175" w:rsidP="00D31175">
      <w:pPr>
        <w:pStyle w:val="psalmtext"/>
        <w:rPr>
          <w:b/>
          <w:color w:val="000000"/>
        </w:rPr>
      </w:pPr>
      <w:r>
        <w:rPr>
          <w:color w:val="000000"/>
        </w:rPr>
        <w:t xml:space="preserve">6 </w:t>
      </w:r>
      <w:r w:rsidRPr="000579D1">
        <w:rPr>
          <w:color w:val="000000"/>
          <w:u w:val="single"/>
        </w:rPr>
        <w:t>You</w:t>
      </w:r>
      <w:r>
        <w:rPr>
          <w:color w:val="000000"/>
        </w:rPr>
        <w:t xml:space="preserve"> have made us the derision of our </w:t>
      </w:r>
      <w:r w:rsidRPr="000579D1">
        <w:rPr>
          <w:b/>
          <w:color w:val="000000"/>
        </w:rPr>
        <w:t>neighbors, *</w:t>
      </w:r>
      <w:r w:rsidRPr="000579D1">
        <w:rPr>
          <w:b/>
          <w:color w:val="000000"/>
        </w:rPr>
        <w:br/>
      </w:r>
      <w:r>
        <w:rPr>
          <w:color w:val="000000"/>
        </w:rPr>
        <w:t xml:space="preserve">and our enemies laugh us to </w:t>
      </w:r>
      <w:r w:rsidRPr="000579D1">
        <w:rPr>
          <w:b/>
          <w:color w:val="000000"/>
        </w:rPr>
        <w:t>scorn.</w:t>
      </w:r>
    </w:p>
    <w:p w14:paraId="01CF0FE0" w14:textId="77777777" w:rsidR="00D31175" w:rsidRPr="000579D1" w:rsidRDefault="00D31175" w:rsidP="00D31175">
      <w:pPr>
        <w:pStyle w:val="psalmtext"/>
        <w:rPr>
          <w:b/>
          <w:color w:val="000000"/>
        </w:rPr>
      </w:pPr>
      <w:r>
        <w:rPr>
          <w:color w:val="000000"/>
        </w:rPr>
        <w:t xml:space="preserve">7 </w:t>
      </w:r>
      <w:r w:rsidRPr="000579D1">
        <w:rPr>
          <w:color w:val="000000"/>
          <w:u w:val="single"/>
        </w:rPr>
        <w:t>Restore</w:t>
      </w:r>
      <w:r>
        <w:rPr>
          <w:color w:val="000000"/>
        </w:rPr>
        <w:t xml:space="preserve"> us, O God of </w:t>
      </w:r>
      <w:r w:rsidRPr="000579D1">
        <w:rPr>
          <w:b/>
          <w:color w:val="000000"/>
        </w:rPr>
        <w:t>hosts; *</w:t>
      </w:r>
      <w:r w:rsidRPr="000579D1">
        <w:rPr>
          <w:b/>
          <w:color w:val="000000"/>
        </w:rPr>
        <w:br/>
      </w:r>
      <w:r>
        <w:rPr>
          <w:color w:val="000000"/>
        </w:rPr>
        <w:t xml:space="preserve">show the light of your countenance, and we shall be </w:t>
      </w:r>
      <w:r w:rsidRPr="000579D1">
        <w:rPr>
          <w:b/>
          <w:color w:val="000000"/>
        </w:rPr>
        <w:t>saved.</w:t>
      </w:r>
    </w:p>
    <w:p w14:paraId="7FA0C509" w14:textId="77777777" w:rsidR="00D31175" w:rsidRPr="000579D1" w:rsidRDefault="00D31175" w:rsidP="00D31175">
      <w:pPr>
        <w:pStyle w:val="psalmtext"/>
        <w:rPr>
          <w:b/>
          <w:color w:val="000000"/>
        </w:rPr>
      </w:pPr>
      <w:r>
        <w:rPr>
          <w:color w:val="000000"/>
        </w:rPr>
        <w:t xml:space="preserve">16 </w:t>
      </w:r>
      <w:r w:rsidRPr="000579D1">
        <w:rPr>
          <w:color w:val="000000"/>
          <w:u w:val="single"/>
        </w:rPr>
        <w:t>Let</w:t>
      </w:r>
      <w:r>
        <w:rPr>
          <w:color w:val="000000"/>
        </w:rPr>
        <w:t xml:space="preserve"> your hand be upon the man of your right </w:t>
      </w:r>
      <w:r w:rsidRPr="000579D1">
        <w:rPr>
          <w:b/>
          <w:color w:val="000000"/>
        </w:rPr>
        <w:t>hand, *</w:t>
      </w:r>
      <w:r>
        <w:rPr>
          <w:color w:val="000000"/>
        </w:rPr>
        <w:br/>
        <w:t xml:space="preserve">the son of man you have made so strong for </w:t>
      </w:r>
      <w:r w:rsidRPr="00B01F68">
        <w:rPr>
          <w:color w:val="000000"/>
        </w:rPr>
        <w:t>your</w:t>
      </w:r>
      <w:r w:rsidRPr="000579D1">
        <w:rPr>
          <w:b/>
          <w:color w:val="000000"/>
        </w:rPr>
        <w:t>self.</w:t>
      </w:r>
    </w:p>
    <w:p w14:paraId="55B3E11B" w14:textId="77777777" w:rsidR="00D31175" w:rsidRPr="000579D1" w:rsidRDefault="00D31175" w:rsidP="00D31175">
      <w:pPr>
        <w:pStyle w:val="psalmtext"/>
        <w:rPr>
          <w:b/>
          <w:color w:val="000000"/>
        </w:rPr>
      </w:pPr>
      <w:r>
        <w:rPr>
          <w:color w:val="000000"/>
        </w:rPr>
        <w:t xml:space="preserve">17 </w:t>
      </w:r>
      <w:r w:rsidRPr="000579D1">
        <w:rPr>
          <w:color w:val="000000"/>
          <w:u w:val="single"/>
        </w:rPr>
        <w:t>And</w:t>
      </w:r>
      <w:r>
        <w:rPr>
          <w:color w:val="000000"/>
        </w:rPr>
        <w:t xml:space="preserve"> so will we never turn away from </w:t>
      </w:r>
      <w:r w:rsidRPr="000579D1">
        <w:rPr>
          <w:b/>
          <w:color w:val="000000"/>
        </w:rPr>
        <w:t>you; *</w:t>
      </w:r>
      <w:r w:rsidRPr="000579D1">
        <w:rPr>
          <w:b/>
          <w:color w:val="000000"/>
        </w:rPr>
        <w:br/>
      </w:r>
      <w:r>
        <w:rPr>
          <w:color w:val="000000"/>
        </w:rPr>
        <w:t xml:space="preserve">give us life, that we may call upon your </w:t>
      </w:r>
      <w:r w:rsidRPr="000579D1">
        <w:rPr>
          <w:b/>
          <w:color w:val="000000"/>
        </w:rPr>
        <w:t>Name.</w:t>
      </w:r>
    </w:p>
    <w:p w14:paraId="70CFBCDF" w14:textId="77777777" w:rsidR="00D31175" w:rsidRPr="000579D1" w:rsidRDefault="00D31175" w:rsidP="00D31175">
      <w:pPr>
        <w:pStyle w:val="psalmtext"/>
        <w:rPr>
          <w:b/>
          <w:color w:val="000000"/>
        </w:rPr>
      </w:pPr>
      <w:r>
        <w:rPr>
          <w:color w:val="000000"/>
        </w:rPr>
        <w:t xml:space="preserve">18 </w:t>
      </w:r>
      <w:r w:rsidRPr="000579D1">
        <w:rPr>
          <w:color w:val="000000"/>
          <w:u w:val="single"/>
        </w:rPr>
        <w:t>Restore</w:t>
      </w:r>
      <w:r>
        <w:rPr>
          <w:color w:val="000000"/>
        </w:rPr>
        <w:t xml:space="preserve"> us, O</w:t>
      </w:r>
      <w:r>
        <w:rPr>
          <w:rStyle w:val="apple-converted-space"/>
          <w:color w:val="000000"/>
        </w:rPr>
        <w:t> </w:t>
      </w:r>
      <w:r>
        <w:rPr>
          <w:rStyle w:val="lordsmallcaps"/>
          <w:color w:val="000000"/>
        </w:rPr>
        <w:t>Lord</w:t>
      </w:r>
      <w:r>
        <w:rPr>
          <w:rStyle w:val="apple-converted-space"/>
          <w:color w:val="000000"/>
        </w:rPr>
        <w:t> </w:t>
      </w:r>
      <w:r>
        <w:rPr>
          <w:color w:val="000000"/>
        </w:rPr>
        <w:t xml:space="preserve">God of </w:t>
      </w:r>
      <w:r w:rsidRPr="000579D1">
        <w:rPr>
          <w:b/>
          <w:color w:val="000000"/>
        </w:rPr>
        <w:t>hosts; *</w:t>
      </w:r>
      <w:r>
        <w:rPr>
          <w:color w:val="000000"/>
        </w:rPr>
        <w:br/>
        <w:t xml:space="preserve">show the light of your countenance, and we shall be </w:t>
      </w:r>
      <w:r w:rsidRPr="000579D1">
        <w:rPr>
          <w:b/>
          <w:color w:val="000000"/>
        </w:rPr>
        <w:t>saved.</w:t>
      </w:r>
    </w:p>
    <w:p w14:paraId="0188CC23" w14:textId="77777777" w:rsidR="00240F67" w:rsidRPr="00AE5AC3" w:rsidRDefault="00240F67" w:rsidP="00240F67"/>
    <w:p w14:paraId="72E1EF3B" w14:textId="7B4C2E5F" w:rsidR="00E66702" w:rsidRPr="00E66702" w:rsidRDefault="005B53A9" w:rsidP="00E66702">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E66702">
        <w:t xml:space="preserve">  </w:t>
      </w:r>
      <w:r w:rsidR="00A06D3D">
        <w:t xml:space="preserve">  </w:t>
      </w:r>
      <w:r w:rsidR="009939C2">
        <w:t xml:space="preserve">    </w:t>
      </w:r>
      <w:r w:rsidR="009771A3">
        <w:t xml:space="preserve"> </w:t>
      </w:r>
      <w:r w:rsidR="00FF6EC6">
        <w:t xml:space="preserve">  </w:t>
      </w:r>
      <w:r w:rsidR="009771A3">
        <w:t xml:space="preserve"> </w:t>
      </w:r>
      <w:r w:rsidR="00A074E5">
        <w:rPr>
          <w:bCs/>
        </w:rPr>
        <w:t xml:space="preserve">Matthew </w:t>
      </w:r>
      <w:r w:rsidR="00D31175">
        <w:rPr>
          <w:bCs/>
        </w:rPr>
        <w:t>1:18-25</w:t>
      </w:r>
    </w:p>
    <w:p w14:paraId="5255B39C" w14:textId="2155C7E2" w:rsidR="00A06D3D" w:rsidRPr="00A06D3D" w:rsidRDefault="00A06D3D" w:rsidP="00A06D3D">
      <w:pPr>
        <w:ind w:left="1440" w:hanging="1440"/>
        <w:rPr>
          <w:bCs/>
        </w:rPr>
      </w:pPr>
    </w:p>
    <w:p w14:paraId="2E93F1AD" w14:textId="6D15A269"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A074E5">
        <w:rPr>
          <w:color w:val="000000" w:themeColor="text1"/>
        </w:rPr>
        <w:t>Matthew</w:t>
      </w:r>
      <w:r w:rsidRPr="00455B55">
        <w:rPr>
          <w:color w:val="000000" w:themeColor="text1"/>
        </w:rPr>
        <w:t>.</w:t>
      </w:r>
    </w:p>
    <w:p w14:paraId="54405267" w14:textId="606B6B63" w:rsidR="003655DB" w:rsidRPr="00455B55" w:rsidRDefault="003655DB" w:rsidP="004A2B30">
      <w:pPr>
        <w:ind w:left="1440" w:hanging="1440"/>
        <w:rPr>
          <w:b/>
          <w:color w:val="000000" w:themeColor="text1"/>
        </w:rPr>
      </w:pPr>
      <w:r w:rsidRPr="00455B55">
        <w:rPr>
          <w:color w:val="000000" w:themeColor="text1"/>
        </w:rPr>
        <w:t xml:space="preserve">People:   </w:t>
      </w:r>
      <w:r w:rsidRPr="00455B55">
        <w:rPr>
          <w:b/>
          <w:color w:val="000000" w:themeColor="text1"/>
        </w:rPr>
        <w:t>Glory to you, Lord Christ.</w:t>
      </w:r>
    </w:p>
    <w:p w14:paraId="1403A523" w14:textId="77777777" w:rsidR="003655DB" w:rsidRPr="00455B55" w:rsidRDefault="003655DB" w:rsidP="004A2B30">
      <w:pPr>
        <w:ind w:left="1440" w:hanging="1440"/>
        <w:rPr>
          <w:color w:val="000000" w:themeColor="text1"/>
          <w:sz w:val="20"/>
          <w:szCs w:val="20"/>
        </w:rPr>
      </w:pPr>
    </w:p>
    <w:p w14:paraId="3CB731EB" w14:textId="752F35F6" w:rsidR="00D31175" w:rsidRDefault="00D31175" w:rsidP="00D31175">
      <w:pPr>
        <w:pStyle w:val="NoSpacing"/>
      </w:pPr>
      <w:r w:rsidRPr="00D31175">
        <w:rPr>
          <w:sz w:val="27"/>
          <w:szCs w:val="27"/>
        </w:rPr>
        <w:t>N</w:t>
      </w:r>
      <w:r w:rsidRPr="00D31175">
        <w:t>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had been spoken by the Lord through the prophet:</w:t>
      </w:r>
    </w:p>
    <w:p w14:paraId="2F361607" w14:textId="77777777" w:rsidR="00D31175" w:rsidRPr="00BD2720" w:rsidRDefault="00D31175" w:rsidP="00D31175">
      <w:pPr>
        <w:pStyle w:val="NoSpacing"/>
        <w:rPr>
          <w:sz w:val="16"/>
          <w:szCs w:val="16"/>
        </w:rPr>
      </w:pPr>
    </w:p>
    <w:p w14:paraId="5B02C7CE" w14:textId="48F7E787" w:rsidR="00D31175" w:rsidRDefault="00D31175" w:rsidP="00D31175">
      <w:pPr>
        <w:pStyle w:val="NoSpacing"/>
        <w:jc w:val="center"/>
      </w:pPr>
      <w:r w:rsidRPr="00D31175">
        <w:t>“Look, the virgin shall conceive and bear a son,</w:t>
      </w:r>
      <w:r w:rsidRPr="00D31175">
        <w:br/>
        <w:t>and they shall name him Emmanuel,”</w:t>
      </w:r>
    </w:p>
    <w:p w14:paraId="697A0FD7" w14:textId="77777777" w:rsidR="00D31175" w:rsidRPr="00BD2720" w:rsidRDefault="00D31175" w:rsidP="00D31175">
      <w:pPr>
        <w:pStyle w:val="NoSpacing"/>
        <w:jc w:val="center"/>
        <w:rPr>
          <w:sz w:val="16"/>
          <w:szCs w:val="16"/>
        </w:rPr>
      </w:pPr>
    </w:p>
    <w:p w14:paraId="14B815F6" w14:textId="77777777" w:rsidR="00D31175" w:rsidRPr="00D31175" w:rsidRDefault="00D31175" w:rsidP="00D31175">
      <w:pPr>
        <w:pStyle w:val="NoSpacing"/>
      </w:pPr>
      <w:r w:rsidRPr="00D31175">
        <w:t>which means, “God is with us.” When Joseph awoke from sleep, he did as the angel of the Lord commanded him; he took her as his wife, but had no marital relations with her until she had borne a son; and he named him Jesus.</w:t>
      </w:r>
    </w:p>
    <w:p w14:paraId="6BB13562" w14:textId="77777777" w:rsidR="0071474A" w:rsidRDefault="0071474A" w:rsidP="00176926">
      <w:pPr>
        <w:pStyle w:val="NoSpacing"/>
      </w:pPr>
    </w:p>
    <w:p w14:paraId="5B024331" w14:textId="323D1090" w:rsidR="001B04D3" w:rsidRPr="004214DD" w:rsidRDefault="003655DB" w:rsidP="00176926">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1EA7906F" w14:textId="2EC967E7" w:rsidR="00266AEF" w:rsidRDefault="00BD45B3" w:rsidP="00AB608E">
      <w:pPr>
        <w:rPr>
          <w:color w:val="000000" w:themeColor="text1"/>
          <w:shd w:val="clear" w:color="auto" w:fill="FFFFFF"/>
        </w:rPr>
      </w:pPr>
      <w:r w:rsidRPr="00DF2D27">
        <w:rPr>
          <w:smallCaps/>
          <w:color w:val="000000" w:themeColor="text1"/>
        </w:rPr>
        <w:t>GOSPEL HYMN:</w:t>
      </w:r>
      <w:r w:rsidR="006A289B" w:rsidRPr="00DF2D27">
        <w:rPr>
          <w:color w:val="000000" w:themeColor="text1"/>
          <w:shd w:val="clear" w:color="auto" w:fill="FFFFFF"/>
        </w:rPr>
        <w:t xml:space="preserve"> </w:t>
      </w:r>
      <w:r w:rsidR="00B01F68">
        <w:rPr>
          <w:color w:val="000000" w:themeColor="text1"/>
          <w:shd w:val="clear" w:color="auto" w:fill="FFFFFF"/>
        </w:rPr>
        <w:t>“</w:t>
      </w:r>
      <w:r w:rsidR="00D31175" w:rsidRPr="00DF2D27">
        <w:rPr>
          <w:color w:val="000000" w:themeColor="text1"/>
          <w:shd w:val="clear" w:color="auto" w:fill="FFFFFF"/>
        </w:rPr>
        <w:t>People, look East!”</w:t>
      </w:r>
      <w:r w:rsidR="006A289B" w:rsidRPr="00DF2D27">
        <w:rPr>
          <w:color w:val="000000" w:themeColor="text1"/>
          <w:shd w:val="clear" w:color="auto" w:fill="FFFFFF"/>
        </w:rPr>
        <w:t xml:space="preserve"> </w:t>
      </w:r>
    </w:p>
    <w:p w14:paraId="4F8B34FB" w14:textId="77777777" w:rsidR="00B4518B" w:rsidRDefault="00B4518B" w:rsidP="00BD2720">
      <w:pPr>
        <w:pStyle w:val="NoSpacing"/>
      </w:pPr>
    </w:p>
    <w:p w14:paraId="097E4036" w14:textId="77777777" w:rsidR="00B01F68" w:rsidRPr="00B01F68" w:rsidRDefault="00BD2720" w:rsidP="00BD2720">
      <w:pPr>
        <w:pStyle w:val="NoSpacing"/>
        <w:rPr>
          <w:i/>
        </w:rPr>
      </w:pPr>
      <w:r w:rsidRPr="00B01F68">
        <w:rPr>
          <w:i/>
        </w:rPr>
        <w:t>People, look east</w:t>
      </w:r>
      <w:r w:rsidR="00B01F68" w:rsidRPr="00B01F68">
        <w:rPr>
          <w:i/>
        </w:rPr>
        <w:t>!</w:t>
      </w:r>
      <w:r w:rsidRPr="00B01F68">
        <w:rPr>
          <w:i/>
        </w:rPr>
        <w:t xml:space="preserve"> The time is near</w:t>
      </w:r>
      <w:r w:rsidR="00B01F68" w:rsidRPr="00B01F68">
        <w:rPr>
          <w:i/>
        </w:rPr>
        <w:t>,</w:t>
      </w:r>
      <w:r w:rsidRPr="00B01F68">
        <w:rPr>
          <w:i/>
        </w:rPr>
        <w:t xml:space="preserve"> </w:t>
      </w:r>
      <w:r w:rsidR="00B01F68" w:rsidRPr="00B01F68">
        <w:rPr>
          <w:i/>
        </w:rPr>
        <w:t>o</w:t>
      </w:r>
      <w:r w:rsidRPr="00B01F68">
        <w:rPr>
          <w:i/>
        </w:rPr>
        <w:t>f the crowning of the year.</w:t>
      </w:r>
      <w:r w:rsidRPr="00B01F68">
        <w:rPr>
          <w:i/>
        </w:rPr>
        <w:br/>
        <w:t xml:space="preserve">Make your house fair as you are able, </w:t>
      </w:r>
      <w:r w:rsidR="00B01F68" w:rsidRPr="00B01F68">
        <w:rPr>
          <w:i/>
        </w:rPr>
        <w:t>t</w:t>
      </w:r>
      <w:r w:rsidRPr="00B01F68">
        <w:rPr>
          <w:i/>
        </w:rPr>
        <w:t xml:space="preserve">rim the hearth and set the table. </w:t>
      </w:r>
    </w:p>
    <w:p w14:paraId="04B9C306" w14:textId="4B721CA0" w:rsidR="00BD2720" w:rsidRPr="00B01F68" w:rsidRDefault="00BD2720" w:rsidP="00BD2720">
      <w:pPr>
        <w:pStyle w:val="NoSpacing"/>
        <w:rPr>
          <w:i/>
        </w:rPr>
      </w:pPr>
      <w:r w:rsidRPr="00B01F68">
        <w:rPr>
          <w:i/>
        </w:rPr>
        <w:t>People</w:t>
      </w:r>
      <w:r w:rsidR="00B01F68" w:rsidRPr="00B01F68">
        <w:rPr>
          <w:i/>
        </w:rPr>
        <w:t>,</w:t>
      </w:r>
      <w:r w:rsidRPr="00B01F68">
        <w:rPr>
          <w:i/>
        </w:rPr>
        <w:t xml:space="preserve"> look east and sing today: Love the guest is on the way. </w:t>
      </w:r>
    </w:p>
    <w:p w14:paraId="657B7A05" w14:textId="77777777" w:rsidR="00BD2720" w:rsidRPr="00B01F68" w:rsidRDefault="00BD2720" w:rsidP="00BD2720">
      <w:pPr>
        <w:pStyle w:val="NoSpacing"/>
        <w:rPr>
          <w:i/>
        </w:rPr>
      </w:pPr>
    </w:p>
    <w:p w14:paraId="34256C39" w14:textId="77777777" w:rsidR="00B01F68" w:rsidRPr="00B01F68" w:rsidRDefault="00BD2720" w:rsidP="00BD2720">
      <w:pPr>
        <w:pStyle w:val="NoSpacing"/>
        <w:rPr>
          <w:i/>
        </w:rPr>
      </w:pPr>
      <w:r w:rsidRPr="00B01F68">
        <w:rPr>
          <w:i/>
        </w:rPr>
        <w:t xml:space="preserve">Birds, though you long have ceased to build, </w:t>
      </w:r>
      <w:r w:rsidR="00B01F68" w:rsidRPr="00B01F68">
        <w:rPr>
          <w:i/>
        </w:rPr>
        <w:t>g</w:t>
      </w:r>
      <w:r w:rsidRPr="00B01F68">
        <w:rPr>
          <w:i/>
        </w:rPr>
        <w:t>uard the nest that must be filled.</w:t>
      </w:r>
      <w:r w:rsidRPr="00B01F68">
        <w:rPr>
          <w:i/>
        </w:rPr>
        <w:br/>
        <w:t>Even the hour when wings are frozen</w:t>
      </w:r>
      <w:r w:rsidR="00B01F68" w:rsidRPr="00B01F68">
        <w:rPr>
          <w:i/>
        </w:rPr>
        <w:t>,</w:t>
      </w:r>
      <w:r w:rsidRPr="00B01F68">
        <w:rPr>
          <w:i/>
        </w:rPr>
        <w:t xml:space="preserve"> He for fledging time has chosen. </w:t>
      </w:r>
    </w:p>
    <w:p w14:paraId="4D04FE89" w14:textId="1AB591F0" w:rsidR="00BD2720" w:rsidRPr="00B01F68" w:rsidRDefault="00BD2720" w:rsidP="00BD2720">
      <w:pPr>
        <w:pStyle w:val="NoSpacing"/>
        <w:rPr>
          <w:i/>
        </w:rPr>
      </w:pPr>
      <w:r w:rsidRPr="00B01F68">
        <w:rPr>
          <w:i/>
        </w:rPr>
        <w:t>People</w:t>
      </w:r>
      <w:r w:rsidR="00B01F68" w:rsidRPr="00B01F68">
        <w:rPr>
          <w:i/>
        </w:rPr>
        <w:t>,</w:t>
      </w:r>
      <w:r w:rsidRPr="00B01F68">
        <w:rPr>
          <w:i/>
        </w:rPr>
        <w:t xml:space="preserve"> look east and sing today: Love the bird is on the way. </w:t>
      </w:r>
    </w:p>
    <w:p w14:paraId="53A5BD1D" w14:textId="77777777" w:rsidR="00BD2720" w:rsidRPr="00B01F68" w:rsidRDefault="00BD2720" w:rsidP="00BD2720">
      <w:pPr>
        <w:pStyle w:val="NoSpacing"/>
        <w:rPr>
          <w:i/>
        </w:rPr>
      </w:pPr>
    </w:p>
    <w:p w14:paraId="2FAEEA05" w14:textId="77777777" w:rsidR="00B01F68" w:rsidRPr="00B01F68" w:rsidRDefault="00BD2720" w:rsidP="00BD2720">
      <w:pPr>
        <w:pStyle w:val="NoSpacing"/>
        <w:rPr>
          <w:i/>
        </w:rPr>
      </w:pPr>
      <w:r w:rsidRPr="00B01F68">
        <w:rPr>
          <w:i/>
        </w:rPr>
        <w:t>Stars, keep the watch. When night is dim</w:t>
      </w:r>
      <w:r w:rsidR="00B01F68" w:rsidRPr="00B01F68">
        <w:rPr>
          <w:i/>
        </w:rPr>
        <w:t>, o</w:t>
      </w:r>
      <w:r w:rsidRPr="00B01F68">
        <w:rPr>
          <w:i/>
        </w:rPr>
        <w:t>ne more light the bowl shall brim</w:t>
      </w:r>
      <w:r w:rsidR="00B01F68" w:rsidRPr="00B01F68">
        <w:rPr>
          <w:i/>
        </w:rPr>
        <w:t>.</w:t>
      </w:r>
    </w:p>
    <w:p w14:paraId="26BF7443" w14:textId="77777777" w:rsidR="00B01F68" w:rsidRPr="00B01F68" w:rsidRDefault="00BD2720" w:rsidP="00BD2720">
      <w:pPr>
        <w:pStyle w:val="NoSpacing"/>
        <w:rPr>
          <w:i/>
        </w:rPr>
      </w:pPr>
      <w:r w:rsidRPr="00B01F68">
        <w:rPr>
          <w:i/>
        </w:rPr>
        <w:t xml:space="preserve">Shining beyond the frosty weather, </w:t>
      </w:r>
      <w:r w:rsidR="00B01F68" w:rsidRPr="00B01F68">
        <w:rPr>
          <w:i/>
        </w:rPr>
        <w:t>b</w:t>
      </w:r>
      <w:r w:rsidRPr="00B01F68">
        <w:rPr>
          <w:i/>
        </w:rPr>
        <w:t xml:space="preserve">right as sun and moon together. </w:t>
      </w:r>
    </w:p>
    <w:p w14:paraId="1854D83B" w14:textId="3A20C9DA" w:rsidR="00BD2720" w:rsidRPr="00B01F68" w:rsidRDefault="00BD2720" w:rsidP="00BD2720">
      <w:pPr>
        <w:pStyle w:val="NoSpacing"/>
        <w:rPr>
          <w:i/>
        </w:rPr>
      </w:pPr>
      <w:r w:rsidRPr="00B01F68">
        <w:rPr>
          <w:i/>
        </w:rPr>
        <w:t>People</w:t>
      </w:r>
      <w:r w:rsidR="00B01F68" w:rsidRPr="00B01F68">
        <w:rPr>
          <w:i/>
        </w:rPr>
        <w:t xml:space="preserve">, </w:t>
      </w:r>
      <w:r w:rsidRPr="00B01F68">
        <w:rPr>
          <w:i/>
        </w:rPr>
        <w:t xml:space="preserve">look east and sing today: Love the star is on the way. </w:t>
      </w:r>
    </w:p>
    <w:p w14:paraId="0AB7B59C" w14:textId="77777777" w:rsidR="00B01F68" w:rsidRPr="00B01F68" w:rsidRDefault="00BD2720" w:rsidP="004F10AA">
      <w:pPr>
        <w:pStyle w:val="NoSpacing"/>
        <w:rPr>
          <w:i/>
        </w:rPr>
      </w:pPr>
      <w:r w:rsidRPr="00B01F68">
        <w:rPr>
          <w:i/>
        </w:rPr>
        <w:lastRenderedPageBreak/>
        <w:t xml:space="preserve">Angels announce with shouts of mirth Him who brings new life to earth. </w:t>
      </w:r>
    </w:p>
    <w:p w14:paraId="732EC885" w14:textId="77777777" w:rsidR="00B01F68" w:rsidRPr="00B01F68" w:rsidRDefault="00BD2720" w:rsidP="004F10AA">
      <w:pPr>
        <w:pStyle w:val="NoSpacing"/>
        <w:rPr>
          <w:i/>
        </w:rPr>
      </w:pPr>
      <w:r w:rsidRPr="00B01F68">
        <w:rPr>
          <w:i/>
        </w:rPr>
        <w:t xml:space="preserve">Set every peak and valley humming With the word, the Lord is coming. </w:t>
      </w:r>
    </w:p>
    <w:p w14:paraId="570404EE" w14:textId="64CF8821" w:rsidR="00AB608E" w:rsidRPr="004F10AA" w:rsidRDefault="00BD2720" w:rsidP="004F10AA">
      <w:pPr>
        <w:pStyle w:val="NoSpacing"/>
      </w:pPr>
      <w:r w:rsidRPr="00B01F68">
        <w:rPr>
          <w:i/>
        </w:rPr>
        <w:t>People</w:t>
      </w:r>
      <w:r w:rsidR="00B01F68" w:rsidRPr="00B01F68">
        <w:rPr>
          <w:i/>
        </w:rPr>
        <w:t xml:space="preserve">, </w:t>
      </w:r>
      <w:r w:rsidRPr="00B01F68">
        <w:rPr>
          <w:i/>
        </w:rPr>
        <w:t xml:space="preserve">look east and sing today: Love the Lord is on the way. </w:t>
      </w:r>
      <w:r w:rsidR="00C93179" w:rsidRPr="00B01F68">
        <w:rPr>
          <w:i/>
          <w:color w:val="000000" w:themeColor="text1"/>
          <w:shd w:val="clear" w:color="auto" w:fill="FFFFFF"/>
        </w:rPr>
        <w:t xml:space="preserve"> </w:t>
      </w:r>
      <w:r w:rsidR="009771A3" w:rsidRPr="00B01F68">
        <w:rPr>
          <w:i/>
          <w:color w:val="000000" w:themeColor="text1"/>
          <w:shd w:val="clear" w:color="auto" w:fill="FFFFFF"/>
        </w:rPr>
        <w:t xml:space="preserve">                                     </w:t>
      </w:r>
      <w:r w:rsidR="006A289B" w:rsidRPr="00B01F68">
        <w:rPr>
          <w:i/>
          <w:color w:val="000000" w:themeColor="text1"/>
          <w:shd w:val="clear" w:color="auto" w:fill="FFFFFF"/>
        </w:rPr>
        <w:t xml:space="preserve">  </w:t>
      </w:r>
      <w:r w:rsidR="00716DA7" w:rsidRPr="00B01F68">
        <w:rPr>
          <w:i/>
          <w:color w:val="000000" w:themeColor="text1"/>
          <w:shd w:val="clear" w:color="auto" w:fill="FFFFFF"/>
        </w:rPr>
        <w:t xml:space="preserve"> </w:t>
      </w:r>
      <w:r w:rsidR="00C70B3F" w:rsidRPr="00B01F68">
        <w:rPr>
          <w:i/>
          <w:color w:val="000000" w:themeColor="text1"/>
          <w:shd w:val="clear" w:color="auto" w:fill="FFFFFF"/>
        </w:rPr>
        <w:t xml:space="preserve">  </w:t>
      </w:r>
      <w:r w:rsidR="00E66702" w:rsidRPr="00B01F68">
        <w:rPr>
          <w:i/>
          <w:color w:val="000000" w:themeColor="text1"/>
          <w:shd w:val="clear" w:color="auto" w:fill="FFFFFF"/>
        </w:rPr>
        <w:t xml:space="preserve">       </w:t>
      </w:r>
      <w:r w:rsidR="00921453" w:rsidRPr="00B01F68">
        <w:rPr>
          <w:i/>
          <w:color w:val="000000" w:themeColor="text1"/>
          <w:shd w:val="clear" w:color="auto" w:fill="FFFFFF"/>
        </w:rPr>
        <w:t xml:space="preserve">       </w:t>
      </w:r>
      <w:r w:rsidR="00D31175" w:rsidRPr="00B01F68">
        <w:rPr>
          <w:i/>
          <w:color w:val="000000" w:themeColor="text1"/>
          <w:shd w:val="clear" w:color="auto" w:fill="FFFFFF"/>
        </w:rPr>
        <w:t xml:space="preserve">                </w:t>
      </w:r>
      <w:r w:rsidR="00921453" w:rsidRPr="00B01F68">
        <w:rPr>
          <w:i/>
          <w:color w:val="000000" w:themeColor="text1"/>
          <w:shd w:val="clear" w:color="auto" w:fill="FFFFFF"/>
        </w:rPr>
        <w:t xml:space="preserve">  </w:t>
      </w:r>
      <w:r w:rsidR="00E66702" w:rsidRPr="00B01F68">
        <w:rPr>
          <w:i/>
          <w:color w:val="000000" w:themeColor="text1"/>
          <w:shd w:val="clear" w:color="auto" w:fill="FFFFFF"/>
        </w:rPr>
        <w:t xml:space="preserve"> </w:t>
      </w:r>
    </w:p>
    <w:p w14:paraId="18FDF303" w14:textId="77777777" w:rsidR="00B4518B" w:rsidRDefault="00B4518B" w:rsidP="00AA72F3"/>
    <w:p w14:paraId="73A62F2F" w14:textId="1263C80A" w:rsidR="00AA72F3" w:rsidRDefault="00AA72F3" w:rsidP="00AA72F3">
      <w:r>
        <w:t>ADVENT PAGEANT: LOOKING FORWARD TO CHRIST</w:t>
      </w:r>
    </w:p>
    <w:p w14:paraId="76C582DA" w14:textId="77777777" w:rsidR="00AA72F3" w:rsidRDefault="00AA72F3" w:rsidP="00AA72F3">
      <w:r>
        <w:t>The children and youth will narrate and present some of the many forerunners of Christ throughout history. We invite you to sing during the interludes, as directed.</w:t>
      </w:r>
    </w:p>
    <w:p w14:paraId="1239DEBB" w14:textId="77777777" w:rsidR="00AA72F3" w:rsidRDefault="00AA72F3" w:rsidP="00AA72F3"/>
    <w:p w14:paraId="51227763" w14:textId="77777777" w:rsidR="00AA72F3" w:rsidRDefault="00AA72F3" w:rsidP="00AA72F3">
      <w:r>
        <w:t>Interlude 1 (for John the Baptist):</w:t>
      </w:r>
      <w:r>
        <w:tab/>
      </w:r>
    </w:p>
    <w:p w14:paraId="324AE76F" w14:textId="77777777" w:rsidR="00AA72F3" w:rsidRPr="00037908" w:rsidRDefault="00AA72F3" w:rsidP="00AA72F3">
      <w:pPr>
        <w:rPr>
          <w:i/>
        </w:rPr>
      </w:pPr>
      <w:r>
        <w:tab/>
      </w:r>
      <w:r w:rsidRPr="00037908">
        <w:rPr>
          <w:i/>
        </w:rPr>
        <w:t>On Jordan's bank the Baptist's cry</w:t>
      </w:r>
      <w:r w:rsidRPr="00037908">
        <w:rPr>
          <w:i/>
        </w:rPr>
        <w:br/>
      </w:r>
      <w:r w:rsidRPr="00037908">
        <w:rPr>
          <w:i/>
        </w:rPr>
        <w:tab/>
        <w:t>announces that the Lord is nigh;</w:t>
      </w:r>
      <w:r w:rsidRPr="00037908">
        <w:rPr>
          <w:i/>
        </w:rPr>
        <w:br/>
      </w:r>
      <w:r w:rsidRPr="00037908">
        <w:rPr>
          <w:i/>
        </w:rPr>
        <w:tab/>
        <w:t>awake and hearken, for he brings</w:t>
      </w:r>
      <w:r w:rsidRPr="00037908">
        <w:rPr>
          <w:i/>
        </w:rPr>
        <w:br/>
      </w:r>
      <w:r w:rsidRPr="00037908">
        <w:rPr>
          <w:i/>
        </w:rPr>
        <w:tab/>
        <w:t>glad tidings of the King of kings.</w:t>
      </w:r>
    </w:p>
    <w:p w14:paraId="2C96D9F9" w14:textId="77777777" w:rsidR="004F10AA" w:rsidRDefault="00AA72F3" w:rsidP="00AA72F3">
      <w:pPr>
        <w:rPr>
          <w:i/>
        </w:rPr>
      </w:pPr>
      <w:r w:rsidRPr="00037908">
        <w:rPr>
          <w:i/>
        </w:rPr>
        <w:tab/>
      </w:r>
    </w:p>
    <w:p w14:paraId="75526189" w14:textId="66DF32A1" w:rsidR="00AA72F3" w:rsidRDefault="004F10AA" w:rsidP="00AA72F3">
      <w:pPr>
        <w:rPr>
          <w:i/>
        </w:rPr>
      </w:pPr>
      <w:r>
        <w:rPr>
          <w:i/>
        </w:rPr>
        <w:t xml:space="preserve">            </w:t>
      </w:r>
      <w:r w:rsidR="00AA72F3" w:rsidRPr="00037908">
        <w:rPr>
          <w:i/>
        </w:rPr>
        <w:t>Then cleansed be every breast from sin;</w:t>
      </w:r>
      <w:r w:rsidR="00AA72F3" w:rsidRPr="00037908">
        <w:rPr>
          <w:i/>
        </w:rPr>
        <w:br/>
      </w:r>
      <w:r w:rsidR="00AA72F3" w:rsidRPr="00037908">
        <w:rPr>
          <w:i/>
        </w:rPr>
        <w:tab/>
        <w:t>make straight the way for God within,</w:t>
      </w:r>
      <w:r w:rsidR="00AA72F3" w:rsidRPr="00037908">
        <w:rPr>
          <w:i/>
        </w:rPr>
        <w:br/>
      </w:r>
      <w:r w:rsidR="00AA72F3" w:rsidRPr="00037908">
        <w:rPr>
          <w:i/>
        </w:rPr>
        <w:tab/>
        <w:t>and let each heart prepare a home</w:t>
      </w:r>
      <w:r w:rsidR="00AA72F3" w:rsidRPr="00037908">
        <w:rPr>
          <w:i/>
        </w:rPr>
        <w:br/>
      </w:r>
      <w:r w:rsidR="00AA72F3" w:rsidRPr="00037908">
        <w:rPr>
          <w:i/>
        </w:rPr>
        <w:tab/>
        <w:t>where such a mighty guest may come.</w:t>
      </w:r>
    </w:p>
    <w:p w14:paraId="7474A87F" w14:textId="77777777" w:rsidR="00AA72F3" w:rsidRDefault="00AA72F3" w:rsidP="00AA72F3">
      <w:pPr>
        <w:rPr>
          <w:i/>
        </w:rPr>
      </w:pPr>
    </w:p>
    <w:p w14:paraId="3A710759" w14:textId="77777777" w:rsidR="00AA72F3" w:rsidRDefault="00AA72F3" w:rsidP="00AA72F3">
      <w:r>
        <w:t>Interlude 2 (for Isaiah):</w:t>
      </w:r>
    </w:p>
    <w:p w14:paraId="1D33BAE0" w14:textId="77777777" w:rsidR="00AA72F3" w:rsidRPr="00037908" w:rsidRDefault="00AA72F3" w:rsidP="00AA72F3">
      <w:pPr>
        <w:rPr>
          <w:i/>
        </w:rPr>
      </w:pPr>
      <w:r>
        <w:tab/>
      </w:r>
      <w:r w:rsidRPr="00037908">
        <w:rPr>
          <w:i/>
        </w:rPr>
        <w:t>Comfort, comfort ye my people, speak ye peace, thus saith our God;</w:t>
      </w:r>
      <w:r w:rsidRPr="00037908">
        <w:rPr>
          <w:i/>
        </w:rPr>
        <w:br/>
      </w:r>
      <w:r w:rsidRPr="00037908">
        <w:rPr>
          <w:i/>
        </w:rPr>
        <w:tab/>
        <w:t>comfort those who sit in darkness mourning 'neath their sorrow's load.</w:t>
      </w:r>
      <w:r w:rsidRPr="00037908">
        <w:rPr>
          <w:i/>
        </w:rPr>
        <w:br/>
      </w:r>
      <w:r w:rsidRPr="00037908">
        <w:rPr>
          <w:i/>
        </w:rPr>
        <w:tab/>
        <w:t>Speak ye to Jerusalem, of the peace that waits for them;</w:t>
      </w:r>
    </w:p>
    <w:p w14:paraId="6494D92C" w14:textId="77777777" w:rsidR="00AA72F3" w:rsidRDefault="00AA72F3" w:rsidP="00AA72F3">
      <w:pPr>
        <w:rPr>
          <w:i/>
        </w:rPr>
      </w:pPr>
      <w:r w:rsidRPr="00037908">
        <w:rPr>
          <w:i/>
        </w:rPr>
        <w:tab/>
        <w:t>tell her that her sins I cover, and her warfare now is over.</w:t>
      </w:r>
    </w:p>
    <w:p w14:paraId="3D5C56DC" w14:textId="77777777" w:rsidR="00AA72F3" w:rsidRPr="004F10AA" w:rsidRDefault="00AA72F3" w:rsidP="00AA72F3"/>
    <w:p w14:paraId="1A7D02A7" w14:textId="77777777" w:rsidR="00AA72F3" w:rsidRDefault="00AA72F3" w:rsidP="00AA72F3">
      <w:pPr>
        <w:rPr>
          <w:i/>
        </w:rPr>
      </w:pPr>
      <w:r>
        <w:rPr>
          <w:i/>
        </w:rPr>
        <w:tab/>
      </w:r>
      <w:r w:rsidRPr="00705008">
        <w:rPr>
          <w:i/>
        </w:rPr>
        <w:t>Hark, the voice of one that crieth in the desert far and near,</w:t>
      </w:r>
      <w:r w:rsidRPr="00705008">
        <w:rPr>
          <w:i/>
        </w:rPr>
        <w:br/>
      </w:r>
      <w:r w:rsidRPr="00705008">
        <w:rPr>
          <w:i/>
        </w:rPr>
        <w:tab/>
        <w:t>calling us to new repentance since the kingdom now is here.</w:t>
      </w:r>
      <w:r w:rsidRPr="00705008">
        <w:rPr>
          <w:i/>
        </w:rPr>
        <w:br/>
      </w:r>
      <w:r w:rsidRPr="00705008">
        <w:rPr>
          <w:i/>
        </w:rPr>
        <w:tab/>
        <w:t>Oh, that warning cry obey! Now prepare for God a way;</w:t>
      </w:r>
      <w:r w:rsidRPr="00705008">
        <w:rPr>
          <w:i/>
        </w:rPr>
        <w:br/>
      </w:r>
      <w:r w:rsidRPr="00705008">
        <w:rPr>
          <w:i/>
        </w:rPr>
        <w:tab/>
        <w:t>let the valleys rise to meet him, and the hills bow down to greet him.</w:t>
      </w:r>
    </w:p>
    <w:p w14:paraId="48DB7425" w14:textId="77777777" w:rsidR="00AA72F3" w:rsidRDefault="00AA72F3" w:rsidP="00AA72F3">
      <w:pPr>
        <w:rPr>
          <w:i/>
        </w:rPr>
      </w:pPr>
    </w:p>
    <w:p w14:paraId="2603811D" w14:textId="77777777" w:rsidR="00AA72F3" w:rsidRDefault="00AA72F3" w:rsidP="00AA72F3">
      <w:r>
        <w:t>Interlude 3 (for Miriam):</w:t>
      </w:r>
    </w:p>
    <w:p w14:paraId="6F7D0EEC" w14:textId="77777777" w:rsidR="00AA72F3" w:rsidRPr="00705008" w:rsidRDefault="00AA72F3" w:rsidP="00AA72F3">
      <w:pPr>
        <w:rPr>
          <w:i/>
        </w:rPr>
      </w:pPr>
      <w:r>
        <w:tab/>
      </w:r>
      <w:r w:rsidRPr="00705008">
        <w:rPr>
          <w:i/>
        </w:rPr>
        <w:t>Sing praise to God who reigns above, the God of all creation, </w:t>
      </w:r>
      <w:r w:rsidRPr="00705008">
        <w:rPr>
          <w:i/>
        </w:rPr>
        <w:br/>
      </w:r>
      <w:r>
        <w:rPr>
          <w:i/>
        </w:rPr>
        <w:tab/>
      </w:r>
      <w:r w:rsidRPr="00705008">
        <w:rPr>
          <w:i/>
        </w:rPr>
        <w:t>the God of power, the God of love, the God of our salvation; </w:t>
      </w:r>
      <w:r w:rsidRPr="00705008">
        <w:rPr>
          <w:i/>
        </w:rPr>
        <w:br/>
      </w:r>
      <w:r>
        <w:rPr>
          <w:i/>
        </w:rPr>
        <w:tab/>
      </w:r>
      <w:r w:rsidRPr="00705008">
        <w:rPr>
          <w:i/>
        </w:rPr>
        <w:t>with healing balm my soul he fills, and every faithless murmur stills: </w:t>
      </w:r>
      <w:r w:rsidRPr="00705008">
        <w:rPr>
          <w:i/>
        </w:rPr>
        <w:br/>
      </w:r>
      <w:r>
        <w:rPr>
          <w:i/>
        </w:rPr>
        <w:tab/>
      </w:r>
      <w:r w:rsidRPr="00705008">
        <w:rPr>
          <w:i/>
        </w:rPr>
        <w:t>to God all praise and glory. </w:t>
      </w:r>
    </w:p>
    <w:p w14:paraId="2BB26853" w14:textId="77777777" w:rsidR="00AA72F3" w:rsidRPr="004F10AA" w:rsidRDefault="00AA72F3" w:rsidP="00AA72F3">
      <w:pPr>
        <w:rPr>
          <w:i/>
        </w:rPr>
      </w:pPr>
    </w:p>
    <w:p w14:paraId="765903E7" w14:textId="77777777" w:rsidR="00AA72F3" w:rsidRDefault="00AA72F3" w:rsidP="00AA72F3">
      <w:pPr>
        <w:rPr>
          <w:i/>
        </w:rPr>
      </w:pPr>
      <w:r>
        <w:rPr>
          <w:i/>
        </w:rPr>
        <w:tab/>
      </w:r>
      <w:r w:rsidRPr="00705008">
        <w:rPr>
          <w:i/>
        </w:rPr>
        <w:t>What God's almighty power hath made, his gracious mercy keepeth; </w:t>
      </w:r>
      <w:r w:rsidRPr="00705008">
        <w:rPr>
          <w:i/>
        </w:rPr>
        <w:br/>
      </w:r>
      <w:r>
        <w:rPr>
          <w:i/>
        </w:rPr>
        <w:tab/>
      </w:r>
      <w:r w:rsidRPr="00705008">
        <w:rPr>
          <w:i/>
        </w:rPr>
        <w:t>by morning glow or evening shade his eye is ne'er sleepeth. </w:t>
      </w:r>
      <w:r w:rsidRPr="00705008">
        <w:rPr>
          <w:i/>
        </w:rPr>
        <w:br/>
      </w:r>
      <w:r>
        <w:rPr>
          <w:i/>
        </w:rPr>
        <w:tab/>
      </w:r>
      <w:r w:rsidRPr="00705008">
        <w:rPr>
          <w:i/>
        </w:rPr>
        <w:t>Within the kingdom of his might, lo! all is just and all is right: </w:t>
      </w:r>
      <w:r w:rsidRPr="00705008">
        <w:rPr>
          <w:i/>
        </w:rPr>
        <w:br/>
      </w:r>
      <w:r>
        <w:rPr>
          <w:i/>
        </w:rPr>
        <w:tab/>
      </w:r>
      <w:r w:rsidRPr="00705008">
        <w:rPr>
          <w:i/>
        </w:rPr>
        <w:t>to God all praise and glory.</w:t>
      </w:r>
    </w:p>
    <w:p w14:paraId="4FF7A742" w14:textId="77777777" w:rsidR="00AA72F3" w:rsidRDefault="00AA72F3" w:rsidP="00AA72F3">
      <w:pPr>
        <w:rPr>
          <w:i/>
        </w:rPr>
      </w:pPr>
    </w:p>
    <w:p w14:paraId="6AD87002" w14:textId="77777777" w:rsidR="00AA72F3" w:rsidRDefault="00AA72F3" w:rsidP="00AA72F3">
      <w:r>
        <w:t>Interlude 4 (for Abraham):</w:t>
      </w:r>
    </w:p>
    <w:p w14:paraId="0C4DDF30" w14:textId="77777777" w:rsidR="00AA72F3" w:rsidRPr="00A84C3E" w:rsidRDefault="00AA72F3" w:rsidP="00AA72F3">
      <w:pPr>
        <w:rPr>
          <w:i/>
        </w:rPr>
      </w:pPr>
      <w:r>
        <w:tab/>
      </w:r>
      <w:r w:rsidRPr="00A84C3E">
        <w:rPr>
          <w:i/>
        </w:rPr>
        <w:t>Guide me, O thou great Jehovah, pilgrim though this barren land;</w:t>
      </w:r>
      <w:r w:rsidRPr="00A84C3E">
        <w:rPr>
          <w:i/>
        </w:rPr>
        <w:br/>
      </w:r>
      <w:r w:rsidRPr="00A84C3E">
        <w:rPr>
          <w:i/>
        </w:rPr>
        <w:tab/>
        <w:t>I am weak, but thou art mighty; hold me with thy powerful hand;</w:t>
      </w:r>
      <w:r w:rsidRPr="00A84C3E">
        <w:rPr>
          <w:i/>
        </w:rPr>
        <w:br/>
      </w:r>
      <w:r w:rsidRPr="00A84C3E">
        <w:rPr>
          <w:i/>
        </w:rPr>
        <w:tab/>
        <w:t>bread of heaven, bread of heaven, feed me now and evermore,</w:t>
      </w:r>
      <w:r w:rsidRPr="00A84C3E">
        <w:rPr>
          <w:i/>
        </w:rPr>
        <w:br/>
      </w:r>
      <w:r w:rsidRPr="00A84C3E">
        <w:rPr>
          <w:i/>
        </w:rPr>
        <w:tab/>
        <w:t>feed me now and evermore.</w:t>
      </w:r>
    </w:p>
    <w:p w14:paraId="03BA4C78" w14:textId="77777777" w:rsidR="004F10AA" w:rsidRDefault="00AA72F3" w:rsidP="00AA72F3">
      <w:pPr>
        <w:rPr>
          <w:i/>
        </w:rPr>
      </w:pPr>
      <w:r w:rsidRPr="00A84C3E">
        <w:rPr>
          <w:i/>
        </w:rPr>
        <w:tab/>
      </w:r>
    </w:p>
    <w:p w14:paraId="2277DBA1" w14:textId="4DDDA289" w:rsidR="00AA72F3" w:rsidRPr="00A84C3E" w:rsidRDefault="00B01F68" w:rsidP="00AA72F3">
      <w:pPr>
        <w:rPr>
          <w:i/>
        </w:rPr>
      </w:pPr>
      <w:r>
        <w:rPr>
          <w:i/>
        </w:rPr>
        <w:t xml:space="preserve">            </w:t>
      </w:r>
      <w:r w:rsidR="00AA72F3" w:rsidRPr="00A84C3E">
        <w:rPr>
          <w:i/>
        </w:rPr>
        <w:t>Open now the crystal fountain, whence the healing stream doth flow;</w:t>
      </w:r>
      <w:r w:rsidR="00AA72F3" w:rsidRPr="00A84C3E">
        <w:rPr>
          <w:i/>
        </w:rPr>
        <w:br/>
      </w:r>
      <w:r w:rsidR="00AA72F3" w:rsidRPr="00A84C3E">
        <w:rPr>
          <w:i/>
        </w:rPr>
        <w:tab/>
        <w:t>let the fire and cloudy pillar lead me all my journey through;</w:t>
      </w:r>
      <w:r w:rsidR="00AA72F3" w:rsidRPr="00A84C3E">
        <w:rPr>
          <w:i/>
        </w:rPr>
        <w:br/>
      </w:r>
      <w:r w:rsidR="00AA72F3" w:rsidRPr="00A84C3E">
        <w:rPr>
          <w:i/>
        </w:rPr>
        <w:tab/>
        <w:t>strong deliverer, strong deliverer, be thou still my strength and shield,</w:t>
      </w:r>
      <w:r w:rsidR="00AA72F3" w:rsidRPr="00A84C3E">
        <w:rPr>
          <w:i/>
        </w:rPr>
        <w:br/>
      </w:r>
      <w:r w:rsidR="00AA72F3" w:rsidRPr="00A84C3E">
        <w:rPr>
          <w:i/>
        </w:rPr>
        <w:tab/>
        <w:t>be thou still my strength and shield.</w:t>
      </w:r>
    </w:p>
    <w:p w14:paraId="546227AC" w14:textId="77777777" w:rsidR="004F10AA" w:rsidRDefault="004F10AA" w:rsidP="00AA72F3"/>
    <w:p w14:paraId="60AB8F88" w14:textId="2A7C53D5" w:rsidR="00AA72F3" w:rsidRDefault="00AA72F3" w:rsidP="00AA72F3">
      <w:r>
        <w:lastRenderedPageBreak/>
        <w:t>Interlude 5 (for Deborah):</w:t>
      </w:r>
    </w:p>
    <w:p w14:paraId="30AE31FE" w14:textId="77777777" w:rsidR="00AA72F3" w:rsidRPr="00B245DA" w:rsidRDefault="00AA72F3" w:rsidP="00AA72F3">
      <w:pPr>
        <w:rPr>
          <w:i/>
        </w:rPr>
      </w:pPr>
      <w:r>
        <w:tab/>
      </w:r>
      <w:r w:rsidRPr="00B245DA">
        <w:rPr>
          <w:i/>
        </w:rPr>
        <w:t>God, you have given us power to sound depths hitherto unknown,</w:t>
      </w:r>
    </w:p>
    <w:p w14:paraId="25C0B218" w14:textId="77777777" w:rsidR="00AA72F3" w:rsidRPr="00B245DA" w:rsidRDefault="00AA72F3" w:rsidP="00AA72F3">
      <w:pPr>
        <w:rPr>
          <w:i/>
        </w:rPr>
      </w:pPr>
      <w:r w:rsidRPr="00B245DA">
        <w:rPr>
          <w:i/>
        </w:rPr>
        <w:tab/>
        <w:t>to probe earth's hidden mysteries, and make their might our own.</w:t>
      </w:r>
    </w:p>
    <w:p w14:paraId="0C62802F" w14:textId="77777777" w:rsidR="00B01F68" w:rsidRDefault="00AA72F3" w:rsidP="00AA72F3">
      <w:pPr>
        <w:rPr>
          <w:i/>
        </w:rPr>
      </w:pPr>
      <w:r w:rsidRPr="00B245DA">
        <w:rPr>
          <w:i/>
        </w:rPr>
        <w:tab/>
      </w:r>
    </w:p>
    <w:p w14:paraId="148A04F9" w14:textId="1A9AC339" w:rsidR="00AA72F3" w:rsidRPr="00B245DA" w:rsidRDefault="00B01F68" w:rsidP="00AA72F3">
      <w:pPr>
        <w:rPr>
          <w:i/>
        </w:rPr>
      </w:pPr>
      <w:r>
        <w:rPr>
          <w:i/>
        </w:rPr>
        <w:t xml:space="preserve">            </w:t>
      </w:r>
      <w:r w:rsidR="00AA72F3" w:rsidRPr="00B245DA">
        <w:rPr>
          <w:i/>
        </w:rPr>
        <w:t>Let wisdom's godly fear dispel the fears that hate impart;</w:t>
      </w:r>
    </w:p>
    <w:p w14:paraId="0DED79BC" w14:textId="77777777" w:rsidR="00AA72F3" w:rsidRDefault="00AA72F3" w:rsidP="00AA72F3">
      <w:pPr>
        <w:rPr>
          <w:i/>
        </w:rPr>
      </w:pPr>
      <w:r w:rsidRPr="00B245DA">
        <w:rPr>
          <w:i/>
        </w:rPr>
        <w:tab/>
        <w:t>give understanding to the mind, and with new mind, new heart.</w:t>
      </w:r>
    </w:p>
    <w:p w14:paraId="6A63DA64" w14:textId="77777777" w:rsidR="00AA72F3" w:rsidRDefault="00AA72F3" w:rsidP="00AA72F3">
      <w:pPr>
        <w:rPr>
          <w:i/>
        </w:rPr>
      </w:pPr>
    </w:p>
    <w:p w14:paraId="13BE17E8" w14:textId="77777777" w:rsidR="00AA72F3" w:rsidRDefault="00AA72F3" w:rsidP="00AA72F3">
      <w:r>
        <w:t>Interlude 6 (for all):</w:t>
      </w:r>
    </w:p>
    <w:p w14:paraId="7EA7D022" w14:textId="77777777" w:rsidR="00AA72F3" w:rsidRDefault="00AA72F3" w:rsidP="00AA72F3">
      <w:pPr>
        <w:rPr>
          <w:i/>
        </w:rPr>
      </w:pPr>
      <w:r>
        <w:tab/>
      </w:r>
      <w:r w:rsidRPr="00920ECA">
        <w:rPr>
          <w:i/>
        </w:rPr>
        <w:t>Who are these like stars appearing, these, before God's throne who stand?</w:t>
      </w:r>
      <w:r w:rsidRPr="00920ECA">
        <w:rPr>
          <w:i/>
        </w:rPr>
        <w:br/>
      </w:r>
      <w:r w:rsidRPr="00920ECA">
        <w:rPr>
          <w:i/>
        </w:rPr>
        <w:tab/>
        <w:t>Each a golden crown is wearing; who are all this glorious band?</w:t>
      </w:r>
      <w:r w:rsidRPr="00920ECA">
        <w:rPr>
          <w:i/>
        </w:rPr>
        <w:br/>
      </w:r>
      <w:r w:rsidRPr="00920ECA">
        <w:rPr>
          <w:i/>
        </w:rPr>
        <w:tab/>
        <w:t>Alleluia! hark, they sing, praising loud their heavenly King.</w:t>
      </w:r>
    </w:p>
    <w:p w14:paraId="06E892AE" w14:textId="77777777" w:rsidR="00AA72F3" w:rsidRDefault="00AA72F3" w:rsidP="00AA72F3">
      <w:pPr>
        <w:rPr>
          <w:i/>
        </w:rPr>
      </w:pPr>
    </w:p>
    <w:p w14:paraId="234FC719" w14:textId="77777777" w:rsidR="00AA72F3" w:rsidRDefault="00AA72F3" w:rsidP="00AA72F3">
      <w:r>
        <w:t>Closing Song -- "Joseph Dearest, Joseph Mine"    [Please join us on verse 3.]</w:t>
      </w:r>
    </w:p>
    <w:p w14:paraId="4695D22A" w14:textId="77777777" w:rsidR="00AA72F3" w:rsidRPr="00001153" w:rsidRDefault="00AA72F3" w:rsidP="00AA72F3">
      <w:pPr>
        <w:rPr>
          <w:i/>
        </w:rPr>
      </w:pPr>
      <w:r>
        <w:tab/>
      </w:r>
      <w:r w:rsidRPr="00001153">
        <w:rPr>
          <w:i/>
        </w:rPr>
        <w:t>"Joseph, dearest, Joseph mine,</w:t>
      </w:r>
      <w:r>
        <w:rPr>
          <w:i/>
        </w:rPr>
        <w:t xml:space="preserve"> </w:t>
      </w:r>
      <w:r w:rsidRPr="00001153">
        <w:rPr>
          <w:i/>
        </w:rPr>
        <w:t>help me cradle the Child divine.</w:t>
      </w:r>
      <w:r w:rsidRPr="00001153">
        <w:rPr>
          <w:i/>
        </w:rPr>
        <w:br/>
      </w:r>
      <w:r w:rsidRPr="00001153">
        <w:rPr>
          <w:i/>
        </w:rPr>
        <w:tab/>
        <w:t>God reward thee and all that’s thine,</w:t>
      </w:r>
      <w:r>
        <w:rPr>
          <w:i/>
        </w:rPr>
        <w:t xml:space="preserve"> </w:t>
      </w:r>
      <w:r w:rsidRPr="00001153">
        <w:rPr>
          <w:i/>
        </w:rPr>
        <w:t>in paradise," so prays the mother Mary.</w:t>
      </w:r>
    </w:p>
    <w:p w14:paraId="3CA1906D" w14:textId="77777777" w:rsidR="00B01F68" w:rsidRDefault="00AA72F3" w:rsidP="00AA72F3">
      <w:pPr>
        <w:rPr>
          <w:i/>
        </w:rPr>
      </w:pPr>
      <w:r w:rsidRPr="00001153">
        <w:rPr>
          <w:i/>
        </w:rPr>
        <w:tab/>
      </w:r>
    </w:p>
    <w:p w14:paraId="7CADB515" w14:textId="1741679A" w:rsidR="00AA72F3" w:rsidRPr="00001153" w:rsidRDefault="00B01F68" w:rsidP="00AA72F3">
      <w:pPr>
        <w:rPr>
          <w:i/>
        </w:rPr>
      </w:pPr>
      <w:r>
        <w:rPr>
          <w:i/>
        </w:rPr>
        <w:t xml:space="preserve">            </w:t>
      </w:r>
      <w:r w:rsidR="00AA72F3" w:rsidRPr="00001153">
        <w:rPr>
          <w:i/>
        </w:rPr>
        <w:t>"Gladly dear one, Lady mine</w:t>
      </w:r>
      <w:r w:rsidR="00AA72F3">
        <w:rPr>
          <w:i/>
        </w:rPr>
        <w:t>, h</w:t>
      </w:r>
      <w:r w:rsidR="00AA72F3" w:rsidRPr="00001153">
        <w:rPr>
          <w:i/>
        </w:rPr>
        <w:t>elp I cradle this Child divine."</w:t>
      </w:r>
      <w:r w:rsidR="00AA72F3" w:rsidRPr="00001153">
        <w:rPr>
          <w:i/>
        </w:rPr>
        <w:br/>
      </w:r>
      <w:r w:rsidR="00AA72F3" w:rsidRPr="00001153">
        <w:rPr>
          <w:i/>
        </w:rPr>
        <w:tab/>
        <w:t>"God’s own light on us both shall shine,</w:t>
      </w:r>
      <w:r w:rsidR="00AA72F3">
        <w:rPr>
          <w:i/>
        </w:rPr>
        <w:t xml:space="preserve"> </w:t>
      </w:r>
      <w:r w:rsidR="00AA72F3" w:rsidRPr="00001153">
        <w:rPr>
          <w:i/>
        </w:rPr>
        <w:t>in paradise," so prays the mother Mary.</w:t>
      </w:r>
    </w:p>
    <w:p w14:paraId="2F08CF28" w14:textId="77777777" w:rsidR="00AA72F3" w:rsidRDefault="00AA72F3" w:rsidP="00AA72F3">
      <w:pPr>
        <w:rPr>
          <w:i/>
        </w:rPr>
      </w:pPr>
      <w:r w:rsidRPr="00001153">
        <w:rPr>
          <w:i/>
        </w:rPr>
        <w:tab/>
      </w:r>
    </w:p>
    <w:p w14:paraId="7FFFF3FD" w14:textId="77777777" w:rsidR="00AA72F3" w:rsidRPr="00001153" w:rsidRDefault="00AA72F3" w:rsidP="00AA72F3">
      <w:pPr>
        <w:rPr>
          <w:i/>
        </w:rPr>
      </w:pPr>
      <w:r>
        <w:rPr>
          <w:i/>
        </w:rPr>
        <w:tab/>
      </w:r>
      <w:r w:rsidRPr="00001153">
        <w:rPr>
          <w:i/>
        </w:rPr>
        <w:t>All shall come and bow the knee,</w:t>
      </w:r>
      <w:r>
        <w:rPr>
          <w:i/>
        </w:rPr>
        <w:t xml:space="preserve"> </w:t>
      </w:r>
      <w:r w:rsidRPr="00001153">
        <w:rPr>
          <w:i/>
        </w:rPr>
        <w:t>wise and happy their souls shall be.</w:t>
      </w:r>
      <w:r w:rsidRPr="00001153">
        <w:rPr>
          <w:i/>
        </w:rPr>
        <w:br/>
      </w:r>
      <w:r w:rsidRPr="00001153">
        <w:rPr>
          <w:i/>
        </w:rPr>
        <w:tab/>
        <w:t>Loving such a divinity as all may see</w:t>
      </w:r>
      <w:r>
        <w:rPr>
          <w:i/>
        </w:rPr>
        <w:t xml:space="preserve"> </w:t>
      </w:r>
      <w:r w:rsidRPr="00001153">
        <w:rPr>
          <w:i/>
        </w:rPr>
        <w:t>in Jesus, son of Mary.</w:t>
      </w:r>
    </w:p>
    <w:p w14:paraId="25E15BFD" w14:textId="231F0713" w:rsidR="001B04D3" w:rsidRPr="00617F7B" w:rsidRDefault="004812BA" w:rsidP="00AB608E">
      <w:pPr>
        <w:rPr>
          <w:color w:val="0D0D0D" w:themeColor="text1" w:themeTint="F2"/>
        </w:rPr>
      </w:pPr>
      <w:r w:rsidRPr="00617F7B">
        <w:rPr>
          <w:smallCaps/>
          <w:color w:val="000000" w:themeColor="text1"/>
        </w:rPr>
        <w:tab/>
      </w:r>
      <w:r w:rsidRPr="00617F7B">
        <w:rPr>
          <w:smallCaps/>
          <w:color w:val="000000" w:themeColor="text1"/>
        </w:rPr>
        <w:tab/>
      </w:r>
      <w:r w:rsidR="00CB27B4" w:rsidRPr="00617F7B">
        <w:rPr>
          <w:smallCaps/>
          <w:color w:val="000000" w:themeColor="text1"/>
        </w:rPr>
        <w:t xml:space="preserve">   </w:t>
      </w:r>
      <w:r w:rsidR="00C70B3F" w:rsidRPr="00617F7B">
        <w:rPr>
          <w:i/>
          <w:color w:val="000000" w:themeColor="text1"/>
        </w:rPr>
        <w:t xml:space="preserve">                       </w:t>
      </w:r>
      <w:r w:rsidR="00884F43" w:rsidRPr="00617F7B">
        <w:rPr>
          <w:i/>
          <w:color w:val="000000" w:themeColor="text1"/>
        </w:rPr>
        <w:t xml:space="preserve">             </w:t>
      </w:r>
      <w:r w:rsidR="00884F43" w:rsidRPr="00617F7B">
        <w:rPr>
          <w:color w:val="000000" w:themeColor="text1"/>
        </w:rPr>
        <w:t xml:space="preserve">  </w:t>
      </w:r>
      <w:r w:rsidR="00636398" w:rsidRPr="00617F7B">
        <w:rPr>
          <w:color w:val="000000" w:themeColor="text1"/>
        </w:rPr>
        <w:t xml:space="preserve">            </w:t>
      </w:r>
      <w:r w:rsidR="00AC0DA6" w:rsidRPr="00617F7B">
        <w:rPr>
          <w:color w:val="000000" w:themeColor="text1"/>
        </w:rPr>
        <w:t xml:space="preserve">             </w:t>
      </w:r>
      <w:r w:rsidR="00636398" w:rsidRPr="00617F7B">
        <w:rPr>
          <w:color w:val="000000" w:themeColor="text1"/>
        </w:rPr>
        <w:t xml:space="preserve">     </w:t>
      </w:r>
    </w:p>
    <w:p w14:paraId="7BDF8B2D" w14:textId="278B2DF8"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073B4D9" w14:textId="0BCA253F" w:rsidR="007C1F09" w:rsidRDefault="007C1F09" w:rsidP="00ED0AAE">
      <w:pPr>
        <w:tabs>
          <w:tab w:val="right" w:pos="9720"/>
        </w:tabs>
        <w:rPr>
          <w:smallCaps/>
        </w:rPr>
      </w:pPr>
    </w:p>
    <w:p w14:paraId="628CC766" w14:textId="350FCEC4" w:rsidR="00ED0AAE" w:rsidRPr="00176926" w:rsidRDefault="00BD45B3" w:rsidP="00176926">
      <w:pPr>
        <w:pStyle w:val="NoSpacing"/>
      </w:pPr>
      <w:r w:rsidRPr="00914FCB">
        <w:t>*</w:t>
      </w:r>
      <w:r w:rsidR="00CA13D7" w:rsidRPr="00914FCB">
        <w:t xml:space="preserve">THE </w:t>
      </w:r>
      <w:r w:rsidRPr="00914FCB">
        <w:t>PRAYERS OF THE PEOPLE</w:t>
      </w:r>
    </w:p>
    <w:p w14:paraId="3B3DDA5B" w14:textId="77777777" w:rsidR="00280A0C" w:rsidRPr="00176926" w:rsidRDefault="00280A0C" w:rsidP="00176926">
      <w:pPr>
        <w:pStyle w:val="NoSpacing"/>
        <w:rPr>
          <w:sz w:val="16"/>
          <w:szCs w:val="16"/>
        </w:rPr>
      </w:pPr>
    </w:p>
    <w:p w14:paraId="1A770CEA" w14:textId="77777777" w:rsidR="00914FCB" w:rsidRPr="00914FCB" w:rsidRDefault="00914FCB" w:rsidP="00914FCB">
      <w:pPr>
        <w:autoSpaceDE w:val="0"/>
        <w:autoSpaceDN w:val="0"/>
        <w:adjustRightInd w:val="0"/>
        <w:rPr>
          <w:color w:val="000000"/>
        </w:rPr>
      </w:pPr>
      <w:r w:rsidRPr="00914FCB">
        <w:rPr>
          <w:color w:val="000000"/>
        </w:rPr>
        <w:t>Lord Jesus Christ, you came and dwelt among us, showing us the glory of the Father. Let that glory be manifest in our churches. Give us the will to be united as You prayed we would be.</w:t>
      </w:r>
    </w:p>
    <w:p w14:paraId="64373C6E" w14:textId="77777777" w:rsidR="00914FCB" w:rsidRPr="00914FCB" w:rsidRDefault="00914FCB" w:rsidP="00914FCB">
      <w:pPr>
        <w:autoSpaceDE w:val="0"/>
        <w:autoSpaceDN w:val="0"/>
        <w:adjustRightInd w:val="0"/>
        <w:rPr>
          <w:b/>
          <w:i/>
          <w:color w:val="000000"/>
        </w:rPr>
      </w:pPr>
      <w:r w:rsidRPr="00914FCB">
        <w:rPr>
          <w:b/>
          <w:i/>
          <w:color w:val="000000"/>
        </w:rPr>
        <w:t>R: Lord Jesus, come and dwell within all churches.</w:t>
      </w:r>
    </w:p>
    <w:p w14:paraId="0D34E374" w14:textId="2DBDBD15" w:rsidR="00914FCB" w:rsidRPr="00914FCB" w:rsidRDefault="00914FCB" w:rsidP="00914FCB">
      <w:pPr>
        <w:autoSpaceDE w:val="0"/>
        <w:autoSpaceDN w:val="0"/>
        <w:adjustRightInd w:val="0"/>
        <w:rPr>
          <w:color w:val="000000"/>
        </w:rPr>
      </w:pPr>
      <w:r w:rsidRPr="00914FCB">
        <w:rPr>
          <w:color w:val="000000"/>
        </w:rPr>
        <w:lastRenderedPageBreak/>
        <w:t>Lord Jesus Christ, you came and dwelt among us, serving others and not seeking your own glory. Inspire church leaders, that they may be examples of willing service. Bless Justin, Archbishop of Canterbury; Michael, our Presiding Bishop; Thomas, our Bishop; Maggie, our priest, and Rick, our deacon.</w:t>
      </w:r>
    </w:p>
    <w:p w14:paraId="410699A7" w14:textId="77777777" w:rsidR="00914FCB" w:rsidRPr="00914FCB" w:rsidRDefault="00914FCB" w:rsidP="00914FCB">
      <w:pPr>
        <w:autoSpaceDE w:val="0"/>
        <w:autoSpaceDN w:val="0"/>
        <w:adjustRightInd w:val="0"/>
        <w:rPr>
          <w:b/>
          <w:i/>
          <w:color w:val="000000"/>
        </w:rPr>
      </w:pPr>
      <w:r w:rsidRPr="00914FCB">
        <w:rPr>
          <w:b/>
          <w:i/>
          <w:color w:val="000000"/>
        </w:rPr>
        <w:t>R: Lord Jesus, come and dwell among all clergy.</w:t>
      </w:r>
    </w:p>
    <w:p w14:paraId="5A161DBB" w14:textId="77777777" w:rsidR="00B4518B" w:rsidRDefault="00B4518B" w:rsidP="00914FCB">
      <w:pPr>
        <w:autoSpaceDE w:val="0"/>
        <w:autoSpaceDN w:val="0"/>
        <w:adjustRightInd w:val="0"/>
        <w:rPr>
          <w:color w:val="000000"/>
        </w:rPr>
      </w:pPr>
    </w:p>
    <w:p w14:paraId="2D8793E8" w14:textId="75E4802C" w:rsidR="00914FCB" w:rsidRPr="00914FCB" w:rsidRDefault="00914FCB" w:rsidP="00914FCB">
      <w:pPr>
        <w:autoSpaceDE w:val="0"/>
        <w:autoSpaceDN w:val="0"/>
        <w:adjustRightInd w:val="0"/>
        <w:rPr>
          <w:color w:val="000000"/>
        </w:rPr>
      </w:pPr>
      <w:r w:rsidRPr="00914FCB">
        <w:rPr>
          <w:color w:val="000000"/>
        </w:rPr>
        <w:t>Lord Jesus Christ, you came and dwelt among us, giving us an example of true power, which lies in holiness. Direct government leaders into wise decisions that will bring forth righteousness. Give the leaders of the nations wisdom and hearts for peace.</w:t>
      </w:r>
    </w:p>
    <w:p w14:paraId="4541EDF8" w14:textId="77777777" w:rsidR="00914FCB" w:rsidRPr="00914FCB" w:rsidRDefault="00914FCB" w:rsidP="00914FCB">
      <w:pPr>
        <w:autoSpaceDE w:val="0"/>
        <w:autoSpaceDN w:val="0"/>
        <w:adjustRightInd w:val="0"/>
        <w:rPr>
          <w:b/>
          <w:i/>
          <w:color w:val="000000"/>
        </w:rPr>
      </w:pPr>
      <w:r w:rsidRPr="00914FCB">
        <w:rPr>
          <w:b/>
          <w:i/>
          <w:color w:val="000000"/>
        </w:rPr>
        <w:t>R: Lord Jesus, come and dwell in all government leaders.</w:t>
      </w:r>
    </w:p>
    <w:p w14:paraId="52EECA6A" w14:textId="77777777" w:rsidR="00C93179" w:rsidRDefault="00C93179" w:rsidP="00914FCB">
      <w:pPr>
        <w:autoSpaceDE w:val="0"/>
        <w:autoSpaceDN w:val="0"/>
        <w:adjustRightInd w:val="0"/>
        <w:rPr>
          <w:color w:val="000000"/>
        </w:rPr>
      </w:pPr>
    </w:p>
    <w:p w14:paraId="4695A500" w14:textId="68139959" w:rsidR="00914FCB" w:rsidRPr="00914FCB" w:rsidRDefault="00914FCB" w:rsidP="00914FCB">
      <w:pPr>
        <w:autoSpaceDE w:val="0"/>
        <w:autoSpaceDN w:val="0"/>
        <w:adjustRightInd w:val="0"/>
        <w:rPr>
          <w:color w:val="000000"/>
        </w:rPr>
      </w:pPr>
      <w:r w:rsidRPr="00914FCB">
        <w:rPr>
          <w:color w:val="000000"/>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w:t>
      </w:r>
      <w:r>
        <w:rPr>
          <w:color w:val="000000"/>
        </w:rPr>
        <w:t>[</w:t>
      </w:r>
      <w:r w:rsidRPr="00914FCB">
        <w:rPr>
          <w:color w:val="000000"/>
        </w:rPr>
        <w:t>especially________________</w:t>
      </w:r>
      <w:r>
        <w:rPr>
          <w:color w:val="000000"/>
        </w:rPr>
        <w:t>]</w:t>
      </w:r>
      <w:r w:rsidRPr="00914FCB">
        <w:rPr>
          <w:color w:val="000000"/>
        </w:rPr>
        <w:t>.</w:t>
      </w:r>
    </w:p>
    <w:p w14:paraId="75E7BE8C" w14:textId="77777777" w:rsidR="00914FCB" w:rsidRPr="00914FCB" w:rsidRDefault="00914FCB" w:rsidP="00914FCB">
      <w:pPr>
        <w:autoSpaceDE w:val="0"/>
        <w:autoSpaceDN w:val="0"/>
        <w:adjustRightInd w:val="0"/>
        <w:rPr>
          <w:b/>
          <w:i/>
          <w:color w:val="000000"/>
        </w:rPr>
      </w:pPr>
      <w:r w:rsidRPr="00914FCB">
        <w:rPr>
          <w:b/>
          <w:bCs/>
          <w:i/>
          <w:color w:val="000000"/>
        </w:rPr>
        <w:t xml:space="preserve">R: </w:t>
      </w:r>
      <w:r w:rsidRPr="00914FCB">
        <w:rPr>
          <w:b/>
          <w:i/>
          <w:color w:val="000000"/>
        </w:rPr>
        <w:t>Lord Jesus, come and dwell in our acts of mercy.</w:t>
      </w:r>
    </w:p>
    <w:p w14:paraId="7FE2EFD8" w14:textId="77777777" w:rsidR="00DF2D27" w:rsidRDefault="00DF2D27" w:rsidP="00914FCB">
      <w:pPr>
        <w:autoSpaceDE w:val="0"/>
        <w:autoSpaceDN w:val="0"/>
        <w:adjustRightInd w:val="0"/>
        <w:rPr>
          <w:color w:val="000000"/>
        </w:rPr>
      </w:pPr>
    </w:p>
    <w:p w14:paraId="6DE0B4C3" w14:textId="42CE5014" w:rsidR="00914FCB" w:rsidRPr="00914FCB" w:rsidRDefault="001C6343" w:rsidP="00914FCB">
      <w:pPr>
        <w:autoSpaceDE w:val="0"/>
        <w:autoSpaceDN w:val="0"/>
        <w:adjustRightInd w:val="0"/>
        <w:rPr>
          <w:b/>
          <w:color w:val="000000"/>
        </w:rPr>
      </w:pPr>
      <w:r w:rsidRPr="00914FCB">
        <w:rPr>
          <w:color w:val="000000"/>
        </w:rPr>
        <w:t xml:space="preserve">Lord Jesus Christ, you came and dwelt among us, </w:t>
      </w:r>
      <w:r>
        <w:rPr>
          <w:color w:val="000000"/>
        </w:rPr>
        <w:t>taking on our flesh, and inhabiting</w:t>
      </w:r>
      <w:r w:rsidR="00071DDE" w:rsidRPr="00071DDE">
        <w:rPr>
          <w:color w:val="000000"/>
        </w:rPr>
        <w:t xml:space="preserve"> </w:t>
      </w:r>
      <w:r w:rsidR="00071DDE" w:rsidRPr="001C6343">
        <w:rPr>
          <w:color w:val="000000"/>
        </w:rPr>
        <w:t>both the pains and the joys of this life.</w:t>
      </w:r>
      <w:r w:rsidR="00071DDE">
        <w:rPr>
          <w:color w:val="000000"/>
        </w:rPr>
        <w:t xml:space="preserve"> </w:t>
      </w:r>
      <w:r w:rsidR="00914FCB" w:rsidRPr="00914FCB">
        <w:rPr>
          <w:color w:val="000000"/>
        </w:rPr>
        <w:t xml:space="preserve">We celebrate </w:t>
      </w:r>
      <w:r>
        <w:rPr>
          <w:color w:val="000000"/>
        </w:rPr>
        <w:t xml:space="preserve">with those who have </w:t>
      </w:r>
      <w:r w:rsidR="00914FCB" w:rsidRPr="00914FCB">
        <w:rPr>
          <w:color w:val="000000"/>
        </w:rPr>
        <w:t>birthdays</w:t>
      </w:r>
      <w:r w:rsidR="00071DDE">
        <w:rPr>
          <w:color w:val="000000"/>
        </w:rPr>
        <w:t xml:space="preserve"> and anniversaries</w:t>
      </w:r>
      <w:r w:rsidR="00914FCB" w:rsidRPr="00914FCB">
        <w:rPr>
          <w:color w:val="000000"/>
        </w:rPr>
        <w:t xml:space="preserve"> this week [especially____].</w:t>
      </w:r>
      <w:r w:rsidR="00914FCB" w:rsidRPr="00914FCB">
        <w:rPr>
          <w:b/>
          <w:color w:val="000000"/>
        </w:rPr>
        <w:t xml:space="preserve"> </w:t>
      </w:r>
    </w:p>
    <w:p w14:paraId="60838849" w14:textId="565B420C" w:rsidR="00914FCB" w:rsidRPr="00914FCB" w:rsidRDefault="001C6343" w:rsidP="00914FCB">
      <w:pPr>
        <w:autoSpaceDE w:val="0"/>
        <w:autoSpaceDN w:val="0"/>
        <w:adjustRightInd w:val="0"/>
        <w:rPr>
          <w:b/>
          <w:i/>
          <w:color w:val="000000"/>
        </w:rPr>
      </w:pPr>
      <w:r>
        <w:rPr>
          <w:b/>
          <w:i/>
          <w:color w:val="000000"/>
        </w:rPr>
        <w:t>R:</w:t>
      </w:r>
      <w:r w:rsidR="00071DDE">
        <w:rPr>
          <w:b/>
          <w:i/>
          <w:color w:val="000000"/>
        </w:rPr>
        <w:t xml:space="preserve"> </w:t>
      </w:r>
      <w:r w:rsidR="00914FCB" w:rsidRPr="00914FCB">
        <w:rPr>
          <w:b/>
          <w:i/>
          <w:color w:val="000000"/>
        </w:rPr>
        <w:t xml:space="preserve">Lord Jesus, </w:t>
      </w:r>
      <w:r>
        <w:rPr>
          <w:b/>
          <w:i/>
          <w:color w:val="000000"/>
        </w:rPr>
        <w:t>come and dwell in our moments of joy</w:t>
      </w:r>
      <w:r w:rsidR="00914FCB" w:rsidRPr="00914FCB">
        <w:rPr>
          <w:b/>
          <w:i/>
          <w:color w:val="000000"/>
        </w:rPr>
        <w:t>.</w:t>
      </w:r>
    </w:p>
    <w:p w14:paraId="311044A4" w14:textId="77777777" w:rsidR="00914FCB" w:rsidRPr="00914FCB" w:rsidRDefault="00914FCB" w:rsidP="00914FCB">
      <w:pPr>
        <w:autoSpaceDE w:val="0"/>
        <w:autoSpaceDN w:val="0"/>
        <w:adjustRightInd w:val="0"/>
        <w:rPr>
          <w:color w:val="000000"/>
        </w:rPr>
      </w:pPr>
    </w:p>
    <w:p w14:paraId="696688DF" w14:textId="223105C7" w:rsidR="00914FCB" w:rsidRPr="00914FCB" w:rsidRDefault="00914FCB" w:rsidP="00914FCB">
      <w:pPr>
        <w:autoSpaceDE w:val="0"/>
        <w:autoSpaceDN w:val="0"/>
        <w:adjustRightInd w:val="0"/>
        <w:rPr>
          <w:color w:val="000000"/>
        </w:rPr>
      </w:pPr>
      <w:r w:rsidRPr="00914FCB">
        <w:rPr>
          <w:color w:val="000000"/>
        </w:rPr>
        <w:t>Lord Jesus Christ, you came and dwelt among us, taking sickness and suffering into your own hands and transforming them. Have mercy on those who suffer in body, mind, or spirit. We pray</w:t>
      </w:r>
      <w:r w:rsidR="001C6343">
        <w:rPr>
          <w:color w:val="000000"/>
        </w:rPr>
        <w:t xml:space="preserve"> especially</w:t>
      </w:r>
      <w:r w:rsidRPr="00914FCB">
        <w:rPr>
          <w:color w:val="000000"/>
        </w:rPr>
        <w:t xml:space="preserve"> for</w:t>
      </w:r>
      <w:r w:rsidR="001C6343">
        <w:rPr>
          <w:color w:val="000000"/>
        </w:rPr>
        <w:t>…</w:t>
      </w:r>
      <w:r w:rsidRPr="00914FCB">
        <w:rPr>
          <w:color w:val="000000"/>
        </w:rPr>
        <w:t xml:space="preserve"> Give special grace and power to all those who spend this holiday</w:t>
      </w:r>
      <w:r w:rsidR="0004274A">
        <w:rPr>
          <w:color w:val="000000"/>
        </w:rPr>
        <w:t xml:space="preserve"> season </w:t>
      </w:r>
      <w:r w:rsidRPr="00914FCB">
        <w:rPr>
          <w:color w:val="000000"/>
        </w:rPr>
        <w:t>working with the sick and the dying.</w:t>
      </w:r>
    </w:p>
    <w:p w14:paraId="1D9DB5D8" w14:textId="77777777" w:rsidR="00914FCB" w:rsidRPr="00914FCB" w:rsidRDefault="00914FCB" w:rsidP="00914FCB">
      <w:pPr>
        <w:autoSpaceDE w:val="0"/>
        <w:autoSpaceDN w:val="0"/>
        <w:adjustRightInd w:val="0"/>
        <w:rPr>
          <w:i/>
          <w:color w:val="000000"/>
        </w:rPr>
      </w:pPr>
      <w:r w:rsidRPr="00914FCB">
        <w:rPr>
          <w:b/>
          <w:i/>
          <w:color w:val="000000"/>
        </w:rPr>
        <w:t>R: Lord Jesus, come and dwell in our dis-ease and make us whole.</w:t>
      </w:r>
    </w:p>
    <w:p w14:paraId="1756ABF5" w14:textId="77777777" w:rsidR="00617F7B" w:rsidRDefault="00617F7B" w:rsidP="00914FCB">
      <w:pPr>
        <w:autoSpaceDE w:val="0"/>
        <w:autoSpaceDN w:val="0"/>
        <w:adjustRightInd w:val="0"/>
        <w:rPr>
          <w:color w:val="000000"/>
        </w:rPr>
      </w:pPr>
    </w:p>
    <w:p w14:paraId="68E5D8EA" w14:textId="071DA52F" w:rsidR="00914FCB" w:rsidRPr="00914FCB" w:rsidRDefault="00914FCB" w:rsidP="00914FCB">
      <w:pPr>
        <w:autoSpaceDE w:val="0"/>
        <w:autoSpaceDN w:val="0"/>
        <w:adjustRightInd w:val="0"/>
        <w:rPr>
          <w:color w:val="000000"/>
        </w:rPr>
      </w:pPr>
      <w:r w:rsidRPr="00914FCB">
        <w:rPr>
          <w:color w:val="000000"/>
        </w:rPr>
        <w:t>Lord Jesus Christ, you came and dwelt among us, weeping at the death of those whom you loved. Comfort all those who have lost loved ones</w:t>
      </w:r>
      <w:r w:rsidR="001C6343">
        <w:rPr>
          <w:color w:val="000000"/>
        </w:rPr>
        <w:t xml:space="preserve">, and bless those departed </w:t>
      </w:r>
      <w:r w:rsidR="008C6545">
        <w:rPr>
          <w:color w:val="000000"/>
        </w:rPr>
        <w:t>[</w:t>
      </w:r>
      <w:r w:rsidR="001C6343">
        <w:rPr>
          <w:color w:val="000000"/>
        </w:rPr>
        <w:t>especially__________</w:t>
      </w:r>
      <w:r w:rsidR="008C6545">
        <w:rPr>
          <w:color w:val="000000"/>
        </w:rPr>
        <w:t>]</w:t>
      </w:r>
      <w:r w:rsidR="001C6343">
        <w:rPr>
          <w:color w:val="000000"/>
        </w:rPr>
        <w:t>.</w:t>
      </w:r>
      <w:r w:rsidRPr="00914FCB">
        <w:rPr>
          <w:color w:val="000000"/>
        </w:rPr>
        <w:t xml:space="preserve"> </w:t>
      </w:r>
    </w:p>
    <w:p w14:paraId="54BF8430" w14:textId="77777777" w:rsidR="00914FCB" w:rsidRPr="00914FCB" w:rsidRDefault="00914FCB" w:rsidP="00914FCB">
      <w:pPr>
        <w:autoSpaceDE w:val="0"/>
        <w:autoSpaceDN w:val="0"/>
        <w:adjustRightInd w:val="0"/>
        <w:rPr>
          <w:b/>
          <w:i/>
          <w:color w:val="000000"/>
        </w:rPr>
      </w:pPr>
      <w:r w:rsidRPr="00914FCB">
        <w:rPr>
          <w:b/>
          <w:i/>
          <w:color w:val="000000"/>
        </w:rPr>
        <w:t>R: Lord Jesus, come and dwell in our memories of those whom we have lost. Grant peace and light to those who have died.</w:t>
      </w:r>
    </w:p>
    <w:p w14:paraId="31BEC5FB" w14:textId="77777777" w:rsidR="00D31175" w:rsidRDefault="00D31175" w:rsidP="00280A0C">
      <w:pPr>
        <w:autoSpaceDE w:val="0"/>
        <w:autoSpaceDN w:val="0"/>
        <w:adjustRightInd w:val="0"/>
        <w:rPr>
          <w:i/>
          <w:iCs/>
        </w:rPr>
      </w:pPr>
    </w:p>
    <w:p w14:paraId="4BC5B5B2" w14:textId="7EBDED0C"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510E8345"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24C948A2" w14:textId="597A4F6C"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2D6F7AB7" w14:textId="77777777" w:rsidR="00B01F68" w:rsidRDefault="00B01F68" w:rsidP="006622C3">
      <w:pPr>
        <w:pStyle w:val="NoSpacing"/>
        <w:jc w:val="center"/>
        <w:rPr>
          <w:b/>
          <w:snapToGrid w:val="0"/>
          <w:color w:val="000000" w:themeColor="text1"/>
          <w:sz w:val="28"/>
          <w:szCs w:val="28"/>
        </w:rPr>
      </w:pPr>
    </w:p>
    <w:p w14:paraId="7EA356C4" w14:textId="5010BEAB"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299CB410" w:rsidR="00FE75D1" w:rsidRPr="00FE75D1" w:rsidRDefault="006622C3" w:rsidP="00FE75D1">
      <w:pPr>
        <w:rPr>
          <w:snapToGrid w:val="0"/>
          <w:color w:val="000000" w:themeColor="text1"/>
        </w:rPr>
      </w:pPr>
      <w:r w:rsidRPr="008F78D8">
        <w:rPr>
          <w:snapToGrid w:val="0"/>
          <w:color w:val="000000" w:themeColor="text1"/>
        </w:rPr>
        <w:t>THE OFFERTORY</w:t>
      </w:r>
      <w:r w:rsidR="00780F45" w:rsidRPr="00BA763C">
        <w:rPr>
          <w:snapToGrid w:val="0"/>
          <w:color w:val="000000" w:themeColor="text1"/>
        </w:rPr>
        <w:t>:</w:t>
      </w:r>
      <w:r w:rsidR="00780F45" w:rsidRPr="00FE75D1">
        <w:rPr>
          <w:snapToGrid w:val="0"/>
          <w:color w:val="000000" w:themeColor="text1"/>
        </w:rPr>
        <w:t xml:space="preserve"> </w:t>
      </w:r>
      <w:r w:rsidR="008F78D8">
        <w:rPr>
          <w:snapToGrid w:val="0"/>
          <w:color w:val="000000" w:themeColor="text1"/>
        </w:rPr>
        <w:t>“Waiting for Emmanuel”- Ruth Elaine Schram</w:t>
      </w:r>
    </w:p>
    <w:p w14:paraId="176A8518" w14:textId="0EB6D0E7" w:rsidR="000F3D33" w:rsidRDefault="000F3D33" w:rsidP="000F3D33">
      <w:pPr>
        <w:rPr>
          <w:snapToGrid w:val="0"/>
          <w:color w:val="000000" w:themeColor="text1"/>
        </w:rPr>
      </w:pPr>
    </w:p>
    <w:p w14:paraId="1678F4BA" w14:textId="77777777" w:rsidR="00BD2720" w:rsidRPr="000F3D33" w:rsidRDefault="00BD2720" w:rsidP="000F3D33">
      <w:pPr>
        <w:rPr>
          <w:snapToGrid w:val="0"/>
          <w:color w:val="000000" w:themeColor="text1"/>
        </w:rPr>
      </w:pPr>
    </w:p>
    <w:p w14:paraId="01C047AD" w14:textId="2A45E0AA" w:rsidR="00E50349" w:rsidRDefault="006622C3" w:rsidP="00E50349">
      <w:pPr>
        <w:rPr>
          <w:snapToGrid w:val="0"/>
        </w:rPr>
      </w:pPr>
      <w:r w:rsidRPr="0007401E">
        <w:rPr>
          <w:color w:val="000000" w:themeColor="text1"/>
          <w:shd w:val="clear" w:color="auto" w:fill="FFFFFF"/>
        </w:rPr>
        <w:t>*P</w:t>
      </w:r>
      <w:r w:rsidRPr="0007401E">
        <w:rPr>
          <w:snapToGrid w:val="0"/>
          <w:color w:val="000000" w:themeColor="text1"/>
        </w:rPr>
        <w:t>RESENTATION</w:t>
      </w:r>
      <w:r w:rsidR="00E50349">
        <w:rPr>
          <w:snapToGrid w:val="0"/>
          <w:color w:val="000000" w:themeColor="text1"/>
        </w:rPr>
        <w:t xml:space="preserve">:              </w:t>
      </w:r>
      <w:r w:rsidR="008D7A50">
        <w:rPr>
          <w:snapToGrid w:val="0"/>
          <w:color w:val="000000" w:themeColor="text1"/>
        </w:rPr>
        <w:t xml:space="preserve">  </w:t>
      </w:r>
      <w:r w:rsidRPr="0007401E">
        <w:rPr>
          <w:snapToGrid w:val="0"/>
          <w:color w:val="000000" w:themeColor="text1"/>
        </w:rPr>
        <w:t xml:space="preserve"> </w:t>
      </w:r>
      <w:r w:rsidR="00E50349" w:rsidRPr="008A3FD4">
        <w:rPr>
          <w:b/>
          <w:snapToGrid w:val="0"/>
        </w:rPr>
        <w:t>Praise God from whom all blessings flow;</w:t>
      </w:r>
      <w:r w:rsidR="007356F1" w:rsidRPr="007356F1">
        <w:rPr>
          <w:snapToGrid w:val="0"/>
        </w:rPr>
        <w:t xml:space="preserve"> </w:t>
      </w:r>
      <w:r w:rsidR="00787035">
        <w:rPr>
          <w:snapToGrid w:val="0"/>
        </w:rPr>
        <w:tab/>
      </w:r>
      <w:r w:rsidR="00787035">
        <w:rPr>
          <w:snapToGrid w:val="0"/>
        </w:rPr>
        <w:tab/>
        <w:t xml:space="preserve">          Tune: </w:t>
      </w:r>
      <w:r w:rsidR="007356F1" w:rsidRPr="00787035">
        <w:rPr>
          <w:i/>
          <w:snapToGrid w:val="0"/>
        </w:rPr>
        <w:t>Old 100</w:t>
      </w:r>
      <w:r w:rsidR="007356F1" w:rsidRPr="00787035">
        <w:rPr>
          <w:i/>
          <w:snapToGrid w:val="0"/>
          <w:vertAlign w:val="superscript"/>
        </w:rPr>
        <w:t>th</w:t>
      </w:r>
    </w:p>
    <w:p w14:paraId="488A65CC" w14:textId="0A7481BF" w:rsidR="00E50349" w:rsidRPr="008A3FD4" w:rsidRDefault="00C209AE" w:rsidP="00C209AE">
      <w:pPr>
        <w:rPr>
          <w:b/>
          <w:snapToGrid w:val="0"/>
        </w:rPr>
      </w:pPr>
      <w:r>
        <w:rPr>
          <w:b/>
          <w:snapToGrid w:val="0"/>
        </w:rPr>
        <w:t xml:space="preserve">                                                  </w:t>
      </w:r>
      <w:r w:rsidR="00E50349">
        <w:rPr>
          <w:b/>
          <w:snapToGrid w:val="0"/>
        </w:rPr>
        <w:t>P</w:t>
      </w:r>
      <w:r w:rsidR="00787035">
        <w:rPr>
          <w:b/>
          <w:snapToGrid w:val="0"/>
        </w:rPr>
        <w:t>raise God</w:t>
      </w:r>
      <w:r w:rsidR="00E50349" w:rsidRPr="008A3FD4">
        <w:rPr>
          <w:b/>
          <w:snapToGrid w:val="0"/>
        </w:rPr>
        <w:t>, all creatures here below;</w:t>
      </w:r>
    </w:p>
    <w:p w14:paraId="0070225E" w14:textId="79B6A701" w:rsidR="00E50349" w:rsidRPr="008A3FD4" w:rsidRDefault="00C209AE" w:rsidP="00C209AE">
      <w:pPr>
        <w:rPr>
          <w:b/>
          <w:snapToGrid w:val="0"/>
        </w:rPr>
      </w:pPr>
      <w:r>
        <w:rPr>
          <w:b/>
          <w:snapToGrid w:val="0"/>
        </w:rPr>
        <w:t xml:space="preserve">                                                  </w:t>
      </w:r>
      <w:r w:rsidR="00E50349" w:rsidRPr="008A3FD4">
        <w:rPr>
          <w:b/>
          <w:snapToGrid w:val="0"/>
        </w:rPr>
        <w:t>Praise God for all that love has done</w:t>
      </w:r>
      <w:r w:rsidR="007349E2">
        <w:rPr>
          <w:b/>
          <w:snapToGrid w:val="0"/>
        </w:rPr>
        <w:t>:</w:t>
      </w:r>
    </w:p>
    <w:p w14:paraId="68E32D96" w14:textId="0D658A25" w:rsidR="00E50349" w:rsidRDefault="00C209AE" w:rsidP="00C209AE">
      <w:pPr>
        <w:rPr>
          <w:b/>
          <w:snapToGrid w:val="0"/>
        </w:rPr>
      </w:pPr>
      <w:r>
        <w:rPr>
          <w:b/>
          <w:snapToGrid w:val="0"/>
        </w:rPr>
        <w:t xml:space="preserve">                                                  </w:t>
      </w:r>
      <w:r w:rsidR="00E50349" w:rsidRPr="008A3FD4">
        <w:rPr>
          <w:b/>
          <w:snapToGrid w:val="0"/>
        </w:rPr>
        <w:t>Creator, Christ, and Spirit, one! Amen.</w:t>
      </w:r>
    </w:p>
    <w:p w14:paraId="0B717022" w14:textId="77777777" w:rsidR="00FC326D" w:rsidRPr="008A3FD4" w:rsidRDefault="00FC326D" w:rsidP="00C209AE">
      <w:pPr>
        <w:rPr>
          <w:b/>
          <w:snapToGrid w:val="0"/>
        </w:rPr>
      </w:pPr>
    </w:p>
    <w:p w14:paraId="705D02C0" w14:textId="79131A43" w:rsidR="006622C3" w:rsidRPr="006622C3" w:rsidRDefault="0007401E" w:rsidP="009F72F7">
      <w:pPr>
        <w:pStyle w:val="NoSpacing"/>
        <w:rPr>
          <w:snapToGrid w:val="0"/>
        </w:rPr>
      </w:pPr>
      <w:r>
        <w:rPr>
          <w:snapToGrid w:val="0"/>
        </w:rPr>
        <w:t xml:space="preserve"> </w:t>
      </w:r>
      <w:r w:rsidR="006622C3"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485EACF7" w14:textId="10BEB52B" w:rsidR="001D5A1E" w:rsidRPr="001D5A1E" w:rsidRDefault="001D5A1E" w:rsidP="001D5A1E">
      <w:pPr>
        <w:pStyle w:val="NoSpacing"/>
        <w:rPr>
          <w:rFonts w:eastAsia="Arial Unicode MS"/>
          <w:b/>
          <w:bdr w:val="nil"/>
        </w:rPr>
      </w:pPr>
      <w:r w:rsidRPr="001D5A1E">
        <w:rPr>
          <w:rFonts w:eastAsia="Arial Unicode MS"/>
          <w:bdr w:val="nil"/>
        </w:rPr>
        <w:t xml:space="preserve">God of all power, Ruler of the Universe, you are worthy of glory and praise. </w:t>
      </w:r>
      <w:r w:rsidRPr="001D5A1E">
        <w:rPr>
          <w:rFonts w:eastAsia="Arial Unicode MS"/>
          <w:b/>
          <w:bdr w:val="nil"/>
        </w:rPr>
        <w:t>Glory to you for ever and ever.</w:t>
      </w:r>
    </w:p>
    <w:p w14:paraId="7987AFC2" w14:textId="77777777" w:rsidR="0008280D" w:rsidRDefault="0008280D" w:rsidP="001D5A1E">
      <w:pPr>
        <w:pStyle w:val="NoSpacing"/>
        <w:rPr>
          <w:rFonts w:eastAsia="Arial Unicode MS"/>
          <w:bdr w:val="nil"/>
        </w:rPr>
      </w:pPr>
    </w:p>
    <w:p w14:paraId="7039525F" w14:textId="2BC32C4F"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5E86B099" w14:textId="77777777" w:rsidR="0008280D" w:rsidRDefault="0008280D" w:rsidP="001D5A1E">
      <w:pPr>
        <w:pStyle w:val="NoSpacing"/>
        <w:rPr>
          <w:rFonts w:eastAsia="Arial Unicode MS"/>
          <w:bdr w:val="nil"/>
        </w:rPr>
      </w:pPr>
    </w:p>
    <w:p w14:paraId="17479CDB" w14:textId="656E963E"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07CF0A77" w14:textId="77777777" w:rsidR="00D31175" w:rsidRDefault="00D31175" w:rsidP="001D5A1E">
      <w:pPr>
        <w:pStyle w:val="NoSpacing"/>
        <w:rPr>
          <w:rFonts w:eastAsia="Arial Unicode MS"/>
          <w:bdr w:val="nil"/>
        </w:rPr>
      </w:pPr>
    </w:p>
    <w:p w14:paraId="48F3F2D3" w14:textId="2C6A5F19"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t>And therefore we praise you, joining with the heavenly chorus, with prophets, apostles, and martyrs, and with all those in every generation who have looked to you in hope, to proclaim with them your glory, in their unending hymn:</w:t>
      </w:r>
    </w:p>
    <w:p w14:paraId="127E5E9E" w14:textId="77777777" w:rsidR="00E66702" w:rsidRDefault="00E66702" w:rsidP="006622C3">
      <w:pPr>
        <w:pStyle w:val="NoSpacing"/>
        <w:rPr>
          <w:b/>
          <w:bCs/>
          <w:bdr w:val="none" w:sz="0" w:space="0" w:color="auto" w:frame="1"/>
        </w:rPr>
      </w:pPr>
    </w:p>
    <w:p w14:paraId="6E5FD125" w14:textId="6EDF0493" w:rsidR="001A7CB6" w:rsidRDefault="006622C3" w:rsidP="006622C3">
      <w:pPr>
        <w:pStyle w:val="NoSpacing"/>
        <w:rPr>
          <w:b/>
          <w:bCs/>
          <w:bdr w:val="none" w:sz="0" w:space="0" w:color="auto" w:frame="1"/>
        </w:rPr>
      </w:pPr>
      <w:r w:rsidRPr="006622C3">
        <w:rPr>
          <w:b/>
          <w:bCs/>
          <w:bdr w:val="none" w:sz="0" w:space="0" w:color="auto" w:frame="1"/>
        </w:rPr>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 xml:space="preserve">30    </w:t>
      </w:r>
    </w:p>
    <w:p w14:paraId="6E487921" w14:textId="77777777" w:rsidR="007E47CC"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w:t>
      </w:r>
      <w:r w:rsidR="007E47CC">
        <w:rPr>
          <w:b/>
          <w:bCs/>
          <w:bdr w:val="none" w:sz="0" w:space="0" w:color="auto" w:frame="1"/>
        </w:rPr>
        <w:t>, full</w:t>
      </w:r>
      <w:r w:rsidR="006622C3" w:rsidRPr="006622C3">
        <w:rPr>
          <w:b/>
          <w:bCs/>
          <w:bdr w:val="none" w:sz="0" w:space="0" w:color="auto" w:frame="1"/>
        </w:rPr>
        <w:t xml:space="preserve"> of your glory. </w:t>
      </w:r>
    </w:p>
    <w:p w14:paraId="22994A3F" w14:textId="74369D96" w:rsidR="001A7CB6"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r w:rsidR="006E496D">
        <w:rPr>
          <w:b/>
          <w:bCs/>
          <w:bdr w:val="none" w:sz="0" w:space="0" w:color="auto" w:frame="1"/>
        </w:rPr>
        <w:t xml:space="preserve"> </w:t>
      </w:r>
    </w:p>
    <w:p w14:paraId="7509CADD" w14:textId="77777777" w:rsidR="007E47CC" w:rsidRDefault="006622C3" w:rsidP="006622C3">
      <w:pPr>
        <w:pStyle w:val="NoSpacing"/>
        <w:rPr>
          <w:b/>
          <w:bCs/>
          <w:bdr w:val="none" w:sz="0" w:space="0" w:color="auto" w:frame="1"/>
        </w:rPr>
      </w:pPr>
      <w:r w:rsidRPr="006622C3">
        <w:rPr>
          <w:b/>
          <w:bCs/>
          <w:bdr w:val="none" w:sz="0" w:space="0" w:color="auto" w:frame="1"/>
        </w:rPr>
        <w:t xml:space="preserve">Blessed is he who comes in the name of the Lord. </w:t>
      </w:r>
    </w:p>
    <w:p w14:paraId="7E863EE1" w14:textId="6D5BC7B8" w:rsidR="006622C3" w:rsidRPr="006622C3"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5F30BE70" w14:textId="77777777" w:rsidR="00A06D3D" w:rsidRPr="00176926" w:rsidRDefault="00A06D3D" w:rsidP="006622C3">
      <w:pPr>
        <w:pStyle w:val="NoSpacing"/>
        <w:rPr>
          <w:sz w:val="21"/>
          <w:szCs w:val="21"/>
        </w:rPr>
      </w:pPr>
    </w:p>
    <w:p w14:paraId="0ECBCA99" w14:textId="77777777"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3B27FE7D" w14:textId="77777777" w:rsidR="001D5A1E" w:rsidRPr="001D5A1E" w:rsidRDefault="001D5A1E" w:rsidP="001D5A1E">
      <w:pPr>
        <w:rPr>
          <w:snapToGrid w:val="0"/>
        </w:rPr>
      </w:pPr>
    </w:p>
    <w:p w14:paraId="085AD003" w14:textId="77777777"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1EEACB53" w14:textId="77777777" w:rsidR="001D5A1E" w:rsidRPr="001D5A1E" w:rsidRDefault="001D5A1E" w:rsidP="001D5A1E">
      <w:pPr>
        <w:rPr>
          <w:snapToGrid w:val="0"/>
        </w:rPr>
      </w:pPr>
    </w:p>
    <w:p w14:paraId="3086E687" w14:textId="77777777" w:rsidR="001D5A1E" w:rsidRPr="001D5A1E" w:rsidRDefault="001D5A1E" w:rsidP="001D5A1E">
      <w:pPr>
        <w:rPr>
          <w:snapToGrid w:val="0"/>
        </w:rPr>
      </w:pPr>
      <w:r w:rsidRPr="001D5A1E">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246856F" w14:textId="77777777" w:rsidR="001D5A1E" w:rsidRPr="001D5A1E" w:rsidRDefault="001D5A1E" w:rsidP="001D5A1E">
      <w:pPr>
        <w:rPr>
          <w:snapToGrid w:val="0"/>
        </w:rPr>
      </w:pPr>
    </w:p>
    <w:p w14:paraId="2679DC9A" w14:textId="77777777" w:rsidR="001D5A1E" w:rsidRPr="001D5A1E" w:rsidRDefault="001D5A1E" w:rsidP="001D5A1E">
      <w:pPr>
        <w:rPr>
          <w:snapToGrid w:val="0"/>
        </w:rPr>
      </w:pPr>
      <w:r w:rsidRPr="001D5A1E">
        <w:rPr>
          <w:snapToGrid w:val="0"/>
        </w:rPr>
        <w:t>Remembering now his work of redemption, and offering to you this sacrifice of thanksgiving,</w:t>
      </w:r>
    </w:p>
    <w:p w14:paraId="77DD9730" w14:textId="13B86537" w:rsidR="001D5A1E" w:rsidRPr="001D5A1E" w:rsidRDefault="001D5A1E" w:rsidP="001D5A1E">
      <w:pPr>
        <w:rPr>
          <w:b/>
          <w:snapToGrid w:val="0"/>
        </w:rPr>
      </w:pPr>
      <w:r w:rsidRPr="001D5A1E">
        <w:rPr>
          <w:b/>
          <w:snapToGrid w:val="0"/>
        </w:rPr>
        <w:lastRenderedPageBreak/>
        <w:t>We celebrate his death and resurrection,</w:t>
      </w:r>
      <w:r w:rsidR="00914FCB">
        <w:rPr>
          <w:b/>
          <w:snapToGrid w:val="0"/>
        </w:rPr>
        <w:t xml:space="preserve"> </w:t>
      </w:r>
      <w:r w:rsidRPr="001D5A1E">
        <w:rPr>
          <w:b/>
          <w:snapToGrid w:val="0"/>
        </w:rPr>
        <w:t>as we await the day of his coming.</w:t>
      </w:r>
    </w:p>
    <w:p w14:paraId="0AFE0201" w14:textId="77777777" w:rsidR="001D5A1E" w:rsidRPr="001D5A1E" w:rsidRDefault="001D5A1E" w:rsidP="001D5A1E">
      <w:pPr>
        <w:rPr>
          <w:snapToGrid w:val="0"/>
        </w:rPr>
      </w:pPr>
    </w:p>
    <w:p w14:paraId="4D9F93B0" w14:textId="77777777" w:rsidR="001D5A1E" w:rsidRPr="001D5A1E" w:rsidRDefault="001D5A1E" w:rsidP="001D5A1E">
      <w:pPr>
        <w:rPr>
          <w:snapToGrid w:val="0"/>
        </w:rPr>
      </w:pPr>
      <w:r w:rsidRPr="001D5A1E">
        <w:rPr>
          <w:snapToGrid w:val="0"/>
        </w:rPr>
        <w:t>Lord God of our Ancestors; God of Abraham and Sarah, Isaac and Rebecca, and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p>
    <w:p w14:paraId="5E921C30" w14:textId="77777777" w:rsidR="00FC326D" w:rsidRPr="00FC326D" w:rsidRDefault="00FC326D" w:rsidP="001D5A1E">
      <w:pPr>
        <w:rPr>
          <w:snapToGrid w:val="0"/>
        </w:rPr>
      </w:pPr>
    </w:p>
    <w:p w14:paraId="7DF1B108" w14:textId="19E76ECB" w:rsidR="001D5A1E" w:rsidRPr="001D5A1E" w:rsidRDefault="001D5A1E" w:rsidP="001D5A1E">
      <w:pPr>
        <w:rPr>
          <w:b/>
          <w:snapToGrid w:val="0"/>
        </w:rPr>
      </w:pPr>
      <w:r w:rsidRPr="001D5A1E">
        <w:rPr>
          <w:b/>
          <w:snapToGrid w:val="0"/>
        </w:rPr>
        <w:t>Risen Lord, be known to us in the breaking of the Bread.</w:t>
      </w:r>
    </w:p>
    <w:p w14:paraId="724DC375" w14:textId="77777777" w:rsidR="00FC326D" w:rsidRDefault="00FC326D" w:rsidP="001D5A1E">
      <w:pPr>
        <w:rPr>
          <w:snapToGrid w:val="0"/>
        </w:rPr>
      </w:pPr>
    </w:p>
    <w:p w14:paraId="6D677677" w14:textId="2650515A"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5640CAF4" w14:textId="77777777" w:rsidR="00BD2720" w:rsidRDefault="00BD2720" w:rsidP="00FD0891">
      <w:pPr>
        <w:ind w:left="1440" w:hanging="1440"/>
        <w:rPr>
          <w:snapToGrid w:val="0"/>
        </w:rPr>
      </w:pPr>
    </w:p>
    <w:p w14:paraId="2319F237" w14:textId="64DEE695"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637E8516" w14:textId="77777777" w:rsidR="00FE547F" w:rsidRDefault="00FE547F" w:rsidP="00CF1567">
      <w:pPr>
        <w:rPr>
          <w:iCs/>
          <w:color w:val="000000" w:themeColor="text1"/>
        </w:rPr>
      </w:pPr>
    </w:p>
    <w:p w14:paraId="48E365F5" w14:textId="1031D9D5"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5B7EE4F0" w14:textId="3A67A901" w:rsidR="001A7CB6" w:rsidRPr="001A7CB6" w:rsidRDefault="006E496D" w:rsidP="00914FCB">
      <w:pPr>
        <w:rPr>
          <w:b/>
          <w:i/>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1A7CB6" w:rsidRPr="001A7CB6">
        <w:rPr>
          <w:b/>
          <w:color w:val="000000" w:themeColor="text1"/>
        </w:rPr>
        <w:t>Jesus, Lamb of God: have mercy on us.</w:t>
      </w:r>
      <w:r w:rsidR="00914FCB" w:rsidRPr="00914FCB">
        <w:rPr>
          <w:bCs/>
          <w:color w:val="000000" w:themeColor="text1"/>
          <w:bdr w:val="none" w:sz="0" w:space="0" w:color="auto" w:frame="1"/>
        </w:rPr>
        <w:t xml:space="preserve"> </w:t>
      </w:r>
      <w:r w:rsidR="00914FCB">
        <w:rPr>
          <w:bCs/>
          <w:color w:val="000000" w:themeColor="text1"/>
          <w:bdr w:val="none" w:sz="0" w:space="0" w:color="auto" w:frame="1"/>
        </w:rPr>
        <w:t xml:space="preserve">              </w:t>
      </w:r>
      <w:r w:rsidR="00914FCB" w:rsidRPr="008F1054">
        <w:rPr>
          <w:bCs/>
          <w:color w:val="000000" w:themeColor="text1"/>
          <w:bdr w:val="none" w:sz="0" w:space="0" w:color="auto" w:frame="1"/>
        </w:rPr>
        <w:t>(front section of Hymnal)</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93F00FD" w14:textId="77777777" w:rsidR="001A7CB6" w:rsidRPr="001A7CB6" w:rsidRDefault="001A7CB6" w:rsidP="001A7CB6">
      <w:pPr>
        <w:jc w:val="center"/>
        <w:rPr>
          <w:b/>
          <w:color w:val="000000" w:themeColor="text1"/>
        </w:rPr>
      </w:pPr>
      <w:r w:rsidRPr="001A7CB6">
        <w:rPr>
          <w:b/>
          <w:color w:val="000000" w:themeColor="text1"/>
        </w:rPr>
        <w:t>give us your peace, give us your peace.</w:t>
      </w:r>
    </w:p>
    <w:p w14:paraId="47167454" w14:textId="77777777" w:rsidR="00C52222" w:rsidRDefault="00C52222" w:rsidP="00CF1567">
      <w:pPr>
        <w:rPr>
          <w:iCs/>
        </w:rPr>
      </w:pPr>
    </w:p>
    <w:p w14:paraId="0B061554" w14:textId="7A87CED3" w:rsidR="00CF1567" w:rsidRPr="00CF1567" w:rsidRDefault="00CF1567" w:rsidP="00CF1567">
      <w:pPr>
        <w:rPr>
          <w:iCs/>
        </w:rPr>
      </w:pPr>
      <w:r w:rsidRPr="00CF1567">
        <w:rPr>
          <w:iCs/>
        </w:rPr>
        <w:t>THE INVITATION TO COMMUNION</w:t>
      </w:r>
    </w:p>
    <w:p w14:paraId="19910B39" w14:textId="77777777" w:rsidR="00C93179" w:rsidRDefault="00C93179" w:rsidP="00455B55">
      <w:pPr>
        <w:rPr>
          <w:snapToGrid w:val="0"/>
          <w:color w:val="000000" w:themeColor="text1"/>
        </w:rPr>
      </w:pPr>
    </w:p>
    <w:p w14:paraId="005E0CA6" w14:textId="6CEEA085" w:rsidR="00914FCB" w:rsidRDefault="00455B55" w:rsidP="00455B55">
      <w:pPr>
        <w:rPr>
          <w:color w:val="000000" w:themeColor="text1"/>
          <w:shd w:val="clear" w:color="auto" w:fill="FFFFFF"/>
        </w:rPr>
      </w:pPr>
      <w:r w:rsidRPr="00914FCB">
        <w:rPr>
          <w:snapToGrid w:val="0"/>
          <w:color w:val="000000" w:themeColor="text1"/>
        </w:rPr>
        <w:t>COMMUNION HYMN:</w:t>
      </w:r>
      <w:r w:rsidRPr="00AC0DA6">
        <w:rPr>
          <w:snapToGrid w:val="0"/>
          <w:color w:val="000000" w:themeColor="text1"/>
        </w:rPr>
        <w:t xml:space="preserve"> </w:t>
      </w:r>
      <w:r w:rsidRPr="00AC0DA6">
        <w:rPr>
          <w:color w:val="000000" w:themeColor="text1"/>
          <w:shd w:val="clear" w:color="auto" w:fill="FFFFFF"/>
        </w:rPr>
        <w:t>“</w:t>
      </w:r>
      <w:r w:rsidR="001A7CB6">
        <w:rPr>
          <w:color w:val="000000" w:themeColor="text1"/>
          <w:shd w:val="clear" w:color="auto" w:fill="FFFFFF"/>
        </w:rPr>
        <w:t>Wait for the Lord</w:t>
      </w:r>
      <w:r w:rsidRPr="00AC0DA6">
        <w:rPr>
          <w:color w:val="000000" w:themeColor="text1"/>
          <w:shd w:val="clear" w:color="auto" w:fill="FFFFFF"/>
        </w:rPr>
        <w:t xml:space="preserve">”   </w:t>
      </w:r>
      <w:r>
        <w:rPr>
          <w:color w:val="000000" w:themeColor="text1"/>
          <w:shd w:val="clear" w:color="auto" w:fill="FFFFFF"/>
        </w:rPr>
        <w:t xml:space="preserve"> </w:t>
      </w:r>
    </w:p>
    <w:p w14:paraId="65BCC6A1" w14:textId="77777777" w:rsidR="00FC326D" w:rsidRPr="00B4518B" w:rsidRDefault="00FC326D" w:rsidP="00914FCB">
      <w:pPr>
        <w:jc w:val="center"/>
        <w:rPr>
          <w:b/>
          <w:color w:val="222222"/>
          <w:sz w:val="15"/>
          <w:szCs w:val="15"/>
        </w:rPr>
      </w:pPr>
    </w:p>
    <w:p w14:paraId="320ECBC3" w14:textId="2E895634" w:rsidR="00914FCB" w:rsidRPr="00914FCB" w:rsidRDefault="00914FCB" w:rsidP="00914FCB">
      <w:pPr>
        <w:jc w:val="center"/>
        <w:rPr>
          <w:b/>
          <w:color w:val="222222"/>
        </w:rPr>
      </w:pPr>
      <w:r w:rsidRPr="00914FCB">
        <w:rPr>
          <w:b/>
          <w:color w:val="222222"/>
        </w:rPr>
        <w:t>Wait for the Lord, whose day is near,</w:t>
      </w:r>
    </w:p>
    <w:p w14:paraId="7CABD499" w14:textId="77777777" w:rsidR="00914FCB" w:rsidRPr="00914FCB" w:rsidRDefault="00914FCB" w:rsidP="00914FCB">
      <w:pPr>
        <w:jc w:val="center"/>
        <w:rPr>
          <w:b/>
          <w:color w:val="222222"/>
        </w:rPr>
      </w:pPr>
      <w:r w:rsidRPr="00914FCB">
        <w:rPr>
          <w:b/>
          <w:color w:val="222222"/>
        </w:rPr>
        <w:t>Wait for the Lord: be strong, take heart!</w:t>
      </w:r>
    </w:p>
    <w:p w14:paraId="3FB77701" w14:textId="7F67EF69" w:rsidR="00455B55" w:rsidRPr="00536B75" w:rsidRDefault="00914FCB" w:rsidP="00914FCB">
      <w:pPr>
        <w:jc w:val="center"/>
        <w:rPr>
          <w:i/>
          <w:color w:val="000000" w:themeColor="text1"/>
          <w:sz w:val="22"/>
          <w:szCs w:val="22"/>
        </w:rPr>
      </w:pPr>
      <w:r>
        <w:rPr>
          <w:i/>
          <w:color w:val="000000" w:themeColor="text1"/>
          <w:sz w:val="22"/>
          <w:szCs w:val="22"/>
        </w:rPr>
        <w:t xml:space="preserve">                         </w:t>
      </w:r>
      <w:r w:rsidR="00455B55" w:rsidRPr="00536B75">
        <w:rPr>
          <w:i/>
          <w:color w:val="000000" w:themeColor="text1"/>
          <w:sz w:val="22"/>
          <w:szCs w:val="22"/>
        </w:rPr>
        <w:t xml:space="preserve">During </w:t>
      </w:r>
      <w:r w:rsidR="007E47CC">
        <w:rPr>
          <w:i/>
          <w:color w:val="000000" w:themeColor="text1"/>
          <w:sz w:val="22"/>
          <w:szCs w:val="22"/>
        </w:rPr>
        <w:t>Advent</w:t>
      </w:r>
      <w:r w:rsidR="00455B55">
        <w:rPr>
          <w:i/>
          <w:color w:val="000000" w:themeColor="text1"/>
          <w:sz w:val="22"/>
          <w:szCs w:val="22"/>
        </w:rPr>
        <w:t>,</w:t>
      </w:r>
      <w:r w:rsidR="00455B55" w:rsidRPr="00536B75">
        <w:rPr>
          <w:i/>
          <w:color w:val="000000" w:themeColor="text1"/>
          <w:sz w:val="22"/>
          <w:szCs w:val="22"/>
        </w:rPr>
        <w:t xml:space="preserve"> this</w:t>
      </w:r>
      <w:r w:rsidR="007E47CC">
        <w:rPr>
          <w:i/>
          <w:color w:val="000000" w:themeColor="text1"/>
          <w:sz w:val="22"/>
          <w:szCs w:val="22"/>
        </w:rPr>
        <w:t xml:space="preserve"> chant from Taize</w:t>
      </w:r>
      <w:r w:rsidR="00455B55" w:rsidRPr="00536B75">
        <w:rPr>
          <w:i/>
          <w:color w:val="000000" w:themeColor="text1"/>
          <w:sz w:val="22"/>
          <w:szCs w:val="22"/>
        </w:rPr>
        <w:t xml:space="preserve"> will be our communion hymn. Please sing as you</w:t>
      </w:r>
      <w:r w:rsidR="00455B55">
        <w:rPr>
          <w:i/>
          <w:color w:val="000000" w:themeColor="text1"/>
          <w:sz w:val="22"/>
          <w:szCs w:val="22"/>
        </w:rPr>
        <w:t xml:space="preserve"> </w:t>
      </w:r>
      <w:r w:rsidR="00455B55" w:rsidRPr="00536B75">
        <w:rPr>
          <w:i/>
          <w:color w:val="000000" w:themeColor="text1"/>
          <w:sz w:val="22"/>
          <w:szCs w:val="22"/>
        </w:rPr>
        <w:t xml:space="preserve">feel moved, and </w:t>
      </w:r>
      <w:r w:rsidR="00455B55">
        <w:rPr>
          <w:i/>
          <w:color w:val="000000" w:themeColor="text1"/>
          <w:sz w:val="22"/>
          <w:szCs w:val="22"/>
        </w:rPr>
        <w:tab/>
      </w:r>
      <w:r w:rsidR="00455B55">
        <w:rPr>
          <w:i/>
          <w:color w:val="000000" w:themeColor="text1"/>
          <w:sz w:val="22"/>
          <w:szCs w:val="22"/>
        </w:rPr>
        <w:tab/>
      </w:r>
      <w:r>
        <w:rPr>
          <w:i/>
          <w:color w:val="000000" w:themeColor="text1"/>
          <w:sz w:val="22"/>
          <w:szCs w:val="22"/>
        </w:rPr>
        <w:t xml:space="preserve">   </w:t>
      </w:r>
      <w:r w:rsidR="00455B55" w:rsidRPr="00536B75">
        <w:rPr>
          <w:i/>
          <w:color w:val="000000" w:themeColor="text1"/>
          <w:sz w:val="22"/>
          <w:szCs w:val="22"/>
        </w:rPr>
        <w:t>through the repetition, allow the hymn to become a prayer.</w:t>
      </w:r>
    </w:p>
    <w:p w14:paraId="5DCA0E79" w14:textId="77777777" w:rsidR="005F1246" w:rsidRPr="00B4518B" w:rsidRDefault="005F1246" w:rsidP="00CF1567">
      <w:pPr>
        <w:rPr>
          <w:sz w:val="15"/>
          <w:szCs w:val="15"/>
        </w:rPr>
      </w:pPr>
    </w:p>
    <w:p w14:paraId="159AD2E0" w14:textId="4427BFB3"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Almighty and everliving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be honor and glory, now and for ever.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239BBE05" w:rsidR="00D15A8C" w:rsidRPr="00716DA7" w:rsidRDefault="00CF1567" w:rsidP="00CF1567">
      <w:pPr>
        <w:rPr>
          <w:color w:val="222222"/>
          <w:shd w:val="clear" w:color="auto" w:fill="FFFFFF"/>
        </w:rPr>
      </w:pPr>
      <w:r w:rsidRPr="000600C5">
        <w:rPr>
          <w:color w:val="000000" w:themeColor="text1"/>
        </w:rPr>
        <w:t>*CLOSING HYMN</w:t>
      </w:r>
      <w:r w:rsidR="006A289B" w:rsidRPr="00716DA7">
        <w:rPr>
          <w:color w:val="000000" w:themeColor="text1"/>
        </w:rPr>
        <w:t>:</w:t>
      </w:r>
      <w:r w:rsidR="006A289B" w:rsidRPr="00716DA7">
        <w:rPr>
          <w:i/>
          <w:color w:val="222222"/>
          <w:shd w:val="clear" w:color="auto" w:fill="FFFFFF"/>
        </w:rPr>
        <w:t xml:space="preserve"> </w:t>
      </w:r>
      <w:r w:rsidR="00D31175">
        <w:rPr>
          <w:color w:val="222222"/>
          <w:shd w:val="clear" w:color="auto" w:fill="FFFFFF"/>
        </w:rPr>
        <w:t>“Lift up your heads, ye mighty gates”</w:t>
      </w:r>
      <w:r w:rsidR="00921453">
        <w:rPr>
          <w:color w:val="222222"/>
          <w:shd w:val="clear" w:color="auto" w:fill="FFFFFF"/>
        </w:rPr>
        <w:t xml:space="preserve">  </w:t>
      </w:r>
      <w:r w:rsidR="00455B55">
        <w:rPr>
          <w:color w:val="222222"/>
          <w:shd w:val="clear" w:color="auto" w:fill="FFFFFF"/>
        </w:rPr>
        <w:t xml:space="preserve">  </w:t>
      </w:r>
      <w:r w:rsidR="0007401E" w:rsidRPr="00716DA7">
        <w:rPr>
          <w:color w:val="222222"/>
          <w:shd w:val="clear" w:color="auto" w:fill="FFFFFF"/>
        </w:rPr>
        <w:t xml:space="preserve">   </w:t>
      </w:r>
      <w:r w:rsidR="00D432EF">
        <w:rPr>
          <w:color w:val="222222"/>
          <w:shd w:val="clear" w:color="auto" w:fill="FFFFFF"/>
        </w:rPr>
        <w:t xml:space="preserve"> </w:t>
      </w:r>
      <w:r w:rsidR="00D31175">
        <w:rPr>
          <w:color w:val="222222"/>
          <w:shd w:val="clear" w:color="auto" w:fill="FFFFFF"/>
        </w:rPr>
        <w:t xml:space="preserve"> </w:t>
      </w:r>
      <w:r w:rsidR="00C83286">
        <w:rPr>
          <w:color w:val="222222"/>
          <w:shd w:val="clear" w:color="auto" w:fill="FFFFFF"/>
        </w:rPr>
        <w:t xml:space="preserve">            </w:t>
      </w:r>
      <w:r w:rsidR="00D432EF">
        <w:rPr>
          <w:color w:val="222222"/>
          <w:shd w:val="clear" w:color="auto" w:fill="FFFFFF"/>
        </w:rPr>
        <w:t xml:space="preserve">  </w:t>
      </w:r>
      <w:r w:rsidR="00C70B3F">
        <w:rPr>
          <w:color w:val="222222"/>
          <w:shd w:val="clear" w:color="auto" w:fill="FFFFFF"/>
        </w:rPr>
        <w:t xml:space="preserve">                   </w:t>
      </w:r>
      <w:r w:rsidR="00C93179">
        <w:rPr>
          <w:color w:val="222222"/>
          <w:shd w:val="clear" w:color="auto" w:fill="FFFFFF"/>
        </w:rPr>
        <w:t xml:space="preserve">                       </w:t>
      </w:r>
      <w:r w:rsidR="0007401E" w:rsidRPr="00C83286">
        <w:rPr>
          <w:color w:val="222222"/>
          <w:shd w:val="clear" w:color="auto" w:fill="FFFFFF"/>
        </w:rPr>
        <w:t xml:space="preserve">Hymnal </w:t>
      </w:r>
      <w:r w:rsidR="00D31175">
        <w:rPr>
          <w:color w:val="222222"/>
          <w:shd w:val="clear" w:color="auto" w:fill="FFFFFF"/>
        </w:rPr>
        <w:t>436</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7AB62212" w:rsidR="008F0925" w:rsidRPr="00203315" w:rsidRDefault="008F0925" w:rsidP="008F0925">
      <w:pPr>
        <w:rPr>
          <w:color w:val="000000" w:themeColor="text1"/>
        </w:rPr>
      </w:pPr>
      <w:r w:rsidRPr="008F78D8">
        <w:rPr>
          <w:color w:val="000000" w:themeColor="text1"/>
        </w:rPr>
        <w:t>POSTLUDE:</w:t>
      </w:r>
      <w:r w:rsidR="006101CB">
        <w:rPr>
          <w:color w:val="000000" w:themeColor="text1"/>
        </w:rPr>
        <w:t xml:space="preserve"> </w:t>
      </w:r>
      <w:r w:rsidR="008F78D8">
        <w:rPr>
          <w:color w:val="000000" w:themeColor="text1"/>
        </w:rPr>
        <w:t>“Sarabande” from English Suite No. 1 in F Major - Bach</w:t>
      </w:r>
    </w:p>
    <w:p w14:paraId="7477FFAB" w14:textId="72A6C2DA" w:rsidR="00176926" w:rsidRPr="00C93179" w:rsidRDefault="008F0925" w:rsidP="00C93179">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24FD4955" w14:textId="59A53301"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w:t>
      </w:r>
      <w:r w:rsidRPr="002B7037">
        <w:rPr>
          <w:i/>
          <w:iCs/>
          <w:color w:val="000000" w:themeColor="text1"/>
          <w:sz w:val="22"/>
          <w:szCs w:val="22"/>
        </w:rPr>
        <w:t>downstairs following the service!</w:t>
      </w:r>
    </w:p>
    <w:p w14:paraId="5A4A9803" w14:textId="2FFB1F4C" w:rsidR="00CF1567" w:rsidRPr="00EC4E39" w:rsidRDefault="00CF1567" w:rsidP="00CF1567">
      <w:pPr>
        <w:spacing w:line="276" w:lineRule="auto"/>
        <w:rPr>
          <w:b/>
          <w:iCs/>
          <w:u w:val="single"/>
        </w:rPr>
      </w:pPr>
      <w:r w:rsidRPr="001E7BEB">
        <w:rPr>
          <w:b/>
          <w:iCs/>
          <w:u w:val="single"/>
        </w:rPr>
        <w:lastRenderedPageBreak/>
        <w:t xml:space="preserve">Ministers for </w:t>
      </w:r>
      <w:r w:rsidR="00805378">
        <w:rPr>
          <w:b/>
          <w:iCs/>
          <w:u w:val="single"/>
        </w:rPr>
        <w:t>December</w:t>
      </w:r>
      <w:r w:rsidR="00C93179">
        <w:rPr>
          <w:b/>
          <w:iCs/>
          <w:u w:val="single"/>
        </w:rPr>
        <w:t xml:space="preserve"> </w:t>
      </w:r>
      <w:r w:rsidR="00617F7B">
        <w:rPr>
          <w:b/>
          <w:iCs/>
          <w:u w:val="single"/>
        </w:rPr>
        <w:t>22</w:t>
      </w:r>
      <w:r w:rsidRPr="001E7BEB">
        <w:rPr>
          <w:b/>
          <w:iCs/>
          <w:u w:val="single"/>
        </w:rPr>
        <w:t>, 2019</w:t>
      </w:r>
    </w:p>
    <w:p w14:paraId="7AB69C9A" w14:textId="20D653A2" w:rsidR="00CF1567" w:rsidRPr="00EC4E39" w:rsidRDefault="00CF1567" w:rsidP="00CF1567">
      <w:pPr>
        <w:spacing w:line="276" w:lineRule="auto"/>
        <w:rPr>
          <w:iCs/>
        </w:rPr>
      </w:pPr>
      <w:r w:rsidRPr="00EC4E39">
        <w:rPr>
          <w:b/>
          <w:iCs/>
        </w:rPr>
        <w:t xml:space="preserve">Altar Guild: </w:t>
      </w:r>
      <w:r w:rsidR="00617F7B">
        <w:rPr>
          <w:iCs/>
        </w:rPr>
        <w:t>Susie Peterson and Joan Hurley</w:t>
      </w:r>
    </w:p>
    <w:p w14:paraId="4AA2C744" w14:textId="05D92367" w:rsidR="00CF1567" w:rsidRPr="00EC4E39" w:rsidRDefault="00CF1567" w:rsidP="00CF1567">
      <w:pPr>
        <w:spacing w:line="276" w:lineRule="auto"/>
        <w:rPr>
          <w:iCs/>
        </w:rPr>
      </w:pPr>
      <w:r w:rsidRPr="00EC4E39">
        <w:rPr>
          <w:b/>
          <w:iCs/>
        </w:rPr>
        <w:t xml:space="preserve">Acolytes: </w:t>
      </w:r>
      <w:r w:rsidR="00617F7B">
        <w:rPr>
          <w:iCs/>
        </w:rPr>
        <w:t>Katrina Dooley, Owen Dooley, and Miles Dooley</w:t>
      </w:r>
    </w:p>
    <w:p w14:paraId="61C35757" w14:textId="2C7ED41F" w:rsidR="00CF1567" w:rsidRPr="00EC4E39" w:rsidRDefault="00CF1567" w:rsidP="00CF1567">
      <w:pPr>
        <w:spacing w:line="276" w:lineRule="auto"/>
        <w:rPr>
          <w:iCs/>
        </w:rPr>
      </w:pPr>
      <w:r w:rsidRPr="00EC4E39">
        <w:rPr>
          <w:b/>
          <w:iCs/>
        </w:rPr>
        <w:t>Chalice Bearer</w:t>
      </w:r>
      <w:r w:rsidR="00C9765D">
        <w:rPr>
          <w:b/>
          <w:iCs/>
        </w:rPr>
        <w:t>s</w:t>
      </w:r>
      <w:r w:rsidRPr="00EC4E39">
        <w:rPr>
          <w:b/>
          <w:iCs/>
        </w:rPr>
        <w:t xml:space="preserve">: </w:t>
      </w:r>
      <w:r w:rsidR="00E06745" w:rsidRPr="00E06745">
        <w:rPr>
          <w:iCs/>
        </w:rPr>
        <w:t>The</w:t>
      </w:r>
      <w:r w:rsidR="00E06745">
        <w:rPr>
          <w:b/>
          <w:iCs/>
        </w:rPr>
        <w:t xml:space="preserve"> </w:t>
      </w:r>
      <w:r w:rsidR="00E06745" w:rsidRPr="00E06745">
        <w:rPr>
          <w:iCs/>
        </w:rPr>
        <w:t>Rev.</w:t>
      </w:r>
      <w:r w:rsidR="00E06745">
        <w:rPr>
          <w:b/>
          <w:iCs/>
        </w:rPr>
        <w:t xml:space="preserve"> </w:t>
      </w:r>
      <w:r w:rsidR="00CB27B4">
        <w:rPr>
          <w:iCs/>
        </w:rPr>
        <w:t xml:space="preserve">Rick Incorvati and </w:t>
      </w:r>
      <w:r w:rsidR="00617F7B">
        <w:rPr>
          <w:iCs/>
        </w:rPr>
        <w:t>Ed Hasecke</w:t>
      </w:r>
    </w:p>
    <w:p w14:paraId="1DFA8411" w14:textId="725338E6" w:rsidR="00CF1567" w:rsidRPr="00EC4E39" w:rsidRDefault="00CF1567" w:rsidP="00CF1567">
      <w:pPr>
        <w:spacing w:line="276" w:lineRule="auto"/>
        <w:rPr>
          <w:iCs/>
        </w:rPr>
      </w:pPr>
      <w:r w:rsidRPr="00EC4E39">
        <w:rPr>
          <w:b/>
          <w:iCs/>
        </w:rPr>
        <w:t xml:space="preserve">Lector: </w:t>
      </w:r>
      <w:r w:rsidR="00617F7B">
        <w:rPr>
          <w:iCs/>
        </w:rPr>
        <w:t>Judy Johnson</w:t>
      </w:r>
    </w:p>
    <w:p w14:paraId="2EA94363" w14:textId="2928D756" w:rsidR="00CF1567" w:rsidRPr="00EC4E39" w:rsidRDefault="00CF1567" w:rsidP="00CF1567">
      <w:pPr>
        <w:spacing w:line="276" w:lineRule="auto"/>
        <w:rPr>
          <w:iCs/>
        </w:rPr>
      </w:pPr>
      <w:r w:rsidRPr="00EC4E39">
        <w:rPr>
          <w:b/>
          <w:iCs/>
        </w:rPr>
        <w:t xml:space="preserve">Prayers: </w:t>
      </w:r>
      <w:r w:rsidR="00617F7B">
        <w:rPr>
          <w:iCs/>
        </w:rPr>
        <w:t>Fred Bartenstein</w:t>
      </w:r>
    </w:p>
    <w:p w14:paraId="2E8B042F" w14:textId="6627D222" w:rsidR="00CF1567" w:rsidRPr="00EC4E39" w:rsidRDefault="00CF1567" w:rsidP="00CF1567">
      <w:pPr>
        <w:spacing w:line="276" w:lineRule="auto"/>
        <w:rPr>
          <w:iCs/>
        </w:rPr>
      </w:pPr>
      <w:r w:rsidRPr="00EC4E39">
        <w:rPr>
          <w:b/>
          <w:iCs/>
        </w:rPr>
        <w:t xml:space="preserve">Ushers: </w:t>
      </w:r>
      <w:r w:rsidR="00617F7B">
        <w:rPr>
          <w:iCs/>
        </w:rPr>
        <w:t>Chris Wells, Jeff Carter, and Eman Trillana</w:t>
      </w:r>
    </w:p>
    <w:p w14:paraId="0658449D" w14:textId="5424DD34" w:rsidR="00C9108C" w:rsidRDefault="00CF1567" w:rsidP="00CF1567">
      <w:pPr>
        <w:spacing w:line="276" w:lineRule="auto"/>
        <w:rPr>
          <w:iCs/>
        </w:rPr>
      </w:pPr>
      <w:r w:rsidRPr="00BD4B54">
        <w:rPr>
          <w:b/>
          <w:iCs/>
        </w:rPr>
        <w:t>Coffee Hour:</w:t>
      </w:r>
      <w:r w:rsidR="00BD4B54">
        <w:rPr>
          <w:b/>
          <w:iCs/>
        </w:rPr>
        <w:t xml:space="preserve"> </w:t>
      </w:r>
      <w:r w:rsidR="00617F7B">
        <w:rPr>
          <w:iCs/>
        </w:rPr>
        <w:t>Anita Beardsell and Stacy Whitt</w:t>
      </w:r>
    </w:p>
    <w:p w14:paraId="2C905687" w14:textId="546B9FF5" w:rsidR="00CF1567" w:rsidRDefault="00CF1567" w:rsidP="00CF1567">
      <w:pPr>
        <w:spacing w:line="276" w:lineRule="auto"/>
        <w:rPr>
          <w:iCs/>
        </w:rPr>
      </w:pPr>
      <w:r w:rsidRPr="00EC4E39">
        <w:rPr>
          <w:b/>
          <w:iCs/>
        </w:rPr>
        <w:t xml:space="preserve">Tellers: </w:t>
      </w:r>
      <w:r w:rsidR="00617F7B">
        <w:rPr>
          <w:iCs/>
        </w:rPr>
        <w:t>Marilyn Howat and Martha Chaney</w:t>
      </w:r>
    </w:p>
    <w:p w14:paraId="3FE46813" w14:textId="77777777" w:rsidR="00AA72F3" w:rsidRDefault="00AA72F3" w:rsidP="00CF1567">
      <w:pPr>
        <w:spacing w:line="276" w:lineRule="auto"/>
        <w:rPr>
          <w:iCs/>
        </w:rPr>
      </w:pPr>
    </w:p>
    <w:p w14:paraId="1632F78D" w14:textId="00CD5115" w:rsidR="00DF2D27" w:rsidRDefault="00AA72F3" w:rsidP="00CF1567">
      <w:pPr>
        <w:spacing w:line="276" w:lineRule="auto"/>
        <w:rPr>
          <w:b/>
        </w:rPr>
      </w:pPr>
      <w:r w:rsidRPr="00AA72F3">
        <w:rPr>
          <w:b/>
          <w:u w:val="single"/>
        </w:rPr>
        <w:t>Pageant Cast</w:t>
      </w:r>
      <w:r w:rsidRPr="00AA72F3">
        <w:rPr>
          <w:b/>
        </w:rPr>
        <w:t xml:space="preserve"> </w:t>
      </w:r>
    </w:p>
    <w:p w14:paraId="4635340C" w14:textId="0442EAB6" w:rsidR="00DF2D27" w:rsidRDefault="00AA72F3" w:rsidP="00CF1567">
      <w:pPr>
        <w:spacing w:line="276" w:lineRule="auto"/>
      </w:pPr>
      <w:r w:rsidRPr="00AA72F3">
        <w:rPr>
          <w:b/>
        </w:rPr>
        <w:t>John the Baptist:</w:t>
      </w:r>
      <w:r>
        <w:t xml:space="preserve"> Jesse Leidheiser-Stoddard</w:t>
      </w:r>
    </w:p>
    <w:p w14:paraId="320F3204" w14:textId="021A92F8" w:rsidR="00DF2D27" w:rsidRDefault="00AA72F3" w:rsidP="00CF1567">
      <w:pPr>
        <w:spacing w:line="276" w:lineRule="auto"/>
      </w:pPr>
      <w:r w:rsidRPr="00AA72F3">
        <w:rPr>
          <w:b/>
        </w:rPr>
        <w:t>Isaiah:</w:t>
      </w:r>
      <w:r>
        <w:t xml:space="preserve"> Graham Waggoner</w:t>
      </w:r>
    </w:p>
    <w:p w14:paraId="0556F89E" w14:textId="66406905" w:rsidR="00DF2D27" w:rsidRDefault="00AA72F3" w:rsidP="00CF1567">
      <w:pPr>
        <w:spacing w:line="276" w:lineRule="auto"/>
      </w:pPr>
      <w:r w:rsidRPr="00AA72F3">
        <w:rPr>
          <w:b/>
        </w:rPr>
        <w:t>Miriam:</w:t>
      </w:r>
      <w:r>
        <w:t xml:space="preserve"> Bodhi Ryan</w:t>
      </w:r>
    </w:p>
    <w:p w14:paraId="34B6FD41" w14:textId="714103EC" w:rsidR="00DF2D27" w:rsidRDefault="00AA72F3" w:rsidP="00CF1567">
      <w:pPr>
        <w:spacing w:line="276" w:lineRule="auto"/>
      </w:pPr>
      <w:r w:rsidRPr="00AA72F3">
        <w:rPr>
          <w:b/>
        </w:rPr>
        <w:t>Abraham:</w:t>
      </w:r>
      <w:r>
        <w:t xml:space="preserve"> Will Hasecke</w:t>
      </w:r>
    </w:p>
    <w:p w14:paraId="49663661" w14:textId="77777777" w:rsidR="00DF2D27" w:rsidRDefault="00AA72F3" w:rsidP="00CF1567">
      <w:pPr>
        <w:spacing w:line="276" w:lineRule="auto"/>
      </w:pPr>
      <w:r w:rsidRPr="00AA72F3">
        <w:rPr>
          <w:b/>
        </w:rPr>
        <w:t>Deborah:</w:t>
      </w:r>
      <w:r>
        <w:t xml:space="preserve"> Hannah Ryan</w:t>
      </w:r>
    </w:p>
    <w:p w14:paraId="6A938552" w14:textId="77777777" w:rsidR="00DF2D27" w:rsidRDefault="00AA72F3" w:rsidP="00CF1567">
      <w:pPr>
        <w:spacing w:line="276" w:lineRule="auto"/>
      </w:pPr>
      <w:r w:rsidRPr="00AA72F3">
        <w:rPr>
          <w:b/>
        </w:rPr>
        <w:t>Mary:</w:t>
      </w:r>
      <w:r>
        <w:t xml:space="preserve"> Sarah Schubert</w:t>
      </w:r>
    </w:p>
    <w:p w14:paraId="7A390A80" w14:textId="386E8DCE" w:rsidR="00AA72F3" w:rsidRDefault="00AA72F3" w:rsidP="00CF1567">
      <w:pPr>
        <w:spacing w:line="276" w:lineRule="auto"/>
      </w:pPr>
      <w:r w:rsidRPr="00AA72F3">
        <w:rPr>
          <w:b/>
        </w:rPr>
        <w:t>Gabriel:</w:t>
      </w:r>
      <w:r>
        <w:t xml:space="preserve"> Hamilton Young</w:t>
      </w:r>
    </w:p>
    <w:p w14:paraId="0F0D239A" w14:textId="57EDDDEA" w:rsidR="00AA72F3" w:rsidRPr="00AA72F3" w:rsidRDefault="00AA72F3" w:rsidP="00CF1567">
      <w:pPr>
        <w:spacing w:line="276" w:lineRule="auto"/>
      </w:pPr>
      <w:r w:rsidRPr="00AA72F3">
        <w:rPr>
          <w:b/>
        </w:rPr>
        <w:t>Music Leaders:</w:t>
      </w:r>
      <w:r>
        <w:t xml:space="preserve"> Jeff Carter and Joy Carter</w:t>
      </w:r>
    </w:p>
    <w:p w14:paraId="093C1399" w14:textId="2C477A2D" w:rsidR="00AA72F3" w:rsidRPr="00AA72F3" w:rsidRDefault="00AA72F3" w:rsidP="00CF1567">
      <w:pPr>
        <w:spacing w:line="276" w:lineRule="auto"/>
        <w:rPr>
          <w:b/>
          <w:u w:val="single"/>
        </w:rPr>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t>Parish Administrator &amp; Program Coordinator</w:t>
      </w:r>
      <w:r w:rsidRPr="00EC4E39">
        <w:t>: Kelly Zeller</w:t>
      </w:r>
    </w:p>
    <w:p w14:paraId="1137B070" w14:textId="3EFBA0DA" w:rsidR="00CF1567" w:rsidRDefault="00CF1567" w:rsidP="00CF1567">
      <w:r w:rsidRPr="00EC4E39">
        <w:rPr>
          <w:b/>
        </w:rPr>
        <w:t>Director of Music</w:t>
      </w:r>
      <w:r w:rsidRPr="00EC4E39">
        <w:t>: Dr. Christopher Durrenberger</w:t>
      </w:r>
    </w:p>
    <w:p w14:paraId="15419596" w14:textId="10145650" w:rsidR="00540572" w:rsidRPr="00EC4E39" w:rsidRDefault="00540572" w:rsidP="00CF1567">
      <w:r w:rsidRPr="00540572">
        <w:rPr>
          <w:b/>
        </w:rPr>
        <w:t>Youth Teacher:</w:t>
      </w:r>
      <w:r>
        <w:t xml:space="preserve"> Abby Glass</w:t>
      </w:r>
    </w:p>
    <w:p w14:paraId="2078857E" w14:textId="6066AE6C" w:rsidR="00CF1567" w:rsidRDefault="00CF1567" w:rsidP="00CF1567">
      <w:r w:rsidRPr="00EC4E39">
        <w:rPr>
          <w:b/>
        </w:rPr>
        <w:t>Nursery Attendant</w:t>
      </w:r>
      <w:r w:rsidRPr="00EC4E39">
        <w:t xml:space="preserve">: </w:t>
      </w:r>
      <w:r w:rsidR="003A78FA">
        <w:t>Jerushia Knox</w:t>
      </w:r>
    </w:p>
    <w:p w14:paraId="1C8B4D58" w14:textId="77777777" w:rsidR="00DF2D27" w:rsidRDefault="00CF1567" w:rsidP="00CF1567">
      <w:r w:rsidRPr="00EC4E39">
        <w:rPr>
          <w:b/>
        </w:rPr>
        <w:t>Facility Manager</w:t>
      </w:r>
      <w:r w:rsidRPr="00EC4E39">
        <w:t>: Paul McAfee</w:t>
      </w:r>
    </w:p>
    <w:p w14:paraId="5A8A4AE5" w14:textId="08C8DB22" w:rsidR="00CF1567" w:rsidRPr="00EC4E39" w:rsidRDefault="00CF1567" w:rsidP="00CF1567">
      <w:r w:rsidRPr="00EC4E39">
        <w:rPr>
          <w:b/>
        </w:rPr>
        <w:t>Bookkeeper:</w:t>
      </w:r>
      <w:r w:rsidRPr="00EC4E39">
        <w:t xml:space="preserve"> Tina Knox</w:t>
      </w:r>
    </w:p>
    <w:p w14:paraId="5328F91F" w14:textId="77777777" w:rsidR="00DF2D27" w:rsidRDefault="00DF2D27" w:rsidP="00CF1567">
      <w:pPr>
        <w:jc w:val="center"/>
        <w:rPr>
          <w:i/>
        </w:rPr>
      </w:pPr>
    </w:p>
    <w:p w14:paraId="60C5DDB5" w14:textId="3C4F8EE0" w:rsidR="00CF1567" w:rsidRPr="00EC4E39" w:rsidRDefault="00CF1567" w:rsidP="00CF1567">
      <w:pPr>
        <w:jc w:val="center"/>
        <w:rPr>
          <w:i/>
        </w:rPr>
      </w:pPr>
      <w:r w:rsidRPr="00EC4E39">
        <w:rPr>
          <w:i/>
        </w:rPr>
        <w:t>Thank you for worshipping at Christ Church today, and may the Lord be with you!</w:t>
      </w:r>
    </w:p>
    <w:p w14:paraId="3EEF3D3E" w14:textId="65E9FA9E" w:rsidR="00DF2D27" w:rsidRDefault="002A0902" w:rsidP="00DF2D2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F1063C7" w14:textId="77777777" w:rsidR="00DF2D27" w:rsidRDefault="00DF2D27" w:rsidP="00CF1567">
      <w:pPr>
        <w:ind w:right="-288"/>
        <w:jc w:val="center"/>
        <w:rPr>
          <w:rFonts w:ascii="Baskerville Old Face" w:hAnsi="Baskerville Old Face"/>
          <w:b/>
          <w:sz w:val="20"/>
          <w:szCs w:val="20"/>
        </w:rPr>
      </w:pPr>
    </w:p>
    <w:p w14:paraId="27E4D0A9" w14:textId="5C406FDD" w:rsidR="00CF1567" w:rsidRPr="00125F8F" w:rsidRDefault="00CF1567" w:rsidP="00CF1567">
      <w:pPr>
        <w:ind w:right="-288"/>
        <w:jc w:val="center"/>
        <w:rPr>
          <w:rFonts w:ascii="Baskerville Old Face" w:hAnsi="Baskerville Old Face"/>
          <w:b/>
          <w:color w:val="000000" w:themeColor="text1"/>
          <w:sz w:val="20"/>
          <w:szCs w:val="20"/>
        </w:rPr>
      </w:pPr>
      <w:r w:rsidRPr="00125F8F">
        <w:rPr>
          <w:rFonts w:ascii="Baskerville Old Face" w:hAnsi="Baskerville Old Face"/>
          <w:b/>
          <w:color w:val="000000" w:themeColor="text1"/>
          <w:sz w:val="20"/>
          <w:szCs w:val="20"/>
        </w:rPr>
        <w:t>Christ Episcopal Church</w:t>
      </w:r>
    </w:p>
    <w:p w14:paraId="1025B0A6" w14:textId="058BBECA" w:rsidR="00CF1567" w:rsidRPr="00125F8F" w:rsidRDefault="00CF1567" w:rsidP="00CF1567">
      <w:pPr>
        <w:ind w:right="-288"/>
        <w:jc w:val="center"/>
        <w:rPr>
          <w:rFonts w:ascii="Baskerville Old Face" w:hAnsi="Baskerville Old Face"/>
          <w:b/>
          <w:color w:val="000000" w:themeColor="text1"/>
          <w:sz w:val="20"/>
          <w:szCs w:val="20"/>
        </w:rPr>
      </w:pPr>
      <w:r w:rsidRPr="00125F8F">
        <w:rPr>
          <w:rFonts w:ascii="Baskerville Old Face" w:hAnsi="Baskerville Old Face"/>
          <w:b/>
          <w:color w:val="000000" w:themeColor="text1"/>
          <w:sz w:val="20"/>
          <w:szCs w:val="20"/>
        </w:rPr>
        <w:t>409 East High Street</w:t>
      </w:r>
    </w:p>
    <w:p w14:paraId="10F68E33" w14:textId="5D22F737" w:rsidR="00CF1567" w:rsidRPr="00125F8F" w:rsidRDefault="00CF1567" w:rsidP="00CF1567">
      <w:pPr>
        <w:ind w:right="-288"/>
        <w:jc w:val="center"/>
        <w:rPr>
          <w:rFonts w:ascii="Baskerville Old Face" w:hAnsi="Baskerville Old Face"/>
          <w:b/>
          <w:color w:val="000000" w:themeColor="text1"/>
          <w:sz w:val="20"/>
          <w:szCs w:val="20"/>
        </w:rPr>
      </w:pPr>
      <w:r w:rsidRPr="00125F8F">
        <w:rPr>
          <w:rFonts w:ascii="Baskerville Old Face" w:hAnsi="Baskerville Old Face"/>
          <w:b/>
          <w:color w:val="000000" w:themeColor="text1"/>
          <w:sz w:val="20"/>
          <w:szCs w:val="20"/>
        </w:rPr>
        <w:t>Springfield, Ohio 45505</w:t>
      </w:r>
    </w:p>
    <w:p w14:paraId="5DB9EF5A" w14:textId="2172DCCA" w:rsidR="00CF1567" w:rsidRPr="00125F8F" w:rsidRDefault="00CF1567" w:rsidP="00CF1567">
      <w:pPr>
        <w:ind w:right="-288"/>
        <w:jc w:val="center"/>
        <w:rPr>
          <w:rFonts w:ascii="Baskerville Old Face" w:hAnsi="Baskerville Old Face"/>
          <w:b/>
          <w:color w:val="000000" w:themeColor="text1"/>
          <w:sz w:val="20"/>
          <w:szCs w:val="20"/>
        </w:rPr>
      </w:pPr>
      <w:r w:rsidRPr="00125F8F">
        <w:rPr>
          <w:rFonts w:ascii="Baskerville Old Face" w:hAnsi="Baskerville Old Face"/>
          <w:b/>
          <w:color w:val="000000" w:themeColor="text1"/>
          <w:sz w:val="20"/>
          <w:szCs w:val="20"/>
        </w:rPr>
        <w:t>937-323-8651</w:t>
      </w:r>
    </w:p>
    <w:p w14:paraId="41202BB5" w14:textId="2AB9EE02" w:rsidR="00CF1567" w:rsidRPr="00125F8F" w:rsidRDefault="00463679" w:rsidP="00CF1567">
      <w:pPr>
        <w:ind w:right="-288"/>
        <w:jc w:val="center"/>
        <w:rPr>
          <w:rFonts w:ascii="Baskerville Old Face" w:hAnsi="Baskerville Old Face"/>
          <w:b/>
          <w:color w:val="000000" w:themeColor="text1"/>
          <w:sz w:val="20"/>
          <w:szCs w:val="20"/>
        </w:rPr>
      </w:pPr>
      <w:hyperlink r:id="rId12" w:history="1">
        <w:r w:rsidR="00125F8F" w:rsidRPr="00125F8F">
          <w:rPr>
            <w:rStyle w:val="Hyperlink"/>
            <w:rFonts w:ascii="Baskerville Old Face" w:hAnsi="Baskerville Old Face"/>
            <w:b/>
            <w:color w:val="000000" w:themeColor="text1"/>
            <w:sz w:val="20"/>
            <w:szCs w:val="20"/>
            <w:u w:val="none"/>
          </w:rPr>
          <w:t>www.christspringfield.org</w:t>
        </w:r>
      </w:hyperlink>
    </w:p>
    <w:p w14:paraId="6D1901DA" w14:textId="39EC96B9" w:rsidR="00125F8F" w:rsidRDefault="00125F8F" w:rsidP="00CF1567">
      <w:pPr>
        <w:ind w:right="-288"/>
        <w:jc w:val="center"/>
        <w:rPr>
          <w:rFonts w:ascii="Baskerville Old Face" w:hAnsi="Baskerville Old Face"/>
          <w:b/>
        </w:rPr>
      </w:pPr>
    </w:p>
    <w:p w14:paraId="445F026F" w14:textId="0BED4441" w:rsidR="00125F8F" w:rsidRDefault="00125F8F" w:rsidP="00CF1567">
      <w:pPr>
        <w:ind w:right="-288"/>
        <w:jc w:val="center"/>
        <w:rPr>
          <w:rFonts w:ascii="Baskerville Old Face" w:hAnsi="Baskerville Old Face"/>
          <w:b/>
        </w:rPr>
      </w:pPr>
    </w:p>
    <w:p w14:paraId="2BFCA00B" w14:textId="4EFCB74C" w:rsidR="00B01F68" w:rsidRPr="00B01F68" w:rsidRDefault="00B01F68" w:rsidP="00B01F68">
      <w:pPr>
        <w:jc w:val="center"/>
        <w:rPr>
          <w:b/>
          <w:bCs/>
          <w:color w:val="0D0D0D" w:themeColor="text1" w:themeTint="F2"/>
          <w:u w:val="single"/>
        </w:rPr>
      </w:pPr>
      <w:r w:rsidRPr="00B01F68">
        <w:rPr>
          <w:b/>
          <w:bCs/>
          <w:color w:val="0D0D0D" w:themeColor="text1" w:themeTint="F2"/>
          <w:u w:val="single"/>
        </w:rPr>
        <w:lastRenderedPageBreak/>
        <w:t>ANNOUNCEMENTS</w:t>
      </w:r>
    </w:p>
    <w:p w14:paraId="5BCBE021" w14:textId="77777777" w:rsidR="00125F8F" w:rsidRPr="00896E27" w:rsidRDefault="00125F8F" w:rsidP="00125F8F">
      <w:pPr>
        <w:rPr>
          <w:bCs/>
          <w:color w:val="000000" w:themeColor="text1"/>
          <w:sz w:val="15"/>
          <w:szCs w:val="15"/>
        </w:rPr>
      </w:pPr>
    </w:p>
    <w:p w14:paraId="37622649" w14:textId="77777777" w:rsidR="00125F8F" w:rsidRPr="00954BBD" w:rsidRDefault="00125F8F" w:rsidP="00125F8F">
      <w:pPr>
        <w:rPr>
          <w:b/>
          <w:bCs/>
          <w:color w:val="000000" w:themeColor="text1"/>
          <w:sz w:val="20"/>
          <w:szCs w:val="20"/>
        </w:rPr>
      </w:pPr>
      <w:r w:rsidRPr="00954BBD">
        <w:rPr>
          <w:b/>
          <w:bCs/>
          <w:color w:val="000000" w:themeColor="text1"/>
          <w:sz w:val="20"/>
          <w:szCs w:val="20"/>
        </w:rPr>
        <w:t>UPDATE: Financial Support Pledged for 2020</w:t>
      </w:r>
    </w:p>
    <w:p w14:paraId="4B637F42" w14:textId="687A6053" w:rsidR="00125F8F" w:rsidRDefault="00125F8F" w:rsidP="00125F8F">
      <w:pPr>
        <w:rPr>
          <w:bCs/>
          <w:color w:val="000000" w:themeColor="text1"/>
          <w:sz w:val="20"/>
          <w:szCs w:val="20"/>
        </w:rPr>
      </w:pPr>
      <w:r w:rsidRPr="00954BBD">
        <w:rPr>
          <w:bCs/>
          <w:color w:val="000000" w:themeColor="text1"/>
          <w:sz w:val="20"/>
          <w:szCs w:val="20"/>
        </w:rPr>
        <w:t xml:space="preserve">As of December </w:t>
      </w:r>
      <w:r w:rsidR="007719D8">
        <w:rPr>
          <w:bCs/>
          <w:color w:val="000000" w:themeColor="text1"/>
          <w:sz w:val="20"/>
          <w:szCs w:val="20"/>
        </w:rPr>
        <w:t>16th</w:t>
      </w:r>
      <w:r w:rsidRPr="00954BBD">
        <w:rPr>
          <w:bCs/>
          <w:color w:val="000000" w:themeColor="text1"/>
          <w:sz w:val="20"/>
          <w:szCs w:val="20"/>
        </w:rPr>
        <w:t>, we have received 7</w:t>
      </w:r>
      <w:r>
        <w:rPr>
          <w:bCs/>
          <w:color w:val="000000" w:themeColor="text1"/>
          <w:sz w:val="20"/>
          <w:szCs w:val="20"/>
        </w:rPr>
        <w:t>3</w:t>
      </w:r>
      <w:r w:rsidRPr="00954BBD">
        <w:rPr>
          <w:bCs/>
          <w:color w:val="000000" w:themeColor="text1"/>
          <w:sz w:val="20"/>
          <w:szCs w:val="20"/>
        </w:rPr>
        <w:t xml:space="preserve"> pledges of financial support for next year, totaling $18</w:t>
      </w:r>
      <w:r>
        <w:rPr>
          <w:bCs/>
          <w:color w:val="000000" w:themeColor="text1"/>
          <w:sz w:val="20"/>
          <w:szCs w:val="20"/>
        </w:rPr>
        <w:t>5</w:t>
      </w:r>
      <w:r w:rsidRPr="00954BBD">
        <w:rPr>
          <w:bCs/>
          <w:color w:val="000000" w:themeColor="text1"/>
          <w:sz w:val="20"/>
          <w:szCs w:val="20"/>
        </w:rPr>
        <w:t>,</w:t>
      </w:r>
      <w:r>
        <w:rPr>
          <w:bCs/>
          <w:color w:val="000000" w:themeColor="text1"/>
          <w:sz w:val="20"/>
          <w:szCs w:val="20"/>
        </w:rPr>
        <w:t>2</w:t>
      </w:r>
      <w:r w:rsidRPr="00954BBD">
        <w:rPr>
          <w:bCs/>
          <w:color w:val="000000" w:themeColor="text1"/>
          <w:sz w:val="20"/>
          <w:szCs w:val="20"/>
        </w:rPr>
        <w:t xml:space="preserve">83. This includes </w:t>
      </w:r>
      <w:r w:rsidR="007719D8">
        <w:rPr>
          <w:bCs/>
          <w:color w:val="000000" w:themeColor="text1"/>
          <w:sz w:val="20"/>
          <w:szCs w:val="20"/>
        </w:rPr>
        <w:t>9</w:t>
      </w:r>
      <w:r w:rsidRPr="00954BBD">
        <w:rPr>
          <w:bCs/>
          <w:color w:val="000000" w:themeColor="text1"/>
          <w:sz w:val="20"/>
          <w:szCs w:val="20"/>
        </w:rPr>
        <w:t xml:space="preserve"> new pledging units, and 21 established units who increased their pledge amounts. THANK YOU to all who have pledged to support Christ Church in 2020! We still have not reached our pledge goal of $213,000; so if you have not yet pledged, please consider doing so to support your church and its ministries. Extra pledge cards are available in the east entrance.</w:t>
      </w:r>
    </w:p>
    <w:p w14:paraId="4315DE6B" w14:textId="77777777" w:rsidR="00125F8F" w:rsidRPr="00896E27" w:rsidRDefault="00125F8F" w:rsidP="00125F8F">
      <w:pPr>
        <w:rPr>
          <w:bCs/>
          <w:color w:val="000000" w:themeColor="text1"/>
          <w:sz w:val="15"/>
          <w:szCs w:val="15"/>
        </w:rPr>
      </w:pPr>
    </w:p>
    <w:p w14:paraId="390287BD" w14:textId="77777777" w:rsidR="00125F8F" w:rsidRPr="00896E27" w:rsidRDefault="00125F8F" w:rsidP="00125F8F">
      <w:pPr>
        <w:rPr>
          <w:b/>
          <w:bCs/>
          <w:color w:val="000000" w:themeColor="text1"/>
          <w:sz w:val="20"/>
          <w:szCs w:val="20"/>
        </w:rPr>
      </w:pPr>
      <w:r w:rsidRPr="00896E27">
        <w:rPr>
          <w:b/>
          <w:bCs/>
          <w:color w:val="000000" w:themeColor="text1"/>
          <w:sz w:val="20"/>
          <w:szCs w:val="20"/>
        </w:rPr>
        <w:t xml:space="preserve">HOG (Hanging of the Greens) Today </w:t>
      </w:r>
    </w:p>
    <w:p w14:paraId="311E2179" w14:textId="39CE4857" w:rsidR="00125F8F" w:rsidRPr="00954BBD" w:rsidRDefault="00125F8F" w:rsidP="00125F8F">
      <w:pPr>
        <w:rPr>
          <w:bCs/>
          <w:color w:val="000000" w:themeColor="text1"/>
          <w:sz w:val="20"/>
          <w:szCs w:val="20"/>
        </w:rPr>
      </w:pPr>
      <w:r>
        <w:rPr>
          <w:bCs/>
          <w:color w:val="000000" w:themeColor="text1"/>
          <w:sz w:val="20"/>
          <w:szCs w:val="20"/>
        </w:rPr>
        <w:t>Grab your coffee &amp; snacks and report to the Bethel Room, where HOG Leaders Alan Ladd and Jake Studebaker will be waiting with instructions for beautifying the church!</w:t>
      </w:r>
    </w:p>
    <w:p w14:paraId="6BF6E131" w14:textId="77777777" w:rsidR="00125F8F" w:rsidRPr="00896E27" w:rsidRDefault="00125F8F" w:rsidP="00125F8F">
      <w:pPr>
        <w:rPr>
          <w:bCs/>
          <w:color w:val="000000" w:themeColor="text1"/>
          <w:sz w:val="15"/>
          <w:szCs w:val="15"/>
        </w:rPr>
      </w:pPr>
    </w:p>
    <w:p w14:paraId="792A0484" w14:textId="77777777" w:rsidR="00125F8F" w:rsidRPr="00896E27" w:rsidRDefault="00125F8F" w:rsidP="00125F8F">
      <w:pPr>
        <w:rPr>
          <w:b/>
          <w:bCs/>
          <w:color w:val="000000" w:themeColor="text1"/>
          <w:sz w:val="20"/>
          <w:szCs w:val="20"/>
        </w:rPr>
      </w:pPr>
      <w:r w:rsidRPr="00896E27">
        <w:rPr>
          <w:b/>
          <w:bCs/>
          <w:color w:val="000000" w:themeColor="text1"/>
          <w:sz w:val="20"/>
          <w:szCs w:val="20"/>
        </w:rPr>
        <w:t>Tax Deductible Contributions for 2019</w:t>
      </w:r>
    </w:p>
    <w:p w14:paraId="5BFC358F" w14:textId="77777777" w:rsidR="00125F8F" w:rsidRPr="00896E27" w:rsidRDefault="00125F8F" w:rsidP="00125F8F">
      <w:pPr>
        <w:rPr>
          <w:b/>
          <w:bCs/>
          <w:color w:val="000000" w:themeColor="text1"/>
          <w:sz w:val="20"/>
          <w:szCs w:val="20"/>
        </w:rPr>
      </w:pPr>
      <w:r w:rsidRPr="00896E27">
        <w:rPr>
          <w:bCs/>
          <w:color w:val="000000" w:themeColor="text1"/>
          <w:sz w:val="20"/>
          <w:szCs w:val="20"/>
        </w:rPr>
        <w:t>In order to take advantage of tax deductions for 2019 contributions to Christ Church, they must be received in the church office by December 30th. Statements of giving will be sent out in January. If you have any questions, please contact Kelly Zeller (zellerk0611@gmail.com).</w:t>
      </w:r>
    </w:p>
    <w:p w14:paraId="759FA7A8" w14:textId="77777777" w:rsidR="00125F8F" w:rsidRPr="00896E27" w:rsidRDefault="00125F8F" w:rsidP="00125F8F">
      <w:pPr>
        <w:rPr>
          <w:bCs/>
          <w:color w:val="000000" w:themeColor="text1"/>
          <w:sz w:val="15"/>
          <w:szCs w:val="15"/>
        </w:rPr>
      </w:pPr>
    </w:p>
    <w:p w14:paraId="08EFC9C7" w14:textId="77777777" w:rsidR="00125F8F" w:rsidRPr="00896E27" w:rsidRDefault="00125F8F" w:rsidP="00125F8F">
      <w:pPr>
        <w:rPr>
          <w:b/>
          <w:bCs/>
          <w:color w:val="000000" w:themeColor="text1"/>
          <w:sz w:val="20"/>
          <w:szCs w:val="20"/>
        </w:rPr>
      </w:pPr>
      <w:r w:rsidRPr="00896E27">
        <w:rPr>
          <w:b/>
          <w:bCs/>
          <w:color w:val="000000" w:themeColor="text1"/>
          <w:sz w:val="20"/>
          <w:szCs w:val="20"/>
        </w:rPr>
        <w:t>Church Office Closed</w:t>
      </w:r>
    </w:p>
    <w:p w14:paraId="721C8093" w14:textId="77777777" w:rsidR="00125F8F" w:rsidRPr="00896E27" w:rsidRDefault="00125F8F" w:rsidP="00125F8F">
      <w:pPr>
        <w:rPr>
          <w:bCs/>
          <w:color w:val="000000" w:themeColor="text1"/>
          <w:sz w:val="20"/>
          <w:szCs w:val="20"/>
        </w:rPr>
      </w:pPr>
      <w:r w:rsidRPr="00896E27">
        <w:rPr>
          <w:bCs/>
          <w:color w:val="000000" w:themeColor="text1"/>
          <w:sz w:val="20"/>
          <w:szCs w:val="20"/>
        </w:rPr>
        <w:t xml:space="preserve">Due to the Christmas and New Year's holidays, the Church Office will be CLOSED from Monday, December 23rd through Friday, January 3rd. Your staff will be enjoying some much-needed vacation time. The office will reopen on Monday, January 6th. </w:t>
      </w:r>
    </w:p>
    <w:p w14:paraId="4A7D8AD4" w14:textId="77777777" w:rsidR="00125F8F" w:rsidRPr="00896E27" w:rsidRDefault="00125F8F" w:rsidP="00125F8F">
      <w:pPr>
        <w:rPr>
          <w:b/>
          <w:bCs/>
          <w:color w:val="000000" w:themeColor="text1"/>
          <w:sz w:val="15"/>
          <w:szCs w:val="15"/>
        </w:rPr>
      </w:pPr>
    </w:p>
    <w:p w14:paraId="4D43B192" w14:textId="77777777" w:rsidR="00125F8F" w:rsidRPr="00896E27" w:rsidRDefault="00125F8F" w:rsidP="00125F8F">
      <w:pPr>
        <w:rPr>
          <w:b/>
          <w:bCs/>
          <w:color w:val="000000" w:themeColor="text1"/>
          <w:sz w:val="20"/>
          <w:szCs w:val="20"/>
        </w:rPr>
      </w:pPr>
      <w:r w:rsidRPr="00896E27">
        <w:rPr>
          <w:b/>
          <w:bCs/>
          <w:color w:val="000000" w:themeColor="text1"/>
          <w:sz w:val="20"/>
          <w:szCs w:val="20"/>
        </w:rPr>
        <w:t>Key Distribution</w:t>
      </w:r>
    </w:p>
    <w:p w14:paraId="38FFFD9D" w14:textId="02C83E2F" w:rsidR="00125F8F" w:rsidRPr="00896E27" w:rsidRDefault="00125F8F" w:rsidP="00125F8F">
      <w:pPr>
        <w:rPr>
          <w:bCs/>
          <w:color w:val="000000" w:themeColor="text1"/>
          <w:sz w:val="20"/>
          <w:szCs w:val="20"/>
        </w:rPr>
      </w:pPr>
      <w:r w:rsidRPr="00896E27">
        <w:rPr>
          <w:bCs/>
          <w:color w:val="000000" w:themeColor="text1"/>
          <w:sz w:val="20"/>
          <w:szCs w:val="20"/>
        </w:rPr>
        <w:t xml:space="preserve">East Entrance keys will be distributed between services today. Questions? Contact Security Director Jack Ivy. The new lock will be installed and </w:t>
      </w:r>
      <w:r w:rsidR="007719D8">
        <w:rPr>
          <w:bCs/>
          <w:color w:val="000000" w:themeColor="text1"/>
          <w:sz w:val="20"/>
          <w:szCs w:val="20"/>
        </w:rPr>
        <w:t xml:space="preserve">in </w:t>
      </w:r>
      <w:r w:rsidRPr="00896E27">
        <w:rPr>
          <w:bCs/>
          <w:color w:val="000000" w:themeColor="text1"/>
          <w:sz w:val="20"/>
          <w:szCs w:val="20"/>
        </w:rPr>
        <w:t>use</w:t>
      </w:r>
      <w:r w:rsidR="007719D8">
        <w:rPr>
          <w:bCs/>
          <w:color w:val="000000" w:themeColor="text1"/>
          <w:sz w:val="20"/>
          <w:szCs w:val="20"/>
        </w:rPr>
        <w:t xml:space="preserve"> by next Sunday,</w:t>
      </w:r>
      <w:r w:rsidRPr="00896E27">
        <w:rPr>
          <w:bCs/>
          <w:color w:val="000000" w:themeColor="text1"/>
          <w:sz w:val="20"/>
          <w:szCs w:val="20"/>
        </w:rPr>
        <w:t xml:space="preserve"> December 29</w:t>
      </w:r>
      <w:r w:rsidRPr="00896E27">
        <w:rPr>
          <w:bCs/>
          <w:color w:val="000000" w:themeColor="text1"/>
          <w:sz w:val="20"/>
          <w:szCs w:val="20"/>
          <w:vertAlign w:val="superscript"/>
        </w:rPr>
        <w:t>th</w:t>
      </w:r>
      <w:r w:rsidRPr="00896E27">
        <w:rPr>
          <w:bCs/>
          <w:color w:val="000000" w:themeColor="text1"/>
          <w:sz w:val="20"/>
          <w:szCs w:val="20"/>
        </w:rPr>
        <w:t xml:space="preserve">. </w:t>
      </w:r>
    </w:p>
    <w:p w14:paraId="4FB14621" w14:textId="77777777" w:rsidR="00125F8F" w:rsidRPr="003E1D80" w:rsidRDefault="00125F8F" w:rsidP="00125F8F">
      <w:pPr>
        <w:rPr>
          <w:bCs/>
          <w:color w:val="000000" w:themeColor="text1"/>
          <w:sz w:val="21"/>
          <w:szCs w:val="21"/>
        </w:rPr>
      </w:pPr>
      <w:r>
        <w:rPr>
          <w:b/>
          <w:noProof/>
        </w:rPr>
        <mc:AlternateContent>
          <mc:Choice Requires="wps">
            <w:drawing>
              <wp:anchor distT="0" distB="0" distL="114300" distR="114300" simplePos="0" relativeHeight="251678720" behindDoc="1" locked="0" layoutInCell="1" allowOverlap="1" wp14:anchorId="62C6D389" wp14:editId="210B9C42">
                <wp:simplePos x="0" y="0"/>
                <wp:positionH relativeFrom="column">
                  <wp:posOffset>-106136</wp:posOffset>
                </wp:positionH>
                <wp:positionV relativeFrom="paragraph">
                  <wp:posOffset>84001</wp:posOffset>
                </wp:positionV>
                <wp:extent cx="7135586" cy="1379764"/>
                <wp:effectExtent l="12700" t="12700" r="14605" b="17780"/>
                <wp:wrapNone/>
                <wp:docPr id="3" name="Text Box 3"/>
                <wp:cNvGraphicFramePr/>
                <a:graphic xmlns:a="http://schemas.openxmlformats.org/drawingml/2006/main">
                  <a:graphicData uri="http://schemas.microsoft.com/office/word/2010/wordprocessingShape">
                    <wps:wsp>
                      <wps:cNvSpPr txBox="1"/>
                      <wps:spPr>
                        <a:xfrm>
                          <a:off x="0" y="0"/>
                          <a:ext cx="7135586" cy="1379764"/>
                        </a:xfrm>
                        <a:prstGeom prst="rect">
                          <a:avLst/>
                        </a:prstGeom>
                        <a:ln/>
                      </wps:spPr>
                      <wps:style>
                        <a:lnRef idx="2">
                          <a:schemeClr val="dk1"/>
                        </a:lnRef>
                        <a:fillRef idx="1">
                          <a:schemeClr val="lt1"/>
                        </a:fillRef>
                        <a:effectRef idx="0">
                          <a:schemeClr val="dk1"/>
                        </a:effectRef>
                        <a:fontRef idx="minor">
                          <a:schemeClr val="dk1"/>
                        </a:fontRef>
                      </wps:style>
                      <wps:txbx>
                        <w:txbxContent>
                          <w:p w14:paraId="11116F55" w14:textId="77777777" w:rsidR="00125F8F" w:rsidRDefault="00125F8F" w:rsidP="00125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6D389" id="_x0000_t202" coordsize="21600,21600" o:spt="202" path="m,l,21600r21600,l21600,xe">
                <v:stroke joinstyle="miter"/>
                <v:path gradientshapeok="t" o:connecttype="rect"/>
              </v:shapetype>
              <v:shape id="Text Box 3" o:spid="_x0000_s1026" type="#_x0000_t202" style="position:absolute;margin-left:-8.35pt;margin-top:6.6pt;width:561.85pt;height:10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" fillcolor="white [3201]" strokecolor="black [3200]" strokeweight="2pt">
                <v:textbox>
                  <w:txbxContent>
                    <w:p w14:paraId="11116F55" w14:textId="77777777" w:rsidR="00125F8F" w:rsidRDefault="00125F8F" w:rsidP="00125F8F"/>
                  </w:txbxContent>
                </v:textbox>
              </v:shape>
            </w:pict>
          </mc:Fallback>
        </mc:AlternateContent>
      </w:r>
    </w:p>
    <w:p w14:paraId="5EDC2E83" w14:textId="77777777" w:rsidR="00125F8F" w:rsidRDefault="00125F8F" w:rsidP="00125F8F">
      <w:pPr>
        <w:jc w:val="center"/>
        <w:rPr>
          <w:b/>
        </w:rPr>
      </w:pPr>
      <w:r w:rsidRPr="00917657">
        <w:rPr>
          <w:b/>
        </w:rPr>
        <w:t>Christmas Eve Services</w:t>
      </w:r>
    </w:p>
    <w:p w14:paraId="3FF13F37" w14:textId="38ADFFED" w:rsidR="00125F8F" w:rsidRDefault="00125F8F" w:rsidP="00125F8F">
      <w:pPr>
        <w:jc w:val="center"/>
        <w:rPr>
          <w:b/>
          <w:sz w:val="11"/>
          <w:szCs w:val="11"/>
        </w:rPr>
      </w:pPr>
    </w:p>
    <w:p w14:paraId="063FF268" w14:textId="77777777" w:rsidR="007719D8" w:rsidRDefault="007719D8" w:rsidP="00125F8F">
      <w:pPr>
        <w:jc w:val="center"/>
        <w:rPr>
          <w:b/>
          <w:sz w:val="11"/>
          <w:szCs w:val="11"/>
        </w:rPr>
      </w:pPr>
    </w:p>
    <w:p w14:paraId="251302D7" w14:textId="57063C9B" w:rsidR="00125F8F" w:rsidRDefault="00125F8F" w:rsidP="00125F8F">
      <w:pPr>
        <w:jc w:val="center"/>
        <w:rPr>
          <w:sz w:val="20"/>
          <w:szCs w:val="20"/>
        </w:rPr>
      </w:pPr>
      <w:r w:rsidRPr="00917657">
        <w:rPr>
          <w:b/>
          <w:sz w:val="20"/>
          <w:szCs w:val="20"/>
        </w:rPr>
        <w:t>3:00 pm</w:t>
      </w:r>
      <w:r w:rsidRPr="00917657">
        <w:rPr>
          <w:sz w:val="20"/>
          <w:szCs w:val="20"/>
        </w:rPr>
        <w:t xml:space="preserve"> (Rite I, with organ and classical guitar; a peaceful, meditative worship experience with sermon and Holy Communion)</w:t>
      </w:r>
    </w:p>
    <w:p w14:paraId="6560AE1F" w14:textId="557644A6" w:rsidR="00125F8F" w:rsidRPr="00917657" w:rsidRDefault="00125F8F" w:rsidP="00125F8F">
      <w:pPr>
        <w:jc w:val="center"/>
        <w:rPr>
          <w:sz w:val="20"/>
          <w:szCs w:val="20"/>
        </w:rPr>
      </w:pPr>
      <w:r w:rsidRPr="00766AD2">
        <w:rPr>
          <w:sz w:val="20"/>
          <w:szCs w:val="20"/>
        </w:rPr>
        <w:t>Prelude begins at</w:t>
      </w:r>
      <w:r>
        <w:rPr>
          <w:sz w:val="20"/>
          <w:szCs w:val="20"/>
        </w:rPr>
        <w:t xml:space="preserve"> 2:30 pm</w:t>
      </w:r>
    </w:p>
    <w:p w14:paraId="4904C80F" w14:textId="5E4321F2" w:rsidR="00125F8F" w:rsidRDefault="00125F8F" w:rsidP="00125F8F">
      <w:pPr>
        <w:jc w:val="center"/>
        <w:rPr>
          <w:b/>
          <w:sz w:val="11"/>
          <w:szCs w:val="11"/>
        </w:rPr>
      </w:pPr>
    </w:p>
    <w:p w14:paraId="507A3A86" w14:textId="77777777" w:rsidR="007719D8" w:rsidRPr="00FB0BF6" w:rsidRDefault="007719D8" w:rsidP="00125F8F">
      <w:pPr>
        <w:jc w:val="center"/>
        <w:rPr>
          <w:b/>
          <w:sz w:val="11"/>
          <w:szCs w:val="11"/>
        </w:rPr>
      </w:pPr>
    </w:p>
    <w:p w14:paraId="577BB766" w14:textId="254FF49B" w:rsidR="00125F8F" w:rsidRDefault="00125F8F" w:rsidP="00125F8F">
      <w:pPr>
        <w:jc w:val="center"/>
        <w:rPr>
          <w:sz w:val="20"/>
          <w:szCs w:val="20"/>
        </w:rPr>
      </w:pPr>
      <w:r w:rsidRPr="00917657">
        <w:rPr>
          <w:b/>
          <w:sz w:val="20"/>
          <w:szCs w:val="20"/>
        </w:rPr>
        <w:t>7:30 pm</w:t>
      </w:r>
      <w:r w:rsidRPr="00917657">
        <w:rPr>
          <w:sz w:val="20"/>
          <w:szCs w:val="20"/>
        </w:rPr>
        <w:t xml:space="preserve"> (Rite II, with organ, guitar, and choir; a festive, celebratory service with candles, sermon and Holy Communion)</w:t>
      </w:r>
    </w:p>
    <w:p w14:paraId="403796A0" w14:textId="353488BF" w:rsidR="00125F8F" w:rsidRDefault="00125F8F" w:rsidP="00125F8F">
      <w:pPr>
        <w:jc w:val="center"/>
      </w:pPr>
      <w:r>
        <w:rPr>
          <w:sz w:val="20"/>
          <w:szCs w:val="20"/>
        </w:rPr>
        <w:t>Prelude begins at 7 pm</w:t>
      </w:r>
    </w:p>
    <w:p w14:paraId="2F9A5869" w14:textId="0767B72D" w:rsidR="00125F8F" w:rsidRDefault="00125F8F" w:rsidP="00125F8F">
      <w:pPr>
        <w:jc w:val="center"/>
        <w:rPr>
          <w:sz w:val="20"/>
          <w:szCs w:val="20"/>
        </w:rPr>
      </w:pPr>
    </w:p>
    <w:p w14:paraId="30EAFD29" w14:textId="41FED022" w:rsidR="007719D8" w:rsidRDefault="007719D8" w:rsidP="00125F8F">
      <w:pPr>
        <w:jc w:val="center"/>
        <w:rPr>
          <w:sz w:val="20"/>
          <w:szCs w:val="20"/>
        </w:rPr>
      </w:pPr>
    </w:p>
    <w:p w14:paraId="4F3E7748" w14:textId="77777777" w:rsidR="00125F8F" w:rsidRDefault="00125F8F" w:rsidP="00125F8F">
      <w:pPr>
        <w:rPr>
          <w:sz w:val="18"/>
          <w:szCs w:val="18"/>
        </w:rPr>
      </w:pPr>
    </w:p>
    <w:p w14:paraId="1271BEDE" w14:textId="71F4A5DF" w:rsidR="00125F8F" w:rsidRPr="0056414D" w:rsidRDefault="00125F8F" w:rsidP="00125F8F">
      <w:pPr>
        <w:jc w:val="center"/>
        <w:rPr>
          <w:b/>
          <w:bCs/>
          <w:sz w:val="26"/>
          <w:szCs w:val="26"/>
        </w:rPr>
      </w:pPr>
      <w:r>
        <w:rPr>
          <w:b/>
          <w:bCs/>
          <w:sz w:val="26"/>
          <w:szCs w:val="26"/>
        </w:rPr>
        <w:t xml:space="preserve">+++  </w:t>
      </w:r>
      <w:r w:rsidRPr="0045396F">
        <w:rPr>
          <w:b/>
          <w:bCs/>
          <w:i/>
          <w:sz w:val="26"/>
          <w:szCs w:val="26"/>
        </w:rPr>
        <w:t>WE</w:t>
      </w:r>
      <w:r w:rsidRPr="0056414D">
        <w:rPr>
          <w:b/>
          <w:bCs/>
          <w:i/>
          <w:sz w:val="26"/>
          <w:szCs w:val="26"/>
        </w:rPr>
        <w:t xml:space="preserve"> HOLD IN PRAYER...</w:t>
      </w:r>
      <w:r>
        <w:rPr>
          <w:b/>
          <w:bCs/>
          <w:i/>
          <w:sz w:val="26"/>
          <w:szCs w:val="26"/>
        </w:rPr>
        <w:t xml:space="preserve"> </w:t>
      </w:r>
      <w:r>
        <w:rPr>
          <w:b/>
          <w:bCs/>
          <w:sz w:val="26"/>
          <w:szCs w:val="26"/>
        </w:rPr>
        <w:t xml:space="preserve"> +++</w:t>
      </w:r>
    </w:p>
    <w:p w14:paraId="30B3F416" w14:textId="77777777" w:rsidR="00125F8F" w:rsidRDefault="00125F8F" w:rsidP="00125F8F">
      <w:pPr>
        <w:pStyle w:val="PlainText"/>
        <w:rPr>
          <w:rFonts w:ascii="Times New Roman" w:hAnsi="Times New Roman" w:cs="Times New Roman"/>
          <w:b/>
          <w:bCs/>
          <w:color w:val="0D0D0D" w:themeColor="text1" w:themeTint="F2"/>
          <w:sz w:val="22"/>
          <w:szCs w:val="22"/>
        </w:rPr>
      </w:pPr>
    </w:p>
    <w:p w14:paraId="02A7B4A1" w14:textId="77777777" w:rsidR="00125F8F" w:rsidRPr="00125F8F" w:rsidRDefault="00125F8F" w:rsidP="00125F8F">
      <w:pPr>
        <w:pStyle w:val="PlainText"/>
        <w:rPr>
          <w:rFonts w:ascii="Times New Roman" w:hAnsi="Times New Roman" w:cs="Times New Roman"/>
          <w:bCs/>
          <w:color w:val="0D0D0D" w:themeColor="text1" w:themeTint="F2"/>
        </w:rPr>
      </w:pPr>
      <w:r w:rsidRPr="00125F8F">
        <w:rPr>
          <w:rFonts w:ascii="Times New Roman" w:hAnsi="Times New Roman" w:cs="Times New Roman"/>
          <w:b/>
          <w:bCs/>
          <w:color w:val="0D0D0D" w:themeColor="text1" w:themeTint="F2"/>
        </w:rPr>
        <w:t xml:space="preserve">Those who are ill and/or recovering: </w:t>
      </w:r>
      <w:r w:rsidRPr="00125F8F">
        <w:rPr>
          <w:rFonts w:ascii="Times New Roman" w:hAnsi="Times New Roman" w:cs="Times New Roman"/>
          <w:bCs/>
          <w:color w:val="0D0D0D" w:themeColor="text1" w:themeTint="F2"/>
        </w:rPr>
        <w:t>Joy Bartenstein,</w:t>
      </w:r>
      <w:r w:rsidRPr="00125F8F">
        <w:rPr>
          <w:rFonts w:ascii="Times New Roman" w:hAnsi="Times New Roman" w:cs="Times New Roman"/>
          <w:b/>
          <w:bCs/>
          <w:color w:val="0D0D0D" w:themeColor="text1" w:themeTint="F2"/>
        </w:rPr>
        <w:t xml:space="preserve"> </w:t>
      </w:r>
      <w:r w:rsidRPr="00125F8F">
        <w:rPr>
          <w:rFonts w:ascii="Times New Roman" w:hAnsi="Times New Roman" w:cs="Times New Roman"/>
          <w:bCs/>
          <w:color w:val="0D0D0D" w:themeColor="text1" w:themeTint="F2"/>
        </w:rPr>
        <w:t>Jane Peabody,</w:t>
      </w:r>
      <w:r w:rsidRPr="00125F8F">
        <w:rPr>
          <w:rFonts w:ascii="Times New Roman" w:hAnsi="Times New Roman" w:cs="Times New Roman"/>
          <w:b/>
          <w:bCs/>
          <w:color w:val="0D0D0D" w:themeColor="text1" w:themeTint="F2"/>
        </w:rPr>
        <w:t xml:space="preserve"> </w:t>
      </w:r>
      <w:r w:rsidRPr="00125F8F">
        <w:rPr>
          <w:rFonts w:ascii="Times New Roman" w:hAnsi="Times New Roman" w:cs="Times New Roman"/>
          <w:bCs/>
          <w:color w:val="0D0D0D" w:themeColor="text1" w:themeTint="F2"/>
        </w:rPr>
        <w:t>Jane Strothman,</w:t>
      </w:r>
      <w:r w:rsidRPr="00125F8F">
        <w:rPr>
          <w:rFonts w:ascii="Times New Roman" w:hAnsi="Times New Roman" w:cs="Times New Roman"/>
          <w:b/>
          <w:bCs/>
          <w:color w:val="0D0D0D" w:themeColor="text1" w:themeTint="F2"/>
        </w:rPr>
        <w:t xml:space="preserve"> </w:t>
      </w:r>
      <w:r w:rsidRPr="00125F8F">
        <w:rPr>
          <w:rFonts w:ascii="Times New Roman" w:hAnsi="Times New Roman" w:cs="Times New Roman"/>
          <w:bCs/>
          <w:color w:val="0D0D0D" w:themeColor="text1" w:themeTint="F2"/>
        </w:rPr>
        <w:t>Joni Pulver, Dar Brooks Hedstrom, Kim Hughes,</w:t>
      </w:r>
      <w:r w:rsidRPr="00125F8F">
        <w:rPr>
          <w:rFonts w:ascii="Times New Roman" w:hAnsi="Times New Roman" w:cs="Times New Roman"/>
          <w:b/>
          <w:bCs/>
          <w:color w:val="0D0D0D" w:themeColor="text1" w:themeTint="F2"/>
        </w:rPr>
        <w:t xml:space="preserve"> </w:t>
      </w:r>
      <w:r w:rsidRPr="00125F8F">
        <w:rPr>
          <w:rFonts w:ascii="Times New Roman" w:hAnsi="Times New Roman" w:cs="Times New Roman"/>
          <w:bCs/>
          <w:color w:val="0D0D0D" w:themeColor="text1" w:themeTint="F2"/>
        </w:rPr>
        <w:t>Bobby Richardson,</w:t>
      </w:r>
      <w:r w:rsidRPr="00125F8F">
        <w:rPr>
          <w:rFonts w:ascii="Times New Roman" w:hAnsi="Times New Roman" w:cs="Times New Roman"/>
          <w:b/>
          <w:bCs/>
          <w:color w:val="0D0D0D" w:themeColor="text1" w:themeTint="F2"/>
        </w:rPr>
        <w:t xml:space="preserve"> </w:t>
      </w:r>
      <w:r w:rsidRPr="00125F8F">
        <w:rPr>
          <w:rFonts w:ascii="Times New Roman" w:hAnsi="Times New Roman" w:cs="Times New Roman"/>
          <w:bCs/>
          <w:color w:val="0D0D0D" w:themeColor="text1" w:themeTint="F2"/>
        </w:rPr>
        <w:t xml:space="preserve">Ruth Bayley, </w:t>
      </w:r>
      <w:r w:rsidRPr="00125F8F">
        <w:rPr>
          <w:rFonts w:ascii="Times New Roman" w:hAnsi="Times New Roman" w:cs="Times New Roman"/>
          <w:color w:val="0D0D0D" w:themeColor="text1" w:themeTint="F2"/>
        </w:rPr>
        <w:t>Rick Martin, Larry Hupp, Sarah Albright Healy, Vicki Lindsay, Traudie Milleck, Lexie Boblitt, Pat Silliman, Norm Silliman, and Keith Harbaugh.</w:t>
      </w:r>
    </w:p>
    <w:p w14:paraId="76C946A6" w14:textId="77777777" w:rsidR="00125F8F" w:rsidRPr="00125F8F" w:rsidRDefault="00125F8F" w:rsidP="00125F8F">
      <w:pPr>
        <w:rPr>
          <w:bCs/>
          <w:color w:val="0D0D0D" w:themeColor="text1" w:themeTint="F2"/>
          <w:sz w:val="11"/>
          <w:szCs w:val="11"/>
        </w:rPr>
      </w:pPr>
    </w:p>
    <w:p w14:paraId="22A8370F" w14:textId="77777777" w:rsidR="00125F8F" w:rsidRPr="00125F8F" w:rsidRDefault="00125F8F" w:rsidP="00125F8F">
      <w:pPr>
        <w:rPr>
          <w:b/>
          <w:bCs/>
          <w:color w:val="0D0D0D" w:themeColor="text1" w:themeTint="F2"/>
          <w:sz w:val="20"/>
          <w:szCs w:val="20"/>
        </w:rPr>
      </w:pPr>
      <w:r w:rsidRPr="00125F8F">
        <w:rPr>
          <w:b/>
          <w:bCs/>
          <w:color w:val="0D0D0D" w:themeColor="text1" w:themeTint="F2"/>
          <w:sz w:val="20"/>
          <w:szCs w:val="20"/>
        </w:rPr>
        <w:t xml:space="preserve">Our parishioners who are homebound: </w:t>
      </w:r>
      <w:r w:rsidRPr="00125F8F">
        <w:rPr>
          <w:color w:val="0D0D0D" w:themeColor="text1" w:themeTint="F2"/>
          <w:sz w:val="20"/>
          <w:szCs w:val="20"/>
        </w:rPr>
        <w:t>Muriel Spoon, Diana DeVoe, and Traudie Milleck.</w:t>
      </w:r>
    </w:p>
    <w:p w14:paraId="2A550275" w14:textId="77777777" w:rsidR="00125F8F" w:rsidRPr="00125F8F" w:rsidRDefault="00125F8F" w:rsidP="00125F8F">
      <w:pPr>
        <w:pStyle w:val="NoSpacing"/>
        <w:rPr>
          <w:color w:val="0D0D0D" w:themeColor="text1" w:themeTint="F2"/>
          <w:sz w:val="11"/>
          <w:szCs w:val="11"/>
        </w:rPr>
      </w:pPr>
    </w:p>
    <w:p w14:paraId="1A4C0B56" w14:textId="77777777" w:rsidR="00125F8F" w:rsidRPr="00125F8F" w:rsidRDefault="00125F8F" w:rsidP="00125F8F">
      <w:pPr>
        <w:pStyle w:val="NoSpacing"/>
        <w:rPr>
          <w:color w:val="0D0D0D" w:themeColor="text1" w:themeTint="F2"/>
          <w:sz w:val="20"/>
          <w:szCs w:val="20"/>
        </w:rPr>
      </w:pPr>
      <w:r w:rsidRPr="00125F8F">
        <w:rPr>
          <w:b/>
          <w:color w:val="0D0D0D" w:themeColor="text1" w:themeTint="F2"/>
          <w:sz w:val="20"/>
          <w:szCs w:val="20"/>
        </w:rPr>
        <w:t xml:space="preserve">Those serving in the armed forces: </w:t>
      </w:r>
      <w:r w:rsidRPr="00125F8F">
        <w:rPr>
          <w:color w:val="0D0D0D" w:themeColor="text1" w:themeTint="F2"/>
          <w:sz w:val="20"/>
          <w:szCs w:val="20"/>
        </w:rPr>
        <w:t>Zachary Dillon,</w:t>
      </w:r>
      <w:r w:rsidRPr="00125F8F">
        <w:rPr>
          <w:b/>
          <w:color w:val="0D0D0D" w:themeColor="text1" w:themeTint="F2"/>
          <w:sz w:val="20"/>
          <w:szCs w:val="20"/>
        </w:rPr>
        <w:t xml:space="preserve"> </w:t>
      </w:r>
      <w:r w:rsidRPr="00125F8F">
        <w:rPr>
          <w:color w:val="0D0D0D" w:themeColor="text1" w:themeTint="F2"/>
          <w:sz w:val="20"/>
          <w:szCs w:val="20"/>
        </w:rPr>
        <w:t xml:space="preserve">Pierre Brown, James Belmont, Ashley Westerdorf, Michael Miller, Craig Christ, Chris Krabach, Matthew Baer, Daniel Wells, Charles Kennedy, Paul Taynor, Mark Wright, Dan Dean, Matthew Ray, Kurt Fisher, Eric Sandoval, Joe Sullivan, Tyler Cordell, Willie Peterson IV, Isaac Studebaker, Christopher Lippolis, Gabe Trillana, and Paul Power. </w:t>
      </w:r>
    </w:p>
    <w:p w14:paraId="725BAAFF" w14:textId="77777777" w:rsidR="00125F8F" w:rsidRPr="00125F8F" w:rsidRDefault="00125F8F" w:rsidP="00125F8F">
      <w:pPr>
        <w:pStyle w:val="NoSpacing"/>
        <w:rPr>
          <w:color w:val="0D0D0D" w:themeColor="text1" w:themeTint="F2"/>
          <w:sz w:val="11"/>
          <w:szCs w:val="11"/>
        </w:rPr>
      </w:pPr>
    </w:p>
    <w:p w14:paraId="41BBE0CA" w14:textId="77777777" w:rsidR="00125F8F" w:rsidRPr="00125F8F" w:rsidRDefault="00125F8F" w:rsidP="00125F8F">
      <w:pPr>
        <w:pStyle w:val="NoSpacing"/>
        <w:rPr>
          <w:color w:val="0D0D0D" w:themeColor="text1" w:themeTint="F2"/>
          <w:sz w:val="20"/>
          <w:szCs w:val="20"/>
        </w:rPr>
      </w:pPr>
      <w:r w:rsidRPr="00125F8F">
        <w:rPr>
          <w:b/>
          <w:color w:val="0D0D0D" w:themeColor="text1" w:themeTint="F2"/>
          <w:sz w:val="20"/>
          <w:szCs w:val="20"/>
        </w:rPr>
        <w:t>Those facing religious persecution</w:t>
      </w:r>
      <w:r w:rsidRPr="00125F8F">
        <w:rPr>
          <w:color w:val="0D0D0D" w:themeColor="text1" w:themeTint="F2"/>
          <w:sz w:val="20"/>
          <w:szCs w:val="20"/>
        </w:rPr>
        <w:t xml:space="preserve">: Christians in the Middle East, and people all across the world who suffer violence and intimidation for practicing their faith; and all those who are excluded and oppressed by religious people and authorities. </w:t>
      </w:r>
    </w:p>
    <w:p w14:paraId="5FAB6B70" w14:textId="77777777" w:rsidR="00125F8F" w:rsidRPr="00125F8F" w:rsidRDefault="00125F8F" w:rsidP="00125F8F">
      <w:pPr>
        <w:pStyle w:val="NoSpacing"/>
        <w:rPr>
          <w:bCs/>
          <w:color w:val="0D0D0D" w:themeColor="text1" w:themeTint="F2"/>
          <w:sz w:val="11"/>
          <w:szCs w:val="11"/>
        </w:rPr>
      </w:pPr>
    </w:p>
    <w:p w14:paraId="4E45A185" w14:textId="77777777" w:rsidR="00125F8F" w:rsidRPr="00125F8F" w:rsidRDefault="00125F8F" w:rsidP="00125F8F">
      <w:pPr>
        <w:rPr>
          <w:bCs/>
          <w:sz w:val="20"/>
          <w:szCs w:val="20"/>
        </w:rPr>
      </w:pPr>
      <w:r w:rsidRPr="00125F8F">
        <w:rPr>
          <w:b/>
          <w:bCs/>
          <w:color w:val="0D0D0D" w:themeColor="text1" w:themeTint="F2"/>
          <w:sz w:val="20"/>
          <w:szCs w:val="20"/>
        </w:rPr>
        <w:t xml:space="preserve">The Diocesan cycle of prayer: </w:t>
      </w:r>
      <w:r w:rsidRPr="00125F8F">
        <w:rPr>
          <w:bCs/>
          <w:sz w:val="20"/>
          <w:szCs w:val="20"/>
        </w:rPr>
        <w:t>Please join with Episcopalians throughout the diocese in praying for the clergy, vestry, and people of St. Mary Magdalene (Maineville), St. Luke’s (Marietta), Trinity (London), and retired deacons.</w:t>
      </w:r>
    </w:p>
    <w:p w14:paraId="6052527E" w14:textId="77777777" w:rsidR="00125F8F" w:rsidRPr="00125F8F" w:rsidRDefault="00125F8F" w:rsidP="00125F8F">
      <w:pPr>
        <w:rPr>
          <w:bCs/>
          <w:sz w:val="11"/>
          <w:szCs w:val="11"/>
        </w:rPr>
      </w:pPr>
    </w:p>
    <w:p w14:paraId="51338A2F" w14:textId="77777777" w:rsidR="00125F8F" w:rsidRPr="00125F8F" w:rsidRDefault="00125F8F" w:rsidP="00125F8F">
      <w:pPr>
        <w:rPr>
          <w:bCs/>
          <w:sz w:val="20"/>
          <w:szCs w:val="20"/>
        </w:rPr>
      </w:pPr>
      <w:r w:rsidRPr="00125F8F">
        <w:rPr>
          <w:b/>
          <w:bCs/>
          <w:sz w:val="20"/>
          <w:szCs w:val="20"/>
        </w:rPr>
        <w:t xml:space="preserve">In the Anglican cycle of prayer: </w:t>
      </w:r>
      <w:r w:rsidRPr="00125F8F">
        <w:rPr>
          <w:bCs/>
          <w:sz w:val="20"/>
          <w:szCs w:val="20"/>
        </w:rPr>
        <w:t xml:space="preserve">Please pray for the Anglican Church in North India; Delhi, India; Canterbury, England; Armagh, Ireland; Eastern Kowloon, Hong Kong; and Diocese of the Free State, Southern Africa. </w:t>
      </w:r>
    </w:p>
    <w:p w14:paraId="414901D2" w14:textId="77777777" w:rsidR="00125F8F" w:rsidRPr="00125F8F" w:rsidRDefault="00125F8F" w:rsidP="00125F8F">
      <w:pPr>
        <w:rPr>
          <w:bCs/>
          <w:sz w:val="11"/>
          <w:szCs w:val="11"/>
        </w:rPr>
      </w:pPr>
    </w:p>
    <w:p w14:paraId="28D7997A" w14:textId="77777777" w:rsidR="00125F8F" w:rsidRPr="00125F8F" w:rsidRDefault="00125F8F" w:rsidP="00125F8F">
      <w:pPr>
        <w:autoSpaceDE w:val="0"/>
        <w:autoSpaceDN w:val="0"/>
        <w:adjustRightInd w:val="0"/>
        <w:rPr>
          <w:bCs/>
          <w:sz w:val="20"/>
          <w:szCs w:val="20"/>
        </w:rPr>
      </w:pPr>
      <w:r w:rsidRPr="00125F8F">
        <w:rPr>
          <w:b/>
          <w:bCs/>
          <w:sz w:val="20"/>
          <w:szCs w:val="20"/>
        </w:rPr>
        <w:t xml:space="preserve">Ministries this parish supports: </w:t>
      </w:r>
      <w:r w:rsidRPr="00125F8F">
        <w:rPr>
          <w:bCs/>
          <w:sz w:val="20"/>
          <w:szCs w:val="20"/>
        </w:rPr>
        <w:t xml:space="preserve">Clark County Literacy Coalition, Episcopal Community Services Foundation, Second Harvest Food Bank, and Interfaith Hospitality Network. </w:t>
      </w:r>
    </w:p>
    <w:p w14:paraId="72279C08" w14:textId="77777777" w:rsidR="00125F8F" w:rsidRPr="00125F8F" w:rsidRDefault="00125F8F" w:rsidP="00125F8F">
      <w:pPr>
        <w:autoSpaceDE w:val="0"/>
        <w:autoSpaceDN w:val="0"/>
        <w:adjustRightInd w:val="0"/>
        <w:rPr>
          <w:bCs/>
          <w:sz w:val="11"/>
          <w:szCs w:val="11"/>
        </w:rPr>
      </w:pPr>
    </w:p>
    <w:p w14:paraId="7499E061" w14:textId="77777777" w:rsidR="00125F8F" w:rsidRPr="00125F8F" w:rsidRDefault="00125F8F" w:rsidP="00125F8F">
      <w:pPr>
        <w:autoSpaceDE w:val="0"/>
        <w:autoSpaceDN w:val="0"/>
        <w:adjustRightInd w:val="0"/>
        <w:rPr>
          <w:color w:val="0D0D0D" w:themeColor="text1" w:themeTint="F2"/>
          <w:sz w:val="20"/>
          <w:szCs w:val="20"/>
        </w:rPr>
      </w:pPr>
      <w:r w:rsidRPr="00125F8F">
        <w:rPr>
          <w:b/>
          <w:bCs/>
          <w:color w:val="0D0D0D" w:themeColor="text1" w:themeTint="F2"/>
          <w:sz w:val="20"/>
          <w:szCs w:val="20"/>
        </w:rPr>
        <w:t>Those celebrating birthdays and anniversaries:</w:t>
      </w:r>
      <w:r w:rsidRPr="00125F8F">
        <w:rPr>
          <w:color w:val="0D0D0D" w:themeColor="text1" w:themeTint="F2"/>
          <w:sz w:val="20"/>
          <w:szCs w:val="20"/>
        </w:rPr>
        <w:t xml:space="preserve"> The Rev. Rick Incorvati, Dawn White, David Reichel, Marty Smith, Joanne Harris, Bill Yeazell, and Silas Brooks Hedstrom.</w:t>
      </w:r>
    </w:p>
    <w:p w14:paraId="5F461446" w14:textId="518C3F24" w:rsidR="00E00186" w:rsidRPr="00447AB9" w:rsidRDefault="00E00186" w:rsidP="00A06D3D">
      <w:pPr>
        <w:rPr>
          <w:color w:val="000000" w:themeColor="text1"/>
          <w:sz w:val="23"/>
          <w:szCs w:val="23"/>
        </w:rPr>
      </w:pPr>
      <w:bookmarkStart w:id="2" w:name="_Hlk11769702"/>
      <w:r>
        <w:rPr>
          <w:b/>
          <w:bCs/>
          <w:sz w:val="36"/>
          <w:szCs w:val="36"/>
        </w:rPr>
        <w:t xml:space="preserve">       </w:t>
      </w:r>
      <w:r w:rsidR="00621497">
        <w:rPr>
          <w:b/>
          <w:bCs/>
          <w:sz w:val="36"/>
          <w:szCs w:val="36"/>
        </w:rPr>
        <w:t xml:space="preserve"> </w:t>
      </w:r>
      <w:r>
        <w:rPr>
          <w:b/>
          <w:bCs/>
          <w:sz w:val="36"/>
          <w:szCs w:val="36"/>
        </w:rPr>
        <w:t xml:space="preserve">  </w:t>
      </w:r>
      <w:bookmarkEnd w:id="2"/>
    </w:p>
    <w:sectPr w:rsidR="00E00186" w:rsidRPr="00447AB9" w:rsidSect="00F962BA">
      <w:headerReference w:type="even"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E8BA" w14:textId="77777777" w:rsidR="00463679" w:rsidRDefault="00463679" w:rsidP="001B1C09">
      <w:r>
        <w:separator/>
      </w:r>
    </w:p>
  </w:endnote>
  <w:endnote w:type="continuationSeparator" w:id="0">
    <w:p w14:paraId="2E410E0D" w14:textId="77777777" w:rsidR="00463679" w:rsidRDefault="00463679"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BBB7" w14:textId="77777777" w:rsidR="00463679" w:rsidRDefault="00463679" w:rsidP="001B1C09">
      <w:r>
        <w:separator/>
      </w:r>
    </w:p>
  </w:footnote>
  <w:footnote w:type="continuationSeparator" w:id="0">
    <w:p w14:paraId="4BF33814" w14:textId="77777777" w:rsidR="00463679" w:rsidRDefault="00463679"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463679"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213AD"/>
    <w:rsid w:val="00023330"/>
    <w:rsid w:val="00023D2D"/>
    <w:rsid w:val="00026A41"/>
    <w:rsid w:val="0004274A"/>
    <w:rsid w:val="00047B46"/>
    <w:rsid w:val="000517A8"/>
    <w:rsid w:val="000519B0"/>
    <w:rsid w:val="00053237"/>
    <w:rsid w:val="000600C5"/>
    <w:rsid w:val="00071DDE"/>
    <w:rsid w:val="0007401E"/>
    <w:rsid w:val="00075179"/>
    <w:rsid w:val="0008280D"/>
    <w:rsid w:val="0009223C"/>
    <w:rsid w:val="0009353C"/>
    <w:rsid w:val="000A4E10"/>
    <w:rsid w:val="000D01D5"/>
    <w:rsid w:val="000D0F6A"/>
    <w:rsid w:val="000D415D"/>
    <w:rsid w:val="000E2757"/>
    <w:rsid w:val="000F034E"/>
    <w:rsid w:val="000F3D33"/>
    <w:rsid w:val="000F69E2"/>
    <w:rsid w:val="001047AC"/>
    <w:rsid w:val="0010605A"/>
    <w:rsid w:val="00106645"/>
    <w:rsid w:val="00112D37"/>
    <w:rsid w:val="0011326D"/>
    <w:rsid w:val="00123093"/>
    <w:rsid w:val="001240DF"/>
    <w:rsid w:val="00125F8F"/>
    <w:rsid w:val="00130E52"/>
    <w:rsid w:val="00137693"/>
    <w:rsid w:val="00142346"/>
    <w:rsid w:val="001523D7"/>
    <w:rsid w:val="00152524"/>
    <w:rsid w:val="00156B9F"/>
    <w:rsid w:val="001571F2"/>
    <w:rsid w:val="001612E1"/>
    <w:rsid w:val="001625F7"/>
    <w:rsid w:val="00171626"/>
    <w:rsid w:val="00176926"/>
    <w:rsid w:val="001802E9"/>
    <w:rsid w:val="001877C8"/>
    <w:rsid w:val="00190840"/>
    <w:rsid w:val="001A1B52"/>
    <w:rsid w:val="001A3767"/>
    <w:rsid w:val="001A3DE4"/>
    <w:rsid w:val="001A7498"/>
    <w:rsid w:val="001A7CB6"/>
    <w:rsid w:val="001B04D3"/>
    <w:rsid w:val="001B1C09"/>
    <w:rsid w:val="001B3890"/>
    <w:rsid w:val="001B3FAA"/>
    <w:rsid w:val="001C41DC"/>
    <w:rsid w:val="001C5912"/>
    <w:rsid w:val="001C6343"/>
    <w:rsid w:val="001D4EBE"/>
    <w:rsid w:val="001D5A1E"/>
    <w:rsid w:val="001E2BE1"/>
    <w:rsid w:val="001E73A2"/>
    <w:rsid w:val="001E7BEB"/>
    <w:rsid w:val="001F115C"/>
    <w:rsid w:val="001F3DBD"/>
    <w:rsid w:val="00200E20"/>
    <w:rsid w:val="00202D8C"/>
    <w:rsid w:val="00203315"/>
    <w:rsid w:val="002072A4"/>
    <w:rsid w:val="0021185D"/>
    <w:rsid w:val="00225B51"/>
    <w:rsid w:val="00227C19"/>
    <w:rsid w:val="002301E9"/>
    <w:rsid w:val="002321BB"/>
    <w:rsid w:val="00234FFD"/>
    <w:rsid w:val="00236DAE"/>
    <w:rsid w:val="00240F67"/>
    <w:rsid w:val="00252DDA"/>
    <w:rsid w:val="00256F17"/>
    <w:rsid w:val="0026331A"/>
    <w:rsid w:val="002658BD"/>
    <w:rsid w:val="00266AEF"/>
    <w:rsid w:val="00274AB5"/>
    <w:rsid w:val="00280A0C"/>
    <w:rsid w:val="00280C51"/>
    <w:rsid w:val="00295D00"/>
    <w:rsid w:val="002A0902"/>
    <w:rsid w:val="002B4B8A"/>
    <w:rsid w:val="002B7037"/>
    <w:rsid w:val="002C4126"/>
    <w:rsid w:val="002C55BE"/>
    <w:rsid w:val="002C77E8"/>
    <w:rsid w:val="002D05A2"/>
    <w:rsid w:val="002D1072"/>
    <w:rsid w:val="002D3278"/>
    <w:rsid w:val="002F4A8D"/>
    <w:rsid w:val="002F6EC8"/>
    <w:rsid w:val="00305144"/>
    <w:rsid w:val="00306CC7"/>
    <w:rsid w:val="00342E84"/>
    <w:rsid w:val="0034308D"/>
    <w:rsid w:val="0035484E"/>
    <w:rsid w:val="00356A14"/>
    <w:rsid w:val="003655DB"/>
    <w:rsid w:val="0038517B"/>
    <w:rsid w:val="003873A3"/>
    <w:rsid w:val="003925E5"/>
    <w:rsid w:val="003948F9"/>
    <w:rsid w:val="00397521"/>
    <w:rsid w:val="003A3F91"/>
    <w:rsid w:val="003A4F3B"/>
    <w:rsid w:val="003A78FA"/>
    <w:rsid w:val="003B17B2"/>
    <w:rsid w:val="003B7997"/>
    <w:rsid w:val="003C02BB"/>
    <w:rsid w:val="003D01B5"/>
    <w:rsid w:val="003D07AA"/>
    <w:rsid w:val="003D17E0"/>
    <w:rsid w:val="003D2BB8"/>
    <w:rsid w:val="003E38E5"/>
    <w:rsid w:val="003F2E1C"/>
    <w:rsid w:val="004150D2"/>
    <w:rsid w:val="004214DD"/>
    <w:rsid w:val="004300DD"/>
    <w:rsid w:val="00431490"/>
    <w:rsid w:val="00431D20"/>
    <w:rsid w:val="00433826"/>
    <w:rsid w:val="00447AB9"/>
    <w:rsid w:val="00455B55"/>
    <w:rsid w:val="00462A2C"/>
    <w:rsid w:val="00463593"/>
    <w:rsid w:val="00463679"/>
    <w:rsid w:val="00465622"/>
    <w:rsid w:val="00475B7A"/>
    <w:rsid w:val="004812BA"/>
    <w:rsid w:val="00482462"/>
    <w:rsid w:val="00483B67"/>
    <w:rsid w:val="00486180"/>
    <w:rsid w:val="004A01B0"/>
    <w:rsid w:val="004A2B30"/>
    <w:rsid w:val="004B2E0B"/>
    <w:rsid w:val="004B7AC3"/>
    <w:rsid w:val="004D0ED7"/>
    <w:rsid w:val="004E1049"/>
    <w:rsid w:val="004E33D9"/>
    <w:rsid w:val="004F10AA"/>
    <w:rsid w:val="00521E29"/>
    <w:rsid w:val="005315EF"/>
    <w:rsid w:val="00536B75"/>
    <w:rsid w:val="00540572"/>
    <w:rsid w:val="00547AA0"/>
    <w:rsid w:val="00560604"/>
    <w:rsid w:val="00560A37"/>
    <w:rsid w:val="005623D2"/>
    <w:rsid w:val="00565E9E"/>
    <w:rsid w:val="00566D00"/>
    <w:rsid w:val="00572717"/>
    <w:rsid w:val="00594479"/>
    <w:rsid w:val="005973A7"/>
    <w:rsid w:val="005A3956"/>
    <w:rsid w:val="005A47F7"/>
    <w:rsid w:val="005A4805"/>
    <w:rsid w:val="005B130D"/>
    <w:rsid w:val="005B53A9"/>
    <w:rsid w:val="005B5F4F"/>
    <w:rsid w:val="005C001C"/>
    <w:rsid w:val="005C0139"/>
    <w:rsid w:val="005C5580"/>
    <w:rsid w:val="005C5D3F"/>
    <w:rsid w:val="005C63CA"/>
    <w:rsid w:val="005C753D"/>
    <w:rsid w:val="005E45F4"/>
    <w:rsid w:val="005E6C3C"/>
    <w:rsid w:val="005F1246"/>
    <w:rsid w:val="005F1DDA"/>
    <w:rsid w:val="005F725B"/>
    <w:rsid w:val="006029F9"/>
    <w:rsid w:val="0060339E"/>
    <w:rsid w:val="00604D04"/>
    <w:rsid w:val="006101CB"/>
    <w:rsid w:val="00612AEE"/>
    <w:rsid w:val="00614182"/>
    <w:rsid w:val="006168D1"/>
    <w:rsid w:val="00616A43"/>
    <w:rsid w:val="00617F7B"/>
    <w:rsid w:val="00621497"/>
    <w:rsid w:val="00621A10"/>
    <w:rsid w:val="006236FD"/>
    <w:rsid w:val="00627155"/>
    <w:rsid w:val="00635004"/>
    <w:rsid w:val="006362BD"/>
    <w:rsid w:val="00636398"/>
    <w:rsid w:val="006442B2"/>
    <w:rsid w:val="00644441"/>
    <w:rsid w:val="00646181"/>
    <w:rsid w:val="00650559"/>
    <w:rsid w:val="006521CE"/>
    <w:rsid w:val="00654776"/>
    <w:rsid w:val="006622C3"/>
    <w:rsid w:val="00666B5E"/>
    <w:rsid w:val="00675AE9"/>
    <w:rsid w:val="006913FA"/>
    <w:rsid w:val="006A1989"/>
    <w:rsid w:val="006A289B"/>
    <w:rsid w:val="006B55D2"/>
    <w:rsid w:val="006C507D"/>
    <w:rsid w:val="006D366A"/>
    <w:rsid w:val="006D5F49"/>
    <w:rsid w:val="006E0F79"/>
    <w:rsid w:val="006E1E17"/>
    <w:rsid w:val="006E1FF1"/>
    <w:rsid w:val="006E496D"/>
    <w:rsid w:val="006E60A5"/>
    <w:rsid w:val="006F5675"/>
    <w:rsid w:val="006F6DD4"/>
    <w:rsid w:val="007016EE"/>
    <w:rsid w:val="00703506"/>
    <w:rsid w:val="00711628"/>
    <w:rsid w:val="00711EA0"/>
    <w:rsid w:val="00713DDD"/>
    <w:rsid w:val="0071474A"/>
    <w:rsid w:val="00716B90"/>
    <w:rsid w:val="00716DA7"/>
    <w:rsid w:val="00717866"/>
    <w:rsid w:val="007267ED"/>
    <w:rsid w:val="007338DD"/>
    <w:rsid w:val="007349E2"/>
    <w:rsid w:val="007356F1"/>
    <w:rsid w:val="00743F6D"/>
    <w:rsid w:val="00744253"/>
    <w:rsid w:val="00744574"/>
    <w:rsid w:val="00753151"/>
    <w:rsid w:val="00756298"/>
    <w:rsid w:val="00757108"/>
    <w:rsid w:val="00760D66"/>
    <w:rsid w:val="0077134E"/>
    <w:rsid w:val="007719D8"/>
    <w:rsid w:val="00773151"/>
    <w:rsid w:val="00780F45"/>
    <w:rsid w:val="00787035"/>
    <w:rsid w:val="007974C9"/>
    <w:rsid w:val="00797C5F"/>
    <w:rsid w:val="007B1A70"/>
    <w:rsid w:val="007C0C75"/>
    <w:rsid w:val="007C1F09"/>
    <w:rsid w:val="007C75E2"/>
    <w:rsid w:val="007C7B92"/>
    <w:rsid w:val="007D5A53"/>
    <w:rsid w:val="007D7604"/>
    <w:rsid w:val="007E2CA4"/>
    <w:rsid w:val="007E31B3"/>
    <w:rsid w:val="007E47AA"/>
    <w:rsid w:val="007E47CC"/>
    <w:rsid w:val="007F01D0"/>
    <w:rsid w:val="007F0AB7"/>
    <w:rsid w:val="007F6624"/>
    <w:rsid w:val="007F666C"/>
    <w:rsid w:val="008004CE"/>
    <w:rsid w:val="00800FE1"/>
    <w:rsid w:val="00802244"/>
    <w:rsid w:val="008039B5"/>
    <w:rsid w:val="00805378"/>
    <w:rsid w:val="00814339"/>
    <w:rsid w:val="00816E49"/>
    <w:rsid w:val="00821DE0"/>
    <w:rsid w:val="00825F23"/>
    <w:rsid w:val="00832F24"/>
    <w:rsid w:val="00841FDF"/>
    <w:rsid w:val="008450DA"/>
    <w:rsid w:val="0084696A"/>
    <w:rsid w:val="0085163E"/>
    <w:rsid w:val="008517E9"/>
    <w:rsid w:val="00855218"/>
    <w:rsid w:val="00855D32"/>
    <w:rsid w:val="00855FEF"/>
    <w:rsid w:val="00856E18"/>
    <w:rsid w:val="00867939"/>
    <w:rsid w:val="00884F43"/>
    <w:rsid w:val="008A6752"/>
    <w:rsid w:val="008B6A82"/>
    <w:rsid w:val="008C144F"/>
    <w:rsid w:val="008C2FC7"/>
    <w:rsid w:val="008C4379"/>
    <w:rsid w:val="008C6545"/>
    <w:rsid w:val="008C7FC4"/>
    <w:rsid w:val="008D1360"/>
    <w:rsid w:val="008D2D8C"/>
    <w:rsid w:val="008D7A50"/>
    <w:rsid w:val="008D7B41"/>
    <w:rsid w:val="008E017B"/>
    <w:rsid w:val="008F0925"/>
    <w:rsid w:val="008F1054"/>
    <w:rsid w:val="008F543C"/>
    <w:rsid w:val="008F610E"/>
    <w:rsid w:val="008F78D8"/>
    <w:rsid w:val="0090200E"/>
    <w:rsid w:val="009034B7"/>
    <w:rsid w:val="009075F8"/>
    <w:rsid w:val="00914FCB"/>
    <w:rsid w:val="009153A8"/>
    <w:rsid w:val="00915F1C"/>
    <w:rsid w:val="00921453"/>
    <w:rsid w:val="00921C84"/>
    <w:rsid w:val="009238BF"/>
    <w:rsid w:val="00923AA2"/>
    <w:rsid w:val="0093006C"/>
    <w:rsid w:val="00934D2F"/>
    <w:rsid w:val="00947804"/>
    <w:rsid w:val="009508CD"/>
    <w:rsid w:val="0096290E"/>
    <w:rsid w:val="0096328D"/>
    <w:rsid w:val="00967112"/>
    <w:rsid w:val="009757B4"/>
    <w:rsid w:val="00976C27"/>
    <w:rsid w:val="009771A3"/>
    <w:rsid w:val="009939C2"/>
    <w:rsid w:val="00994744"/>
    <w:rsid w:val="00994CBF"/>
    <w:rsid w:val="00995910"/>
    <w:rsid w:val="009A3F14"/>
    <w:rsid w:val="009C1788"/>
    <w:rsid w:val="009C2FB9"/>
    <w:rsid w:val="009C3A97"/>
    <w:rsid w:val="009C7F7A"/>
    <w:rsid w:val="009D5851"/>
    <w:rsid w:val="009D5CE0"/>
    <w:rsid w:val="009D6B72"/>
    <w:rsid w:val="009E1059"/>
    <w:rsid w:val="009F72F7"/>
    <w:rsid w:val="00A06D3D"/>
    <w:rsid w:val="00A074E5"/>
    <w:rsid w:val="00A11D7A"/>
    <w:rsid w:val="00A11E72"/>
    <w:rsid w:val="00A13B24"/>
    <w:rsid w:val="00A1701C"/>
    <w:rsid w:val="00A214EC"/>
    <w:rsid w:val="00A26495"/>
    <w:rsid w:val="00A37DBC"/>
    <w:rsid w:val="00A44979"/>
    <w:rsid w:val="00A67FDD"/>
    <w:rsid w:val="00A72205"/>
    <w:rsid w:val="00A816FF"/>
    <w:rsid w:val="00A819C4"/>
    <w:rsid w:val="00A96D43"/>
    <w:rsid w:val="00A976EF"/>
    <w:rsid w:val="00AA72F3"/>
    <w:rsid w:val="00AB093D"/>
    <w:rsid w:val="00AB608E"/>
    <w:rsid w:val="00AC0DA6"/>
    <w:rsid w:val="00AC1124"/>
    <w:rsid w:val="00AC24AB"/>
    <w:rsid w:val="00AC6D9F"/>
    <w:rsid w:val="00AE12A3"/>
    <w:rsid w:val="00AE1986"/>
    <w:rsid w:val="00AE2FAC"/>
    <w:rsid w:val="00AE4BF3"/>
    <w:rsid w:val="00AE6821"/>
    <w:rsid w:val="00AE742B"/>
    <w:rsid w:val="00AF075A"/>
    <w:rsid w:val="00AF0B01"/>
    <w:rsid w:val="00AF7824"/>
    <w:rsid w:val="00B00EBF"/>
    <w:rsid w:val="00B01F68"/>
    <w:rsid w:val="00B10BF2"/>
    <w:rsid w:val="00B2077A"/>
    <w:rsid w:val="00B22769"/>
    <w:rsid w:val="00B259EF"/>
    <w:rsid w:val="00B305AB"/>
    <w:rsid w:val="00B4518B"/>
    <w:rsid w:val="00B55476"/>
    <w:rsid w:val="00B6616D"/>
    <w:rsid w:val="00B730BF"/>
    <w:rsid w:val="00B778B8"/>
    <w:rsid w:val="00B80A6D"/>
    <w:rsid w:val="00B817A4"/>
    <w:rsid w:val="00B81D73"/>
    <w:rsid w:val="00B90124"/>
    <w:rsid w:val="00BA2A7A"/>
    <w:rsid w:val="00BA55C4"/>
    <w:rsid w:val="00BA763C"/>
    <w:rsid w:val="00BB1569"/>
    <w:rsid w:val="00BB55CE"/>
    <w:rsid w:val="00BB6A9A"/>
    <w:rsid w:val="00BC0A96"/>
    <w:rsid w:val="00BC1452"/>
    <w:rsid w:val="00BD0D26"/>
    <w:rsid w:val="00BD2720"/>
    <w:rsid w:val="00BD2DBD"/>
    <w:rsid w:val="00BD3B6D"/>
    <w:rsid w:val="00BD45B3"/>
    <w:rsid w:val="00BD4B54"/>
    <w:rsid w:val="00BD61A2"/>
    <w:rsid w:val="00BE03BF"/>
    <w:rsid w:val="00BE127A"/>
    <w:rsid w:val="00BE6E9F"/>
    <w:rsid w:val="00BF0D5F"/>
    <w:rsid w:val="00BF4D94"/>
    <w:rsid w:val="00BF7C6D"/>
    <w:rsid w:val="00C04EB9"/>
    <w:rsid w:val="00C0660E"/>
    <w:rsid w:val="00C13F75"/>
    <w:rsid w:val="00C209AE"/>
    <w:rsid w:val="00C23C12"/>
    <w:rsid w:val="00C261FA"/>
    <w:rsid w:val="00C347D3"/>
    <w:rsid w:val="00C3694E"/>
    <w:rsid w:val="00C41840"/>
    <w:rsid w:val="00C45D6E"/>
    <w:rsid w:val="00C45E19"/>
    <w:rsid w:val="00C52222"/>
    <w:rsid w:val="00C53DB9"/>
    <w:rsid w:val="00C54BD5"/>
    <w:rsid w:val="00C65462"/>
    <w:rsid w:val="00C6618B"/>
    <w:rsid w:val="00C70B3F"/>
    <w:rsid w:val="00C75605"/>
    <w:rsid w:val="00C8080A"/>
    <w:rsid w:val="00C814DF"/>
    <w:rsid w:val="00C83286"/>
    <w:rsid w:val="00C85386"/>
    <w:rsid w:val="00C86727"/>
    <w:rsid w:val="00C86DF7"/>
    <w:rsid w:val="00C9108C"/>
    <w:rsid w:val="00C916D6"/>
    <w:rsid w:val="00C93179"/>
    <w:rsid w:val="00C9765D"/>
    <w:rsid w:val="00CA13D7"/>
    <w:rsid w:val="00CB27B4"/>
    <w:rsid w:val="00CC2589"/>
    <w:rsid w:val="00CC496E"/>
    <w:rsid w:val="00CD345F"/>
    <w:rsid w:val="00CD5D21"/>
    <w:rsid w:val="00CD6D6D"/>
    <w:rsid w:val="00CD773C"/>
    <w:rsid w:val="00CD78C3"/>
    <w:rsid w:val="00CF1567"/>
    <w:rsid w:val="00CF1573"/>
    <w:rsid w:val="00CF65C5"/>
    <w:rsid w:val="00D00D35"/>
    <w:rsid w:val="00D00EB9"/>
    <w:rsid w:val="00D0199E"/>
    <w:rsid w:val="00D04942"/>
    <w:rsid w:val="00D15A8C"/>
    <w:rsid w:val="00D16B6D"/>
    <w:rsid w:val="00D26412"/>
    <w:rsid w:val="00D30A60"/>
    <w:rsid w:val="00D31175"/>
    <w:rsid w:val="00D4036E"/>
    <w:rsid w:val="00D432EF"/>
    <w:rsid w:val="00D438CC"/>
    <w:rsid w:val="00D5008D"/>
    <w:rsid w:val="00D60785"/>
    <w:rsid w:val="00D641CA"/>
    <w:rsid w:val="00D64E48"/>
    <w:rsid w:val="00D672E1"/>
    <w:rsid w:val="00D96937"/>
    <w:rsid w:val="00DA1656"/>
    <w:rsid w:val="00DA5069"/>
    <w:rsid w:val="00DA7187"/>
    <w:rsid w:val="00DA7B84"/>
    <w:rsid w:val="00DC7EE5"/>
    <w:rsid w:val="00DD5091"/>
    <w:rsid w:val="00DD5EF9"/>
    <w:rsid w:val="00DE0B3D"/>
    <w:rsid w:val="00DE356F"/>
    <w:rsid w:val="00DE3E8A"/>
    <w:rsid w:val="00DE5AC0"/>
    <w:rsid w:val="00DE6296"/>
    <w:rsid w:val="00DE62DA"/>
    <w:rsid w:val="00DF240C"/>
    <w:rsid w:val="00DF2D27"/>
    <w:rsid w:val="00DF4D6B"/>
    <w:rsid w:val="00E00186"/>
    <w:rsid w:val="00E06745"/>
    <w:rsid w:val="00E11C03"/>
    <w:rsid w:val="00E11C0F"/>
    <w:rsid w:val="00E16EE4"/>
    <w:rsid w:val="00E235F0"/>
    <w:rsid w:val="00E47FC6"/>
    <w:rsid w:val="00E50349"/>
    <w:rsid w:val="00E50A1C"/>
    <w:rsid w:val="00E51093"/>
    <w:rsid w:val="00E53314"/>
    <w:rsid w:val="00E53734"/>
    <w:rsid w:val="00E634AE"/>
    <w:rsid w:val="00E6667E"/>
    <w:rsid w:val="00E66702"/>
    <w:rsid w:val="00E67052"/>
    <w:rsid w:val="00E73ACB"/>
    <w:rsid w:val="00E760E1"/>
    <w:rsid w:val="00E80E79"/>
    <w:rsid w:val="00E95D1F"/>
    <w:rsid w:val="00EA385F"/>
    <w:rsid w:val="00EA5F7D"/>
    <w:rsid w:val="00EA6BBC"/>
    <w:rsid w:val="00EB3F3F"/>
    <w:rsid w:val="00EC080D"/>
    <w:rsid w:val="00EC3289"/>
    <w:rsid w:val="00EC4E39"/>
    <w:rsid w:val="00EC55F5"/>
    <w:rsid w:val="00EC5C47"/>
    <w:rsid w:val="00EC741E"/>
    <w:rsid w:val="00ED0AAE"/>
    <w:rsid w:val="00ED3F6E"/>
    <w:rsid w:val="00EE6962"/>
    <w:rsid w:val="00EF4EF8"/>
    <w:rsid w:val="00F10ADD"/>
    <w:rsid w:val="00F23083"/>
    <w:rsid w:val="00F25802"/>
    <w:rsid w:val="00F25822"/>
    <w:rsid w:val="00F31DC9"/>
    <w:rsid w:val="00F41AB0"/>
    <w:rsid w:val="00F42F24"/>
    <w:rsid w:val="00F435EE"/>
    <w:rsid w:val="00F56D59"/>
    <w:rsid w:val="00F6697D"/>
    <w:rsid w:val="00F72E65"/>
    <w:rsid w:val="00F7327C"/>
    <w:rsid w:val="00F74416"/>
    <w:rsid w:val="00F764F4"/>
    <w:rsid w:val="00F77919"/>
    <w:rsid w:val="00F858F5"/>
    <w:rsid w:val="00F9539A"/>
    <w:rsid w:val="00F962BA"/>
    <w:rsid w:val="00FA0E10"/>
    <w:rsid w:val="00FA19CF"/>
    <w:rsid w:val="00FB223E"/>
    <w:rsid w:val="00FB66F1"/>
    <w:rsid w:val="00FC326D"/>
    <w:rsid w:val="00FD0573"/>
    <w:rsid w:val="00FD0891"/>
    <w:rsid w:val="00FE547F"/>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125F8F"/>
    <w:rPr>
      <w:color w:val="605E5C"/>
      <w:shd w:val="clear" w:color="auto" w:fill="E1DFDD"/>
    </w:rPr>
  </w:style>
  <w:style w:type="paragraph" w:styleId="PlainText">
    <w:name w:val="Plain Text"/>
    <w:basedOn w:val="Normal"/>
    <w:link w:val="PlainTextChar"/>
    <w:semiHidden/>
    <w:rsid w:val="00125F8F"/>
    <w:rPr>
      <w:rFonts w:ascii="Courier New" w:hAnsi="Courier New" w:cs="Courier New"/>
      <w:sz w:val="20"/>
      <w:szCs w:val="20"/>
    </w:rPr>
  </w:style>
  <w:style w:type="character" w:customStyle="1" w:styleId="PlainTextChar">
    <w:name w:val="Plain Text Char"/>
    <w:basedOn w:val="DefaultParagraphFont"/>
    <w:link w:val="PlainText"/>
    <w:semiHidden/>
    <w:rsid w:val="00125F8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81428260">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4666420">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ristspringfiel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84CE4"/>
    <w:rsid w:val="000B11FF"/>
    <w:rsid w:val="000F7569"/>
    <w:rsid w:val="0011068B"/>
    <w:rsid w:val="001557B9"/>
    <w:rsid w:val="001A02A2"/>
    <w:rsid w:val="001B42EF"/>
    <w:rsid w:val="001F54B0"/>
    <w:rsid w:val="002001A8"/>
    <w:rsid w:val="002051EB"/>
    <w:rsid w:val="00207D48"/>
    <w:rsid w:val="00262A16"/>
    <w:rsid w:val="00273321"/>
    <w:rsid w:val="00275824"/>
    <w:rsid w:val="002C1AD3"/>
    <w:rsid w:val="002C57AE"/>
    <w:rsid w:val="00321DF9"/>
    <w:rsid w:val="003449E0"/>
    <w:rsid w:val="00345854"/>
    <w:rsid w:val="003601D2"/>
    <w:rsid w:val="00366584"/>
    <w:rsid w:val="003C1FD9"/>
    <w:rsid w:val="003E41BC"/>
    <w:rsid w:val="004700C7"/>
    <w:rsid w:val="004A05E9"/>
    <w:rsid w:val="004D05BF"/>
    <w:rsid w:val="004F1B19"/>
    <w:rsid w:val="005341F9"/>
    <w:rsid w:val="0053452F"/>
    <w:rsid w:val="0059373E"/>
    <w:rsid w:val="005B799B"/>
    <w:rsid w:val="005C0ED3"/>
    <w:rsid w:val="005D143D"/>
    <w:rsid w:val="005F28AD"/>
    <w:rsid w:val="00603FE3"/>
    <w:rsid w:val="00641F6C"/>
    <w:rsid w:val="00646537"/>
    <w:rsid w:val="00647851"/>
    <w:rsid w:val="00692D15"/>
    <w:rsid w:val="006D0AA8"/>
    <w:rsid w:val="006E1612"/>
    <w:rsid w:val="006E250A"/>
    <w:rsid w:val="00767323"/>
    <w:rsid w:val="00781E3F"/>
    <w:rsid w:val="007A5246"/>
    <w:rsid w:val="007F5AF8"/>
    <w:rsid w:val="00830EB8"/>
    <w:rsid w:val="00862AA7"/>
    <w:rsid w:val="008734B2"/>
    <w:rsid w:val="00890D32"/>
    <w:rsid w:val="008C779E"/>
    <w:rsid w:val="008D3915"/>
    <w:rsid w:val="008D7090"/>
    <w:rsid w:val="008F5F7A"/>
    <w:rsid w:val="00900A86"/>
    <w:rsid w:val="009372B9"/>
    <w:rsid w:val="00961FBD"/>
    <w:rsid w:val="009C5D93"/>
    <w:rsid w:val="009C7CC8"/>
    <w:rsid w:val="00A022A0"/>
    <w:rsid w:val="00A070BE"/>
    <w:rsid w:val="00A47CC0"/>
    <w:rsid w:val="00A514C6"/>
    <w:rsid w:val="00AB2467"/>
    <w:rsid w:val="00AB32F6"/>
    <w:rsid w:val="00AE77BD"/>
    <w:rsid w:val="00B114F3"/>
    <w:rsid w:val="00B177EB"/>
    <w:rsid w:val="00B20585"/>
    <w:rsid w:val="00B32212"/>
    <w:rsid w:val="00B90B4C"/>
    <w:rsid w:val="00B93DA3"/>
    <w:rsid w:val="00BE31F1"/>
    <w:rsid w:val="00BF77B7"/>
    <w:rsid w:val="00C07AFB"/>
    <w:rsid w:val="00C36073"/>
    <w:rsid w:val="00C8108B"/>
    <w:rsid w:val="00CB25CE"/>
    <w:rsid w:val="00CD71DF"/>
    <w:rsid w:val="00D24B2F"/>
    <w:rsid w:val="00DB0FD2"/>
    <w:rsid w:val="00DE0985"/>
    <w:rsid w:val="00DE4108"/>
    <w:rsid w:val="00DF4A66"/>
    <w:rsid w:val="00E3428A"/>
    <w:rsid w:val="00E35966"/>
    <w:rsid w:val="00E73FF6"/>
    <w:rsid w:val="00E954E6"/>
    <w:rsid w:val="00F32AA1"/>
    <w:rsid w:val="00F86AF6"/>
    <w:rsid w:val="00FC13E8"/>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87C9A-B352-1C42-AB22-8A2E4BBE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12</cp:revision>
  <cp:lastPrinted>2019-12-10T18:28:00Z</cp:lastPrinted>
  <dcterms:created xsi:type="dcterms:W3CDTF">2019-12-05T16:01:00Z</dcterms:created>
  <dcterms:modified xsi:type="dcterms:W3CDTF">2019-12-10T18:40:00Z</dcterms:modified>
</cp:coreProperties>
</file>