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BB29A7" w:rsidP="008B4A67">
      <w:pPr>
        <w:jc w:val="center"/>
        <w:rPr>
          <w:b/>
          <w:sz w:val="26"/>
          <w:szCs w:val="26"/>
        </w:rPr>
      </w:pPr>
      <w:r>
        <w:rPr>
          <w:b/>
          <w:sz w:val="28"/>
          <w:szCs w:val="28"/>
        </w:rPr>
        <w:t xml:space="preserve">November </w:t>
      </w:r>
      <w:r w:rsidR="00F06CE8">
        <w:rPr>
          <w:b/>
          <w:sz w:val="28"/>
          <w:szCs w:val="28"/>
        </w:rPr>
        <w:t>15</w:t>
      </w:r>
      <w:r>
        <w:rPr>
          <w:b/>
          <w:sz w:val="28"/>
          <w:szCs w:val="28"/>
        </w:rPr>
        <w:t>th</w:t>
      </w:r>
      <w:r w:rsidR="008B4A67" w:rsidRPr="00EB5DCC">
        <w:rPr>
          <w:b/>
          <w:sz w:val="28"/>
          <w:szCs w:val="28"/>
        </w:rPr>
        <w:t xml:space="preserve">, 2020 at 9 am: </w:t>
      </w:r>
      <w:r w:rsidR="005E64C6">
        <w:rPr>
          <w:b/>
          <w:sz w:val="28"/>
          <w:szCs w:val="28"/>
        </w:rPr>
        <w:t>Twent</w:t>
      </w:r>
      <w:r w:rsidR="00322A88">
        <w:rPr>
          <w:b/>
          <w:sz w:val="28"/>
          <w:szCs w:val="28"/>
        </w:rPr>
        <w:t>y-</w:t>
      </w:r>
      <w:r w:rsidR="00F06CE8">
        <w:rPr>
          <w:b/>
          <w:sz w:val="28"/>
          <w:szCs w:val="28"/>
        </w:rPr>
        <w:t>Fourth</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F06CE8">
        <w:rPr>
          <w:rFonts w:ascii="Times New Roman" w:hAnsi="Times New Roman" w:cs="Times New Roman"/>
          <w:b/>
          <w:sz w:val="28"/>
          <w:szCs w:val="28"/>
        </w:rPr>
        <w:t>Open your ears, O faithful people</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7D7749">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F06CE8">
        <w:rPr>
          <w:rFonts w:ascii="Times New Roman" w:hAnsi="Times New Roman" w:cs="Times New Roman"/>
          <w:b/>
          <w:sz w:val="28"/>
          <w:szCs w:val="28"/>
        </w:rPr>
        <w:t>536</w:t>
      </w:r>
    </w:p>
    <w:p w:rsidR="0026495C" w:rsidRPr="0026495C" w:rsidRDefault="0026495C" w:rsidP="0026495C"/>
    <w:p w:rsidR="00F65515" w:rsidRDefault="00F65515" w:rsidP="00F65515">
      <w:r>
        <w:fldChar w:fldCharType="begin"/>
      </w:r>
      <w:r>
        <w:instrText xml:space="preserve"> INCLUDEPICTURE "/var/folders/vk/qw3_xsn150bdt077qk65mt2w0000gn/T/com.microsoft.Word/WebArchiveCopyPasteTempFiles/page1image1802048" \* MERGEFORMATINET </w:instrText>
      </w:r>
      <w:r>
        <w:fldChar w:fldCharType="separate"/>
      </w:r>
      <w:r>
        <w:rPr>
          <w:noProof/>
        </w:rPr>
        <w:drawing>
          <wp:inline distT="0" distB="0" distL="0" distR="0">
            <wp:extent cx="5486400" cy="1093470"/>
            <wp:effectExtent l="0" t="0" r="0" b="0"/>
            <wp:docPr id="18" name="Picture 18" descr="page1image18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02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"/var/folders/vk/qw3_xsn150bdt077qk65mt2w0000gn/T/com.microsoft.Word/WebArchiveCopyPasteTempFiles/page1image1819072" \* MERGEFORMATINET </w:instrText>
      </w:r>
      <w:r>
        <w:fldChar w:fldCharType="separate"/>
      </w:r>
      <w:r>
        <w:rPr>
          <w:noProof/>
        </w:rPr>
        <w:drawing>
          <wp:inline distT="0" distB="0" distL="0" distR="0">
            <wp:extent cx="5486400" cy="1093470"/>
            <wp:effectExtent l="0" t="0" r="0" b="0"/>
            <wp:docPr id="17" name="Picture 17" descr="page1image181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19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"/var/folders/vk/qw3_xsn150bdt077qk65mt2w0000gn/T/com.microsoft.Word/WebArchiveCopyPasteTempFiles/page1image1803168" \* MERGEFORMATINET </w:instrText>
      </w:r>
      <w:r>
        <w:fldChar w:fldCharType="separate"/>
      </w:r>
      <w:r>
        <w:rPr>
          <w:noProof/>
        </w:rPr>
        <w:drawing>
          <wp:inline distT="0" distB="0" distL="0" distR="0">
            <wp:extent cx="5486400" cy="1102995"/>
            <wp:effectExtent l="0" t="0" r="0" b="1905"/>
            <wp:docPr id="16" name="Picture 16" descr="page1image180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03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0299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"/var/folders/vk/qw3_xsn150bdt077qk65mt2w0000gn/T/com.microsoft.Word/WebArchiveCopyPasteTempFiles/page1image1821536" \* MERGEFORMATINET </w:instrText>
      </w:r>
      <w:r>
        <w:fldChar w:fldCharType="separate"/>
      </w:r>
      <w:r>
        <w:rPr>
          <w:noProof/>
        </w:rPr>
        <w:drawing>
          <wp:inline distT="0" distB="0" distL="0" distR="0">
            <wp:extent cx="5486400" cy="725805"/>
            <wp:effectExtent l="0" t="0" r="0" b="0"/>
            <wp:docPr id="12" name="Picture 12" descr="page1image18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8215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258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"/var/folders/vk/qw3_xsn150bdt077qk65mt2w0000gn/T/com.microsoft.Word/WebArchiveCopyPasteTempFiles/page1image1822656" \* MERGEFORMATINET </w:instrText>
      </w:r>
      <w:r>
        <w:fldChar w:fldCharType="separate"/>
      </w:r>
      <w:r>
        <w:rPr>
          <w:noProof/>
        </w:rPr>
        <w:drawing>
          <wp:inline distT="0" distB="0" distL="0" distR="0">
            <wp:extent cx="5486400" cy="763270"/>
            <wp:effectExtent l="0" t="0" r="0" b="0"/>
            <wp:docPr id="11" name="Picture 11" descr="page1image182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22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632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"/var/folders/vk/qw3_xsn150bdt077qk65mt2w0000gn/T/com.microsoft.Word/WebArchiveCopyPasteTempFiles/page1image1822432" \* MERGEFORMATINET </w:instrText>
      </w:r>
      <w:r>
        <w:fldChar w:fldCharType="separate"/>
      </w:r>
      <w:r>
        <w:rPr>
          <w:noProof/>
        </w:rPr>
        <w:drawing>
          <wp:inline distT="0" distB="0" distL="0" distR="0">
            <wp:extent cx="5486400" cy="867410"/>
            <wp:effectExtent l="0" t="0" r="0" b="0"/>
            <wp:docPr id="10" name="Picture 10" descr="page1image18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822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674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"/var/folders/vk/qw3_xsn150bdt077qk65mt2w0000gn/T/com.microsoft.Word/WebArchiveCopyPasteTempFiles/page1image1826464" \* MERGEFORMATINET </w:instrText>
      </w:r>
      <w:r>
        <w:fldChar w:fldCharType="separate"/>
      </w:r>
      <w:r>
        <w:rPr>
          <w:noProof/>
        </w:rPr>
        <w:drawing>
          <wp:inline distT="0" distB="0" distL="0" distR="0">
            <wp:extent cx="5486400" cy="763270"/>
            <wp:effectExtent l="0" t="0" r="0" b="0"/>
            <wp:docPr id="9" name="Picture 9" descr="page1image182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8264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763270"/>
                    </a:xfrm>
                    <a:prstGeom prst="rect">
                      <a:avLst/>
                    </a:prstGeom>
                    <a:noFill/>
                    <a:ln>
                      <a:noFill/>
                    </a:ln>
                  </pic:spPr>
                </pic:pic>
              </a:graphicData>
            </a:graphic>
          </wp:inline>
        </w:drawing>
      </w:r>
      <w:r>
        <w:fldChar w:fldCharType="end"/>
      </w:r>
    </w:p>
    <w:p w:rsidR="0026495C" w:rsidRDefault="0026495C" w:rsidP="0026495C"/>
    <w:p w:rsidR="00F06CE8" w:rsidRDefault="00F06CE8" w:rsidP="0026495C"/>
    <w:p w:rsidR="00F06CE8" w:rsidRDefault="00F06CE8" w:rsidP="0026495C"/>
    <w:p w:rsidR="00F06CE8" w:rsidRPr="0026495C" w:rsidRDefault="00F06CE8" w:rsidP="0026495C"/>
    <w:p w:rsidR="00F65515" w:rsidRDefault="00F65515" w:rsidP="00F65515">
      <w:r>
        <w:lastRenderedPageBreak/>
        <w:fldChar w:fldCharType="begin"/>
      </w:r>
      <w:r>
        <w:instrText xml:space="preserve"> INCLUDEPICTURE "/var/folders/vk/qw3_xsn150bdt077qk65mt2w0000gn/T/com.microsoft.Word/WebArchiveCopyPasteTempFiles/page2image1826912" \* MERGEFORMATINET </w:instrText>
      </w:r>
      <w:r>
        <w:fldChar w:fldCharType="separate"/>
      </w:r>
      <w:r>
        <w:rPr>
          <w:noProof/>
        </w:rPr>
        <w:drawing>
          <wp:inline distT="0" distB="0" distL="0" distR="0">
            <wp:extent cx="5486400" cy="1244600"/>
            <wp:effectExtent l="0" t="0" r="0" b="0"/>
            <wp:docPr id="19" name="Picture 19" descr="page2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18269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244600"/>
                    </a:xfrm>
                    <a:prstGeom prst="rect">
                      <a:avLst/>
                    </a:prstGeom>
                    <a:noFill/>
                    <a:ln>
                      <a:noFill/>
                    </a:ln>
                  </pic:spPr>
                </pic:pic>
              </a:graphicData>
            </a:graphic>
          </wp:inline>
        </w:drawing>
      </w:r>
      <w:r>
        <w:fldChar w:fldCharType="end"/>
      </w:r>
    </w:p>
    <w:p w:rsidR="00420A11" w:rsidRDefault="00420A11" w:rsidP="00420A11"/>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06CE8" w:rsidRPr="00F06CE8" w:rsidRDefault="00F06CE8" w:rsidP="00F06CE8">
      <w:pPr>
        <w:rPr>
          <w:b/>
          <w:sz w:val="28"/>
          <w:szCs w:val="28"/>
        </w:rPr>
      </w:pPr>
      <w:r w:rsidRPr="00F06CE8">
        <w:rPr>
          <w:color w:val="000000"/>
          <w:sz w:val="28"/>
          <w:szCs w:val="28"/>
        </w:rPr>
        <w:t>Blessed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w:t>
      </w:r>
      <w:r w:rsidRPr="00F06CE8">
        <w:rPr>
          <w:b/>
          <w:i/>
          <w:iCs/>
          <w:color w:val="000000"/>
          <w:sz w:val="28"/>
          <w:szCs w:val="28"/>
        </w:rPr>
        <w:t>Amen.</w:t>
      </w:r>
    </w:p>
    <w:p w:rsidR="007D7749" w:rsidRPr="007D7749" w:rsidRDefault="007D7749" w:rsidP="007D7749">
      <w:pPr>
        <w:rPr>
          <w:color w:val="000000"/>
          <w:sz w:val="28"/>
          <w:szCs w:val="28"/>
        </w:rPr>
      </w:pPr>
    </w:p>
    <w:p w:rsidR="00FE15B4" w:rsidRPr="00EB5DCC" w:rsidRDefault="00FE15B4" w:rsidP="00EB5DCC">
      <w:pPr>
        <w:rPr>
          <w:b/>
          <w:sz w:val="28"/>
          <w:szCs w:val="28"/>
          <w:u w:val="single"/>
        </w:rPr>
      </w:pPr>
      <w:r w:rsidRPr="00EB5DCC">
        <w:rPr>
          <w:b/>
          <w:sz w:val="28"/>
          <w:szCs w:val="28"/>
          <w:u w:val="single"/>
        </w:rPr>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F06CE8">
        <w:rPr>
          <w:color w:val="000000"/>
          <w:sz w:val="28"/>
          <w:szCs w:val="28"/>
        </w:rPr>
        <w:t>Judges 4:1-7</w:t>
      </w:r>
    </w:p>
    <w:p w:rsidR="00F06CE8" w:rsidRPr="00F06CE8" w:rsidRDefault="00F06CE8" w:rsidP="00F06CE8">
      <w:pPr>
        <w:spacing w:before="45" w:after="100" w:afterAutospacing="1"/>
        <w:ind w:right="480"/>
        <w:rPr>
          <w:color w:val="000000"/>
          <w:sz w:val="28"/>
          <w:szCs w:val="28"/>
        </w:rPr>
      </w:pPr>
      <w:r w:rsidRPr="00F06CE8">
        <w:rPr>
          <w:color w:val="000000"/>
          <w:sz w:val="28"/>
          <w:szCs w:val="28"/>
        </w:rPr>
        <w:t xml:space="preserve">The Israelites again did what was evil in the sight of the Lord, after Ehud died. So the Lord sold them into the hand of King </w:t>
      </w:r>
      <w:proofErr w:type="spellStart"/>
      <w:r w:rsidRPr="00F06CE8">
        <w:rPr>
          <w:color w:val="000000"/>
          <w:sz w:val="28"/>
          <w:szCs w:val="28"/>
        </w:rPr>
        <w:t>Jabin</w:t>
      </w:r>
      <w:proofErr w:type="spellEnd"/>
      <w:r w:rsidRPr="00F06CE8">
        <w:rPr>
          <w:color w:val="000000"/>
          <w:sz w:val="28"/>
          <w:szCs w:val="28"/>
        </w:rPr>
        <w:t xml:space="preserve"> of Canaan, who reigned in Hazor; the commander of his army was </w:t>
      </w:r>
      <w:proofErr w:type="spellStart"/>
      <w:r w:rsidRPr="00F06CE8">
        <w:rPr>
          <w:color w:val="000000"/>
          <w:sz w:val="28"/>
          <w:szCs w:val="28"/>
        </w:rPr>
        <w:t>Sisera</w:t>
      </w:r>
      <w:proofErr w:type="spellEnd"/>
      <w:r w:rsidRPr="00F06CE8">
        <w:rPr>
          <w:color w:val="000000"/>
          <w:sz w:val="28"/>
          <w:szCs w:val="28"/>
        </w:rPr>
        <w:t xml:space="preserve">, who lived in </w:t>
      </w:r>
      <w:proofErr w:type="spellStart"/>
      <w:r w:rsidRPr="00F06CE8">
        <w:rPr>
          <w:color w:val="000000"/>
          <w:sz w:val="28"/>
          <w:szCs w:val="28"/>
        </w:rPr>
        <w:t>Harosheth</w:t>
      </w:r>
      <w:proofErr w:type="spellEnd"/>
      <w:r w:rsidRPr="00F06CE8">
        <w:rPr>
          <w:color w:val="000000"/>
          <w:sz w:val="28"/>
          <w:szCs w:val="28"/>
        </w:rPr>
        <w:t>-ha-</w:t>
      </w:r>
      <w:proofErr w:type="spellStart"/>
      <w:r w:rsidRPr="00F06CE8">
        <w:rPr>
          <w:color w:val="000000"/>
          <w:sz w:val="28"/>
          <w:szCs w:val="28"/>
        </w:rPr>
        <w:t>goiim</w:t>
      </w:r>
      <w:proofErr w:type="spellEnd"/>
      <w:r w:rsidRPr="00F06CE8">
        <w:rPr>
          <w:color w:val="000000"/>
          <w:sz w:val="28"/>
          <w:szCs w:val="28"/>
        </w:rPr>
        <w:t>. Then the Israelites cried out to the Lord for help; for he had nine hundred chariots of iron, and had oppressed the Israelites cruelly twenty years.</w:t>
      </w:r>
    </w:p>
    <w:p w:rsidR="00F06CE8" w:rsidRPr="00F06CE8" w:rsidRDefault="00F06CE8" w:rsidP="00F06CE8">
      <w:pPr>
        <w:pStyle w:val="NoSpacing"/>
        <w:rPr>
          <w:rFonts w:ascii="Times New Roman" w:hAnsi="Times New Roman" w:cs="Times New Roman"/>
          <w:sz w:val="28"/>
          <w:szCs w:val="28"/>
        </w:rPr>
      </w:pPr>
      <w:r w:rsidRPr="00CF6550">
        <w:rPr>
          <w:rFonts w:ascii="Times New Roman" w:hAnsi="Times New Roman" w:cs="Times New Roman"/>
          <w:sz w:val="28"/>
          <w:szCs w:val="28"/>
        </w:rPr>
        <w:t xml:space="preserve">At that time Deborah, a prophetess, wife of </w:t>
      </w:r>
      <w:proofErr w:type="spellStart"/>
      <w:r w:rsidRPr="00CF6550">
        <w:rPr>
          <w:rFonts w:ascii="Times New Roman" w:hAnsi="Times New Roman" w:cs="Times New Roman"/>
          <w:sz w:val="28"/>
          <w:szCs w:val="28"/>
        </w:rPr>
        <w:t>Lappidoth</w:t>
      </w:r>
      <w:proofErr w:type="spellEnd"/>
      <w:r w:rsidRPr="00CF6550">
        <w:rPr>
          <w:rFonts w:ascii="Times New Roman" w:hAnsi="Times New Roman" w:cs="Times New Roman"/>
          <w:sz w:val="28"/>
          <w:szCs w:val="28"/>
        </w:rPr>
        <w:t xml:space="preserve">, was judging Israel. She used to sit under the palm of Deborah between Ramah and Bethel in the hill country of Ephraim; and the Israelites came up to her for judgment. She sent and summoned Barak son of </w:t>
      </w:r>
      <w:proofErr w:type="spellStart"/>
      <w:r w:rsidRPr="00CF6550">
        <w:rPr>
          <w:rFonts w:ascii="Times New Roman" w:hAnsi="Times New Roman" w:cs="Times New Roman"/>
          <w:sz w:val="28"/>
          <w:szCs w:val="28"/>
        </w:rPr>
        <w:t>Abinoam</w:t>
      </w:r>
      <w:proofErr w:type="spellEnd"/>
      <w:r w:rsidRPr="00CF6550">
        <w:rPr>
          <w:rFonts w:ascii="Times New Roman" w:hAnsi="Times New Roman" w:cs="Times New Roman"/>
          <w:sz w:val="28"/>
          <w:szCs w:val="28"/>
        </w:rPr>
        <w:t xml:space="preserve"> from </w:t>
      </w:r>
      <w:proofErr w:type="spellStart"/>
      <w:r w:rsidRPr="00CF6550">
        <w:rPr>
          <w:rFonts w:ascii="Times New Roman" w:hAnsi="Times New Roman" w:cs="Times New Roman"/>
          <w:sz w:val="28"/>
          <w:szCs w:val="28"/>
        </w:rPr>
        <w:t>Kedesh</w:t>
      </w:r>
      <w:proofErr w:type="spellEnd"/>
      <w:r w:rsidRPr="00CF6550">
        <w:rPr>
          <w:rFonts w:ascii="Times New Roman" w:hAnsi="Times New Roman" w:cs="Times New Roman"/>
          <w:sz w:val="28"/>
          <w:szCs w:val="28"/>
        </w:rPr>
        <w:t xml:space="preserve"> in Naphtali, and said to him, “The Lord, the God of Israel, commands you, ‘Go, take position at Mount Tabor, bringing ten</w:t>
      </w:r>
      <w:r w:rsidRPr="00F06CE8">
        <w:rPr>
          <w:rFonts w:ascii="Times New Roman" w:hAnsi="Times New Roman" w:cs="Times New Roman"/>
          <w:sz w:val="28"/>
          <w:szCs w:val="28"/>
        </w:rPr>
        <w:t xml:space="preserve"> thousand from the tribe of Naphtali and the tribe of Zebulun. I will draw out </w:t>
      </w:r>
      <w:proofErr w:type="spellStart"/>
      <w:r w:rsidRPr="00F06CE8">
        <w:rPr>
          <w:rFonts w:ascii="Times New Roman" w:hAnsi="Times New Roman" w:cs="Times New Roman"/>
          <w:sz w:val="28"/>
          <w:szCs w:val="28"/>
        </w:rPr>
        <w:t>Sisera</w:t>
      </w:r>
      <w:proofErr w:type="spellEnd"/>
      <w:r w:rsidRPr="00F06CE8">
        <w:rPr>
          <w:rFonts w:ascii="Times New Roman" w:hAnsi="Times New Roman" w:cs="Times New Roman"/>
          <w:sz w:val="28"/>
          <w:szCs w:val="28"/>
        </w:rPr>
        <w:t xml:space="preserve">, the general of </w:t>
      </w:r>
      <w:proofErr w:type="spellStart"/>
      <w:r w:rsidRPr="00F06CE8">
        <w:rPr>
          <w:rFonts w:ascii="Times New Roman" w:hAnsi="Times New Roman" w:cs="Times New Roman"/>
          <w:sz w:val="28"/>
          <w:szCs w:val="28"/>
        </w:rPr>
        <w:t>Jabin’s</w:t>
      </w:r>
      <w:proofErr w:type="spellEnd"/>
      <w:r w:rsidRPr="00F06CE8">
        <w:rPr>
          <w:rFonts w:ascii="Times New Roman" w:hAnsi="Times New Roman" w:cs="Times New Roman"/>
          <w:sz w:val="28"/>
          <w:szCs w:val="28"/>
        </w:rPr>
        <w:t xml:space="preserve"> army, to meet you by the Wadi Kishon with his chariots and his troops; and I will give him into your hand.’”</w:t>
      </w:r>
    </w:p>
    <w:p w:rsidR="00FE15B4" w:rsidRPr="00F06CE8" w:rsidRDefault="009C6048" w:rsidP="00F06CE8">
      <w:pPr>
        <w:pStyle w:val="NoSpacing"/>
        <w:rPr>
          <w:rFonts w:ascii="Times New Roman" w:hAnsi="Times New Roman" w:cs="Times New Roman"/>
          <w:sz w:val="28"/>
          <w:szCs w:val="28"/>
        </w:rPr>
      </w:pPr>
      <w:r w:rsidRPr="00F06CE8">
        <w:rPr>
          <w:rFonts w:ascii="Times New Roman" w:hAnsi="Times New Roman" w:cs="Times New Roman"/>
          <w:i/>
          <w:sz w:val="28"/>
          <w:szCs w:val="28"/>
        </w:rPr>
        <w:t>Reader:</w:t>
      </w:r>
      <w:r w:rsidRPr="00F06CE8">
        <w:rPr>
          <w:rFonts w:ascii="Times New Roman" w:hAnsi="Times New Roman" w:cs="Times New Roman"/>
          <w:sz w:val="28"/>
          <w:szCs w:val="28"/>
        </w:rPr>
        <w:t xml:space="preserve"> The Word of the Lord.</w:t>
      </w:r>
    </w:p>
    <w:p w:rsidR="00FE15B4" w:rsidRPr="00F06CE8" w:rsidRDefault="009C6048" w:rsidP="00F06CE8">
      <w:pPr>
        <w:pStyle w:val="NoSpacing"/>
        <w:rPr>
          <w:rFonts w:ascii="Times New Roman" w:hAnsi="Times New Roman" w:cs="Times New Roman"/>
          <w:b/>
          <w:sz w:val="28"/>
          <w:szCs w:val="28"/>
        </w:rPr>
      </w:pPr>
      <w:r w:rsidRPr="00F06CE8">
        <w:rPr>
          <w:rFonts w:ascii="Times New Roman" w:hAnsi="Times New Roman" w:cs="Times New Roman"/>
          <w:i/>
          <w:sz w:val="28"/>
          <w:szCs w:val="28"/>
        </w:rPr>
        <w:t>People:</w:t>
      </w:r>
      <w:r w:rsidRPr="00F06CE8">
        <w:rPr>
          <w:rFonts w:ascii="Times New Roman" w:hAnsi="Times New Roman" w:cs="Times New Roman"/>
          <w:sz w:val="28"/>
          <w:szCs w:val="28"/>
        </w:rPr>
        <w:t xml:space="preserve">  </w:t>
      </w:r>
      <w:r w:rsidRPr="00F06CE8">
        <w:rPr>
          <w:rFonts w:ascii="Times New Roman" w:hAnsi="Times New Roman" w:cs="Times New Roman"/>
          <w:b/>
          <w:sz w:val="28"/>
          <w:szCs w:val="28"/>
        </w:rPr>
        <w:t>Thanks be to God.</w:t>
      </w:r>
    </w:p>
    <w:p w:rsidR="005E64C6" w:rsidRDefault="005E64C6">
      <w:pPr>
        <w:pStyle w:val="NoSpacing"/>
        <w:rPr>
          <w:rFonts w:ascii="Times New Roman" w:hAnsi="Times New Roman" w:cs="Times New Roman"/>
          <w:b/>
          <w:sz w:val="28"/>
          <w:szCs w:val="28"/>
        </w:rPr>
      </w:pPr>
    </w:p>
    <w:p w:rsidR="00D50815" w:rsidRDefault="005B3614" w:rsidP="00D50815">
      <w:pPr>
        <w:rPr>
          <w:bCs/>
          <w:i/>
          <w:sz w:val="28"/>
          <w:szCs w:val="28"/>
        </w:rPr>
      </w:pPr>
      <w:r w:rsidRPr="007D7749">
        <w:rPr>
          <w:b/>
          <w:sz w:val="28"/>
          <w:szCs w:val="28"/>
        </w:rPr>
        <w:lastRenderedPageBreak/>
        <w:t xml:space="preserve">Psalm </w:t>
      </w:r>
      <w:r w:rsidR="00F06CE8">
        <w:rPr>
          <w:b/>
          <w:bCs/>
          <w:sz w:val="28"/>
          <w:szCs w:val="28"/>
        </w:rPr>
        <w:t xml:space="preserve">123   </w:t>
      </w:r>
      <w:r w:rsidR="00F06CE8" w:rsidRPr="00F06CE8">
        <w:rPr>
          <w:bCs/>
          <w:i/>
          <w:sz w:val="28"/>
          <w:szCs w:val="28"/>
        </w:rPr>
        <w:t xml:space="preserve">Ad </w:t>
      </w:r>
      <w:proofErr w:type="spellStart"/>
      <w:r w:rsidR="00F06CE8" w:rsidRPr="00F06CE8">
        <w:rPr>
          <w:bCs/>
          <w:i/>
          <w:sz w:val="28"/>
          <w:szCs w:val="28"/>
        </w:rPr>
        <w:t>te</w:t>
      </w:r>
      <w:proofErr w:type="spellEnd"/>
      <w:r w:rsidR="00F06CE8" w:rsidRPr="00F06CE8">
        <w:rPr>
          <w:bCs/>
          <w:i/>
          <w:sz w:val="28"/>
          <w:szCs w:val="28"/>
        </w:rPr>
        <w:t xml:space="preserve"> </w:t>
      </w:r>
      <w:proofErr w:type="spellStart"/>
      <w:r w:rsidR="00F06CE8" w:rsidRPr="00F06CE8">
        <w:rPr>
          <w:bCs/>
          <w:i/>
          <w:sz w:val="28"/>
          <w:szCs w:val="28"/>
        </w:rPr>
        <w:t>levavi</w:t>
      </w:r>
      <w:proofErr w:type="spellEnd"/>
      <w:r w:rsidR="00F06CE8" w:rsidRPr="00F06CE8">
        <w:rPr>
          <w:bCs/>
          <w:i/>
          <w:sz w:val="28"/>
          <w:szCs w:val="28"/>
        </w:rPr>
        <w:t xml:space="preserve"> </w:t>
      </w:r>
      <w:proofErr w:type="spellStart"/>
      <w:r w:rsidR="00F06CE8" w:rsidRPr="00F06CE8">
        <w:rPr>
          <w:bCs/>
          <w:i/>
          <w:sz w:val="28"/>
          <w:szCs w:val="28"/>
        </w:rPr>
        <w:t>oculos</w:t>
      </w:r>
      <w:proofErr w:type="spellEnd"/>
      <w:r w:rsidR="00F06CE8" w:rsidRPr="00F06CE8">
        <w:rPr>
          <w:bCs/>
          <w:i/>
          <w:sz w:val="28"/>
          <w:szCs w:val="28"/>
        </w:rPr>
        <w:t xml:space="preserve"> </w:t>
      </w:r>
      <w:proofErr w:type="spellStart"/>
      <w:r w:rsidR="00F06CE8" w:rsidRPr="00F06CE8">
        <w:rPr>
          <w:bCs/>
          <w:i/>
          <w:sz w:val="28"/>
          <w:szCs w:val="28"/>
        </w:rPr>
        <w:t>meos</w:t>
      </w:r>
      <w:proofErr w:type="spellEnd"/>
    </w:p>
    <w:p w:rsidR="00F06CE8" w:rsidRPr="007D7749" w:rsidRDefault="00F06CE8" w:rsidP="00D50815">
      <w:pPr>
        <w:rPr>
          <w:b/>
          <w:bCs/>
          <w:i/>
          <w:iCs/>
          <w:sz w:val="28"/>
          <w:szCs w:val="28"/>
        </w:rPr>
      </w:pPr>
    </w:p>
    <w:p w:rsidR="00F06CE8" w:rsidRPr="00F06CE8" w:rsidRDefault="00F06CE8" w:rsidP="00F06CE8">
      <w:pPr>
        <w:spacing w:before="15" w:after="60"/>
        <w:ind w:left="720" w:right="480" w:hanging="480"/>
        <w:rPr>
          <w:b/>
          <w:color w:val="000000"/>
          <w:sz w:val="28"/>
          <w:szCs w:val="28"/>
        </w:rPr>
      </w:pPr>
      <w:r w:rsidRPr="00F06CE8">
        <w:rPr>
          <w:color w:val="000000"/>
          <w:sz w:val="28"/>
          <w:szCs w:val="28"/>
        </w:rPr>
        <w:t>1 To you I lift up my eyes, *</w:t>
      </w:r>
      <w:r w:rsidRPr="00F06CE8">
        <w:rPr>
          <w:color w:val="000000"/>
          <w:sz w:val="28"/>
          <w:szCs w:val="28"/>
        </w:rPr>
        <w:br/>
      </w:r>
      <w:r w:rsidRPr="00F06CE8">
        <w:rPr>
          <w:b/>
          <w:color w:val="000000"/>
          <w:sz w:val="28"/>
          <w:szCs w:val="28"/>
        </w:rPr>
        <w:t>to you enthroned in the heavens.</w:t>
      </w:r>
    </w:p>
    <w:p w:rsidR="00F06CE8" w:rsidRPr="00F06CE8" w:rsidRDefault="00F06CE8" w:rsidP="00F06CE8">
      <w:pPr>
        <w:spacing w:before="15" w:after="60"/>
        <w:ind w:left="720" w:right="480" w:hanging="480"/>
        <w:rPr>
          <w:b/>
          <w:color w:val="000000"/>
          <w:sz w:val="28"/>
          <w:szCs w:val="28"/>
        </w:rPr>
      </w:pPr>
      <w:r w:rsidRPr="00F06CE8">
        <w:rPr>
          <w:color w:val="000000"/>
          <w:sz w:val="28"/>
          <w:szCs w:val="28"/>
        </w:rPr>
        <w:t>2 As the eyes of servants look to the hand of their masters, *</w:t>
      </w:r>
      <w:r w:rsidRPr="00F06CE8">
        <w:rPr>
          <w:color w:val="000000"/>
          <w:sz w:val="28"/>
          <w:szCs w:val="28"/>
        </w:rPr>
        <w:br/>
      </w:r>
      <w:r w:rsidRPr="00F06CE8">
        <w:rPr>
          <w:b/>
          <w:color w:val="000000"/>
          <w:sz w:val="28"/>
          <w:szCs w:val="28"/>
        </w:rPr>
        <w:t>and the eyes of a maid to the hand of her mistress,</w:t>
      </w:r>
    </w:p>
    <w:p w:rsidR="00F06CE8" w:rsidRPr="00F06CE8" w:rsidRDefault="00F06CE8" w:rsidP="00F06CE8">
      <w:pPr>
        <w:spacing w:before="15" w:after="60"/>
        <w:ind w:left="720" w:right="480" w:hanging="480"/>
        <w:rPr>
          <w:b/>
          <w:color w:val="000000"/>
          <w:sz w:val="28"/>
          <w:szCs w:val="28"/>
        </w:rPr>
      </w:pPr>
      <w:r w:rsidRPr="00F06CE8">
        <w:rPr>
          <w:color w:val="000000"/>
          <w:sz w:val="28"/>
          <w:szCs w:val="28"/>
        </w:rPr>
        <w:t>3 So our eyes look to the Lord our God, *</w:t>
      </w:r>
      <w:r w:rsidRPr="00F06CE8">
        <w:rPr>
          <w:color w:val="000000"/>
          <w:sz w:val="28"/>
          <w:szCs w:val="28"/>
        </w:rPr>
        <w:br/>
      </w:r>
      <w:r w:rsidRPr="00F06CE8">
        <w:rPr>
          <w:b/>
          <w:color w:val="000000"/>
          <w:sz w:val="28"/>
          <w:szCs w:val="28"/>
        </w:rPr>
        <w:t>until he show us his mercy.</w:t>
      </w:r>
    </w:p>
    <w:p w:rsidR="00F06CE8" w:rsidRPr="00F06CE8" w:rsidRDefault="00F06CE8" w:rsidP="00F06CE8">
      <w:pPr>
        <w:spacing w:before="15" w:after="60"/>
        <w:ind w:left="720" w:right="480" w:hanging="480"/>
        <w:rPr>
          <w:b/>
          <w:color w:val="000000"/>
          <w:sz w:val="28"/>
          <w:szCs w:val="28"/>
        </w:rPr>
      </w:pPr>
      <w:r w:rsidRPr="00F06CE8">
        <w:rPr>
          <w:color w:val="000000"/>
          <w:sz w:val="28"/>
          <w:szCs w:val="28"/>
        </w:rPr>
        <w:t>4 Have mercy upon us, O Lord, have mercy, *</w:t>
      </w:r>
      <w:r w:rsidRPr="00F06CE8">
        <w:rPr>
          <w:color w:val="000000"/>
          <w:sz w:val="28"/>
          <w:szCs w:val="28"/>
        </w:rPr>
        <w:br/>
      </w:r>
      <w:r w:rsidRPr="00F06CE8">
        <w:rPr>
          <w:b/>
          <w:color w:val="000000"/>
          <w:sz w:val="28"/>
          <w:szCs w:val="28"/>
        </w:rPr>
        <w:t>for we have had more than enough of contempt,</w:t>
      </w:r>
    </w:p>
    <w:p w:rsidR="00F06CE8" w:rsidRPr="00F06CE8" w:rsidRDefault="00F06CE8" w:rsidP="00F06CE8">
      <w:pPr>
        <w:spacing w:before="15" w:after="60"/>
        <w:ind w:left="720" w:right="480" w:hanging="480"/>
        <w:rPr>
          <w:b/>
          <w:color w:val="000000"/>
          <w:sz w:val="28"/>
          <w:szCs w:val="28"/>
        </w:rPr>
      </w:pPr>
      <w:r w:rsidRPr="00F06CE8">
        <w:rPr>
          <w:color w:val="000000"/>
          <w:sz w:val="28"/>
          <w:szCs w:val="28"/>
        </w:rPr>
        <w:t>5 Too much of the scorn of the indolent rich, *</w:t>
      </w:r>
      <w:r w:rsidRPr="00F06CE8">
        <w:rPr>
          <w:color w:val="000000"/>
          <w:sz w:val="28"/>
          <w:szCs w:val="28"/>
        </w:rPr>
        <w:br/>
      </w:r>
      <w:r w:rsidRPr="00F06CE8">
        <w:rPr>
          <w:b/>
          <w:color w:val="000000"/>
          <w:sz w:val="28"/>
          <w:szCs w:val="28"/>
        </w:rPr>
        <w:t>and of the derision of the proud.</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5E64C6">
        <w:rPr>
          <w:color w:val="000000"/>
          <w:sz w:val="28"/>
          <w:szCs w:val="28"/>
        </w:rPr>
        <w:t xml:space="preserve">1 Thessalonians </w:t>
      </w:r>
      <w:r w:rsidR="00F06CE8">
        <w:rPr>
          <w:color w:val="000000"/>
          <w:sz w:val="28"/>
          <w:szCs w:val="28"/>
        </w:rPr>
        <w:t>5:1-11</w:t>
      </w:r>
    </w:p>
    <w:p w:rsidR="00F06CE8" w:rsidRPr="00F06CE8" w:rsidRDefault="00F06CE8" w:rsidP="00F06CE8">
      <w:pPr>
        <w:rPr>
          <w:sz w:val="28"/>
          <w:szCs w:val="28"/>
        </w:rPr>
      </w:pPr>
      <w:r w:rsidRPr="00F06CE8">
        <w:rPr>
          <w:rStyle w:val="initcap"/>
          <w:color w:val="000000"/>
          <w:sz w:val="28"/>
          <w:szCs w:val="28"/>
        </w:rPr>
        <w:t>N</w:t>
      </w:r>
      <w:r w:rsidRPr="00F06CE8">
        <w:rPr>
          <w:color w:val="000000"/>
          <w:sz w:val="28"/>
          <w:szCs w:val="28"/>
        </w:rPr>
        <w:t>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 But you, beloved, are not in darkness, for that day to surprise you like a thief; for you are all children of light and children of the day; we are not of the night or of darkness. So then let us not fall asleep as others do, but let us keep awake and be sober; for those who sleep at night, and those who are drunk get drunk at night. 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i/>
          <w:sz w:val="28"/>
          <w:szCs w:val="28"/>
        </w:rPr>
        <w:t>Reader:</w:t>
      </w:r>
      <w:r w:rsidRPr="007D7749">
        <w:rPr>
          <w:rFonts w:ascii="Times New Roman" w:hAnsi="Times New Roman" w:cs="Times New Roman"/>
          <w:sz w:val="28"/>
          <w:szCs w:val="28"/>
        </w:rPr>
        <w:t xml:space="preserve"> The Word of the Lord.</w:t>
      </w:r>
    </w:p>
    <w:p w:rsidR="009C6048" w:rsidRPr="007D7749" w:rsidRDefault="009C6048" w:rsidP="007D7749">
      <w:pPr>
        <w:pStyle w:val="NoSpacing"/>
        <w:rPr>
          <w:rFonts w:ascii="Times New Roman" w:hAnsi="Times New Roman" w:cs="Times New Roman"/>
          <w:b/>
          <w:sz w:val="28"/>
          <w:szCs w:val="28"/>
        </w:rPr>
      </w:pPr>
      <w:r w:rsidRPr="007D7749">
        <w:rPr>
          <w:rFonts w:ascii="Times New Roman" w:hAnsi="Times New Roman" w:cs="Times New Roman"/>
          <w:b/>
          <w:i/>
          <w:sz w:val="28"/>
          <w:szCs w:val="28"/>
        </w:rPr>
        <w:t>People:</w:t>
      </w:r>
      <w:r w:rsidRPr="007D7749">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20A11" w:rsidRDefault="009C6048" w:rsidP="007D7749">
      <w:pPr>
        <w:pStyle w:val="NoSpacing"/>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Precious Lord, take my hand</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           </w:t>
      </w:r>
      <w:r w:rsidR="00796090">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CF6550">
        <w:rPr>
          <w:rFonts w:ascii="Times New Roman" w:hAnsi="Times New Roman" w:cs="Times New Roman"/>
          <w:b/>
          <w:color w:val="000000"/>
          <w:sz w:val="28"/>
          <w:szCs w:val="28"/>
        </w:rPr>
        <w:t xml:space="preserve">LEVAS II </w:t>
      </w:r>
      <w:r w:rsidR="00F65515">
        <w:rPr>
          <w:rFonts w:ascii="Times New Roman" w:hAnsi="Times New Roman" w:cs="Times New Roman"/>
          <w:b/>
          <w:color w:val="000000"/>
          <w:sz w:val="28"/>
          <w:szCs w:val="28"/>
        </w:rPr>
        <w:t>106</w:t>
      </w:r>
    </w:p>
    <w:p w:rsidR="00846D01" w:rsidRDefault="00846D01" w:rsidP="00846D01">
      <w:pPr>
        <w:rPr>
          <w:noProof/>
        </w:rPr>
      </w:pPr>
    </w:p>
    <w:p w:rsidR="00933203" w:rsidRDefault="00933203" w:rsidP="00933203">
      <w:r>
        <w:fldChar w:fldCharType="begin"/>
      </w:r>
      <w:r>
        <w:instrText xml:space="preserve"> INCLUDEPICTURE "/var/folders/vk/qw3_xsn150bdt077qk65mt2w0000gn/T/com.microsoft.Word/WebArchiveCopyPasteTempFiles/page1image1818400" \* MERGEFORMATINET </w:instrText>
      </w:r>
      <w:r>
        <w:fldChar w:fldCharType="separate"/>
      </w:r>
      <w:r>
        <w:rPr>
          <w:noProof/>
        </w:rPr>
        <w:drawing>
          <wp:inline distT="0" distB="0" distL="0" distR="0">
            <wp:extent cx="5486400" cy="1687195"/>
            <wp:effectExtent l="0" t="0" r="0" b="1905"/>
            <wp:docPr id="21" name="Picture 21" descr="page1image181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818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fldChar w:fldCharType="end"/>
      </w:r>
    </w:p>
    <w:p w:rsidR="00933203" w:rsidRDefault="00933203" w:rsidP="00846D01"/>
    <w:p w:rsidR="0026495C" w:rsidRPr="0026495C" w:rsidRDefault="0026495C" w:rsidP="0026495C"/>
    <w:p w:rsidR="00D548E3" w:rsidRDefault="00D548E3" w:rsidP="00D548E3"/>
    <w:p w:rsidR="0026495C" w:rsidRDefault="0026495C" w:rsidP="00D548E3"/>
    <w:p w:rsidR="00933203" w:rsidRDefault="00933203" w:rsidP="00933203">
      <w:r>
        <w:lastRenderedPageBreak/>
        <w:fldChar w:fldCharType="begin"/>
      </w:r>
      <w:r>
        <w:instrText xml:space="preserve"> INCLUDEPICTURE "/var/folders/vk/qw3_xsn150bdt077qk65mt2w0000gn/T/com.microsoft.Word/WebArchiveCopyPasteTempFiles/page1image1818176" \* MERGEFORMATINET </w:instrText>
      </w:r>
      <w:r>
        <w:fldChar w:fldCharType="separate"/>
      </w:r>
      <w:r>
        <w:rPr>
          <w:noProof/>
        </w:rPr>
        <w:drawing>
          <wp:inline distT="0" distB="0" distL="0" distR="0">
            <wp:extent cx="5486400" cy="1904365"/>
            <wp:effectExtent l="0" t="0" r="0" b="635"/>
            <wp:docPr id="24" name="Picture 24" descr="page1image181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1818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0436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"/var/folders/vk/qw3_xsn150bdt077qk65mt2w0000gn/T/com.microsoft.Word/WebArchiveCopyPasteTempFiles/page1image1801600" \* MERGEFORMATINET </w:instrText>
      </w:r>
      <w:r>
        <w:fldChar w:fldCharType="separate"/>
      </w:r>
      <w:r>
        <w:rPr>
          <w:noProof/>
        </w:rPr>
        <w:drawing>
          <wp:inline distT="0" distB="0" distL="0" distR="0">
            <wp:extent cx="5486400" cy="1677670"/>
            <wp:effectExtent l="0" t="0" r="0" b="0"/>
            <wp:docPr id="23" name="Picture 23" descr="page1image180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1801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"/var/folders/vk/qw3_xsn150bdt077qk65mt2w0000gn/T/com.microsoft.Word/WebArchiveCopyPasteTempFiles/page1image1818624" \* MERGEFORMATINET </w:instrText>
      </w:r>
      <w:r>
        <w:fldChar w:fldCharType="separate"/>
      </w:r>
      <w:r>
        <w:rPr>
          <w:noProof/>
        </w:rPr>
        <w:drawing>
          <wp:inline distT="0" distB="0" distL="0" distR="0">
            <wp:extent cx="5486400" cy="2159000"/>
            <wp:effectExtent l="0" t="0" r="0" b="0"/>
            <wp:docPr id="22" name="Picture 22" descr="page1image181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18186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159000"/>
                    </a:xfrm>
                    <a:prstGeom prst="rect">
                      <a:avLst/>
                    </a:prstGeom>
                    <a:noFill/>
                    <a:ln>
                      <a:noFill/>
                    </a:ln>
                  </pic:spPr>
                </pic:pic>
              </a:graphicData>
            </a:graphic>
          </wp:inline>
        </w:drawing>
      </w:r>
      <w:r>
        <w:fldChar w:fldCharType="end"/>
      </w:r>
    </w:p>
    <w:p w:rsidR="009C6048" w:rsidRDefault="009C6048" w:rsidP="00E27C2D">
      <w:pPr>
        <w:rPr>
          <w:b/>
          <w:sz w:val="28"/>
          <w:szCs w:val="28"/>
          <w:u w:val="single"/>
        </w:rPr>
      </w:pPr>
      <w:r w:rsidRPr="00E27C2D">
        <w:rPr>
          <w:b/>
          <w:sz w:val="28"/>
          <w:szCs w:val="28"/>
          <w:u w:val="single"/>
        </w:rPr>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96090">
        <w:rPr>
          <w:rFonts w:ascii="Times New Roman" w:hAnsi="Times New Roman" w:cs="Times New Roman"/>
          <w:sz w:val="28"/>
          <w:szCs w:val="28"/>
        </w:rPr>
        <w:t>25:</w:t>
      </w:r>
      <w:r w:rsidR="00F06CE8">
        <w:rPr>
          <w:rFonts w:ascii="Times New Roman" w:hAnsi="Times New Roman" w:cs="Times New Roman"/>
          <w:sz w:val="28"/>
          <w:szCs w:val="28"/>
        </w:rPr>
        <w:t>14-30</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CF6550" w:rsidRPr="00CF6550" w:rsidRDefault="00CF6550" w:rsidP="00CF6550">
      <w:pPr>
        <w:rPr>
          <w:sz w:val="28"/>
          <w:szCs w:val="28"/>
        </w:rPr>
      </w:pPr>
      <w:r w:rsidRPr="00CF6550">
        <w:rPr>
          <w:rStyle w:val="initcap"/>
          <w:color w:val="000000"/>
          <w:sz w:val="28"/>
          <w:szCs w:val="28"/>
        </w:rPr>
        <w:t>J</w:t>
      </w:r>
      <w:r w:rsidRPr="00CF6550">
        <w:rPr>
          <w:color w:val="000000"/>
          <w:sz w:val="28"/>
          <w:szCs w:val="28"/>
        </w:rPr>
        <w:t xml:space="preserve">esus said,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w:t>
      </w:r>
      <w:r w:rsidRPr="00CF6550">
        <w:rPr>
          <w:color w:val="000000"/>
          <w:sz w:val="28"/>
          <w:szCs w:val="28"/>
        </w:rPr>
        <w:lastRenderedPageBreak/>
        <w:t>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him into the outer darkness, where there will be weeping and gnashing of teeth.’”</w:t>
      </w:r>
    </w:p>
    <w:p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t>Deacon:</w:t>
      </w:r>
      <w:r w:rsidRPr="00D50815">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846D01" w:rsidRDefault="00D60AD5" w:rsidP="009C6048">
      <w:pPr>
        <w:rPr>
          <w:i/>
          <w:sz w:val="28"/>
          <w:szCs w:val="28"/>
        </w:rPr>
      </w:pPr>
      <w:r w:rsidRPr="004777B5">
        <w:rPr>
          <w:i/>
          <w:sz w:val="28"/>
          <w:szCs w:val="28"/>
        </w:rPr>
        <w:t>A reflection on the Scripture is offered by</w:t>
      </w:r>
      <w:r>
        <w:rPr>
          <w:i/>
          <w:sz w:val="28"/>
          <w:szCs w:val="28"/>
        </w:rPr>
        <w:t xml:space="preserve"> President </w:t>
      </w:r>
      <w:proofErr w:type="spellStart"/>
      <w:r>
        <w:rPr>
          <w:i/>
          <w:sz w:val="28"/>
          <w:szCs w:val="28"/>
        </w:rPr>
        <w:t>Elfred</w:t>
      </w:r>
      <w:proofErr w:type="spellEnd"/>
      <w:r>
        <w:rPr>
          <w:i/>
          <w:sz w:val="28"/>
          <w:szCs w:val="28"/>
        </w:rPr>
        <w:t xml:space="preserve"> </w:t>
      </w:r>
      <w:proofErr w:type="spellStart"/>
      <w:r>
        <w:rPr>
          <w:i/>
          <w:sz w:val="28"/>
          <w:szCs w:val="28"/>
        </w:rPr>
        <w:t>Pinkard</w:t>
      </w:r>
      <w:proofErr w:type="spellEnd"/>
    </w:p>
    <w:p w:rsidR="00D60AD5" w:rsidRDefault="00D60AD5"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EB5DCC" w:rsidRDefault="00EB5DCC">
      <w:pPr>
        <w:pStyle w:val="NoSpacing"/>
        <w:rPr>
          <w:rFonts w:ascii="Times New Roman" w:hAnsi="Times New Roman" w:cs="Times New Roman"/>
          <w:sz w:val="28"/>
          <w:szCs w:val="28"/>
        </w:rPr>
      </w:pPr>
    </w:p>
    <w:p w:rsidR="005F5AAB" w:rsidRPr="00EB5DCC"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5F5AAB"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5F5AAB" w:rsidRDefault="005F5AAB" w:rsidP="005F5AAB">
      <w:pPr>
        <w:pStyle w:val="NoSpacing"/>
        <w:rPr>
          <w:rFonts w:ascii="Times New Roman" w:hAnsi="Times New Roman" w:cs="Times New Roman"/>
          <w:i/>
          <w:sz w:val="28"/>
          <w:szCs w:val="28"/>
        </w:rPr>
      </w:pPr>
    </w:p>
    <w:p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color w:val="000000"/>
          <w:sz w:val="28"/>
          <w:szCs w:val="28"/>
        </w:rPr>
      </w:pPr>
      <w:r w:rsidRPr="005E5402">
        <w:rPr>
          <w:rFonts w:ascii="Times New Roman" w:hAnsi="Times New Roman" w:cs="Times New Roman"/>
          <w:color w:val="000000"/>
          <w:sz w:val="28"/>
          <w:szCs w:val="28"/>
        </w:rPr>
        <w:t xml:space="preserve">Let us pray. </w:t>
      </w:r>
      <w:r w:rsidRPr="005E5402">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Tom, our diocesan bishop; Lee Anne, our priest; Rick, our deacon; and all the members of this parish.</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your priests be clothed with righteousness; let your faithful people sing for joy.</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rsidR="005F5AAB" w:rsidRPr="005E5402" w:rsidRDefault="005F5AAB" w:rsidP="005F5AAB">
      <w:pPr>
        <w:pStyle w:val="NoSpacing"/>
        <w:rPr>
          <w:rFonts w:ascii="Times New Roman" w:hAnsi="Times New Roman" w:cs="Times New Roman"/>
          <w:b/>
          <w:bCs/>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For dominion belongs to the Lord, and he rules over the nations.</w:t>
      </w:r>
      <w:r w:rsidRPr="005E5402">
        <w:rPr>
          <w:rFonts w:ascii="Times New Roman" w:hAnsi="Times New Roman" w:cs="Times New Roman"/>
          <w:b/>
          <w:bCs/>
          <w:sz w:val="28"/>
          <w:szCs w:val="28"/>
        </w:rPr>
        <w:t xml:space="preserve"> </w:t>
      </w:r>
    </w:p>
    <w:p w:rsidR="005F5AAB" w:rsidRPr="005E5402" w:rsidRDefault="005F5AAB" w:rsidP="005F5AAB">
      <w:pPr>
        <w:pStyle w:val="NoSpacing"/>
        <w:rPr>
          <w:rFonts w:ascii="Times New Roman" w:hAnsi="Times New Roman" w:cs="Times New Roman"/>
          <w:sz w:val="28"/>
          <w:szCs w:val="28"/>
        </w:rPr>
      </w:pPr>
    </w:p>
    <w:p w:rsidR="005F5AAB"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D60AD5">
        <w:rPr>
          <w:rFonts w:ascii="Times New Roman" w:hAnsi="Times New Roman" w:cs="Times New Roman"/>
          <w:sz w:val="28"/>
          <w:szCs w:val="28"/>
        </w:rPr>
        <w:t xml:space="preserve">Children’s Rescue Center/The Ark, Christ Church Food Pantry, The Fuller Center for Housing, and Safe Harbor House. </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He covers the heavens with clouds, and prepares rain for the earth;</w:t>
      </w:r>
      <w:r w:rsidRPr="005E5402">
        <w:rPr>
          <w:rFonts w:ascii="Times New Roman" w:hAnsi="Times New Roman" w:cs="Times New Roman"/>
          <w:b/>
          <w:i/>
          <w:sz w:val="28"/>
          <w:szCs w:val="28"/>
        </w:rPr>
        <w:br/>
        <w:t xml:space="preserve">    He makes grass grow upon the mountains, and green plants to serve humankind.</w:t>
      </w:r>
    </w:p>
    <w:p w:rsidR="005F5AAB" w:rsidRDefault="005F5AAB" w:rsidP="005F5AAB">
      <w:pPr>
        <w:pStyle w:val="NoSpacing"/>
        <w:rPr>
          <w:rFonts w:ascii="Times New Roman" w:hAnsi="Times New Roman" w:cs="Times New Roman"/>
          <w:bCs/>
          <w:sz w:val="28"/>
          <w:szCs w:val="28"/>
        </w:rPr>
      </w:pPr>
    </w:p>
    <w:p w:rsidR="005F5AAB" w:rsidRDefault="005F5AAB" w:rsidP="005F5AAB">
      <w:pPr>
        <w:pStyle w:val="NoSpacing"/>
        <w:rPr>
          <w:rFonts w:ascii="Times New Roman" w:hAnsi="Times New Roman" w:cs="Times New Roman"/>
          <w:bCs/>
          <w:sz w:val="28"/>
          <w:szCs w:val="28"/>
        </w:rPr>
      </w:pPr>
      <w:r w:rsidRPr="005E5402">
        <w:rPr>
          <w:rFonts w:ascii="Times New Roman" w:hAnsi="Times New Roman" w:cs="Times New Roman"/>
          <w:bCs/>
          <w:sz w:val="28"/>
          <w:szCs w:val="28"/>
        </w:rPr>
        <w:t xml:space="preserve">Giver of every good gift, we pray for those celebrating birthdays this week, </w:t>
      </w:r>
      <w:r w:rsidR="00D60AD5">
        <w:rPr>
          <w:rFonts w:ascii="Times New Roman" w:hAnsi="Times New Roman" w:cs="Times New Roman"/>
          <w:bCs/>
          <w:sz w:val="28"/>
          <w:szCs w:val="28"/>
        </w:rPr>
        <w:t>especially Miles and Ava</w:t>
      </w:r>
      <w:r w:rsidR="00D60AD5" w:rsidRPr="00D60AD5">
        <w:rPr>
          <w:rFonts w:ascii="Times New Roman" w:hAnsi="Times New Roman" w:cs="Times New Roman"/>
          <w:bCs/>
          <w:sz w:val="28"/>
          <w:szCs w:val="28"/>
        </w:rPr>
        <w:t>;</w:t>
      </w:r>
      <w:r w:rsidR="00D60AD5">
        <w:rPr>
          <w:rFonts w:ascii="Times New Roman" w:hAnsi="Times New Roman" w:cs="Times New Roman"/>
          <w:bCs/>
          <w:sz w:val="28"/>
          <w:szCs w:val="28"/>
        </w:rPr>
        <w:t xml:space="preserve"> </w:t>
      </w:r>
      <w:r w:rsidR="00D60AD5" w:rsidRPr="00D60AD5">
        <w:rPr>
          <w:rFonts w:ascii="Times New Roman" w:hAnsi="Times New Roman" w:cs="Times New Roman"/>
          <w:bCs/>
          <w:sz w:val="28"/>
          <w:szCs w:val="28"/>
        </w:rPr>
        <w:t>and anniversaries</w:t>
      </w:r>
      <w:r w:rsidR="00D60AD5">
        <w:rPr>
          <w:rFonts w:ascii="Times New Roman" w:hAnsi="Times New Roman" w:cs="Times New Roman"/>
          <w:bCs/>
          <w:sz w:val="28"/>
          <w:szCs w:val="28"/>
        </w:rPr>
        <w:t xml:space="preserve"> Rick &amp; Anne.</w:t>
      </w:r>
    </w:p>
    <w:p w:rsidR="005F5AAB" w:rsidRPr="005E5402" w:rsidRDefault="005F5AAB" w:rsidP="005F5AAB">
      <w:pPr>
        <w:pStyle w:val="NoSpacing"/>
        <w:rPr>
          <w:rFonts w:ascii="Times New Roman" w:hAnsi="Times New Roman" w:cs="Times New Roman"/>
          <w:bCs/>
          <w:i/>
          <w:sz w:val="28"/>
          <w:szCs w:val="28"/>
        </w:rPr>
      </w:pPr>
      <w:r w:rsidRPr="005E5402">
        <w:rPr>
          <w:rFonts w:ascii="Times New Roman" w:hAnsi="Times New Roman" w:cs="Times New Roman"/>
          <w:b/>
          <w:bCs/>
          <w:sz w:val="28"/>
          <w:szCs w:val="28"/>
        </w:rPr>
        <w:t xml:space="preserve">R: </w:t>
      </w:r>
      <w:r w:rsidRPr="005E5402">
        <w:rPr>
          <w:rFonts w:ascii="Times New Roman" w:hAnsi="Times New Roman" w:cs="Times New Roman"/>
          <w:b/>
          <w:bCs/>
          <w:i/>
          <w:sz w:val="28"/>
          <w:szCs w:val="28"/>
        </w:rPr>
        <w:t>Let the righteous be glad and rejoice before God; Let them also be merry and joyful</w:t>
      </w:r>
      <w:r w:rsidRPr="005E5402">
        <w:rPr>
          <w:rFonts w:ascii="Times New Roman" w:hAnsi="Times New Roman" w:cs="Times New Roman"/>
          <w:bCs/>
          <w:i/>
          <w:sz w:val="28"/>
          <w:szCs w:val="28"/>
        </w:rPr>
        <w:t xml:space="preserve">.  </w:t>
      </w:r>
    </w:p>
    <w:p w:rsidR="005F5AAB"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Great Physician, we pray for healing and comfort for all those in need or pain, especially</w:t>
      </w:r>
      <w:r>
        <w:rPr>
          <w:rFonts w:ascii="Times New Roman" w:hAnsi="Times New Roman" w:cs="Times New Roman"/>
          <w:sz w:val="28"/>
          <w:szCs w:val="28"/>
        </w:rPr>
        <w:t xml:space="preserve"> </w:t>
      </w:r>
      <w:bookmarkStart w:id="0" w:name="_GoBack"/>
      <w:r w:rsidR="00234886">
        <w:rPr>
          <w:rFonts w:ascii="Times New Roman" w:hAnsi="Times New Roman" w:cs="Times New Roman"/>
          <w:sz w:val="28"/>
          <w:szCs w:val="28"/>
        </w:rPr>
        <w:t>Reilly</w:t>
      </w:r>
      <w:bookmarkEnd w:id="0"/>
      <w:r w:rsidR="00234886">
        <w:rPr>
          <w:rFonts w:ascii="Times New Roman" w:hAnsi="Times New Roman" w:cs="Times New Roman"/>
          <w:sz w:val="28"/>
          <w:szCs w:val="28"/>
        </w:rPr>
        <w:t xml:space="preserve">, </w:t>
      </w:r>
      <w:r w:rsidR="00297E25">
        <w:rPr>
          <w:rFonts w:ascii="Times New Roman" w:hAnsi="Times New Roman" w:cs="Times New Roman"/>
          <w:sz w:val="28"/>
          <w:szCs w:val="28"/>
        </w:rPr>
        <w:t xml:space="preserve">Chris, </w:t>
      </w:r>
      <w:r w:rsidR="00AD2FF2">
        <w:rPr>
          <w:rFonts w:ascii="Times New Roman" w:hAnsi="Times New Roman" w:cs="Times New Roman"/>
          <w:sz w:val="28"/>
          <w:szCs w:val="28"/>
        </w:rPr>
        <w:t xml:space="preserve">Judy, </w:t>
      </w:r>
      <w:r w:rsidR="00E14B01">
        <w:rPr>
          <w:rFonts w:ascii="Times New Roman" w:hAnsi="Times New Roman" w:cs="Times New Roman"/>
          <w:sz w:val="28"/>
          <w:szCs w:val="28"/>
        </w:rPr>
        <w:t xml:space="preserve">Susan, </w:t>
      </w:r>
      <w:r>
        <w:rPr>
          <w:rFonts w:ascii="Times New Roman" w:hAnsi="Times New Roman" w:cs="Times New Roman"/>
          <w:sz w:val="28"/>
          <w:szCs w:val="28"/>
        </w:rPr>
        <w:t>Linda, Dodi,</w:t>
      </w:r>
      <w:r w:rsidRPr="005E5402">
        <w:rPr>
          <w:rFonts w:ascii="Times New Roman" w:hAnsi="Times New Roman" w:cs="Times New Roman"/>
          <w:sz w:val="28"/>
          <w:szCs w:val="28"/>
        </w:rPr>
        <w:t xml:space="preserve"> </w:t>
      </w:r>
      <w:r w:rsidRPr="005E5402">
        <w:rPr>
          <w:rFonts w:ascii="Times New Roman" w:hAnsi="Times New Roman" w:cs="Times New Roman"/>
          <w:bCs/>
          <w:sz w:val="28"/>
          <w:szCs w:val="28"/>
        </w:rPr>
        <w:t xml:space="preserve">Laura, Bonnie, Alice, Joy, Diana, James, Joy, Jane, Joni, Kim, </w:t>
      </w:r>
      <w:r w:rsidRPr="005E5402">
        <w:rPr>
          <w:rFonts w:ascii="Times New Roman" w:hAnsi="Times New Roman" w:cs="Times New Roman"/>
          <w:bCs/>
          <w:sz w:val="28"/>
          <w:szCs w:val="28"/>
        </w:rPr>
        <w:lastRenderedPageBreak/>
        <w:t>Bobby, Ruth, Sarah, Traudie, Lexie, Norm, and Keith.</w:t>
      </w:r>
      <w:r>
        <w:rPr>
          <w:rFonts w:ascii="Times New Roman" w:hAnsi="Times New Roman" w:cs="Times New Roman"/>
          <w:bCs/>
          <w:sz w:val="28"/>
          <w:szCs w:val="28"/>
        </w:rPr>
        <w:t xml:space="preserve"> </w:t>
      </w:r>
      <w:r w:rsidRPr="005E5402">
        <w:rPr>
          <w:rFonts w:ascii="Times New Roman" w:hAnsi="Times New Roman" w:cs="Times New Roman"/>
          <w:sz w:val="28"/>
          <w:szCs w:val="28"/>
        </w:rPr>
        <w:t xml:space="preserve">May they remember that You are with them and those who care for them. </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Surely you behold trouble and misery; you see it and take it into your own hand.</w:t>
      </w:r>
    </w:p>
    <w:p w:rsidR="005F5AAB" w:rsidRPr="005E5402" w:rsidRDefault="005F5AAB" w:rsidP="005F5AAB">
      <w:pPr>
        <w:pStyle w:val="NoSpacing"/>
        <w:rPr>
          <w:rFonts w:ascii="Times New Roman" w:hAnsi="Times New Roman" w:cs="Times New Roman"/>
          <w:b/>
          <w:i/>
          <w:sz w:val="28"/>
          <w:szCs w:val="28"/>
        </w:rPr>
      </w:pPr>
      <w:r w:rsidRPr="005E5402">
        <w:rPr>
          <w:rFonts w:ascii="Times New Roman" w:hAnsi="Times New Roman" w:cs="Times New Roman"/>
          <w:b/>
          <w:i/>
          <w:sz w:val="28"/>
          <w:szCs w:val="28"/>
        </w:rPr>
        <w:t xml:space="preserve">     The helpless commit themselves to you; for you are the helper of orphans.</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Let justice roll down like waters, and righteousness like an ever-flowing stream.</w:t>
      </w:r>
    </w:p>
    <w:p w:rsidR="005F5AAB" w:rsidRPr="005E5402" w:rsidRDefault="005F5AAB" w:rsidP="005F5AAB">
      <w:pPr>
        <w:pStyle w:val="NoSpacing"/>
        <w:rPr>
          <w:rFonts w:ascii="Times New Roman" w:hAnsi="Times New Roman" w:cs="Times New Roman"/>
          <w:sz w:val="28"/>
          <w:szCs w:val="28"/>
        </w:rPr>
      </w:pPr>
    </w:p>
    <w:p w:rsidR="005F5AAB" w:rsidRPr="005E5402" w:rsidRDefault="005F5AAB" w:rsidP="005F5AAB">
      <w:pPr>
        <w:pStyle w:val="NoSpacing"/>
        <w:rPr>
          <w:rFonts w:ascii="Times New Roman" w:hAnsi="Times New Roman" w:cs="Times New Roman"/>
          <w:sz w:val="28"/>
          <w:szCs w:val="28"/>
        </w:rPr>
      </w:pPr>
      <w:r w:rsidRPr="005E5402">
        <w:rPr>
          <w:rFonts w:ascii="Times New Roman" w:hAnsi="Times New Roman" w:cs="Times New Roman"/>
          <w:sz w:val="28"/>
          <w:szCs w:val="28"/>
        </w:rPr>
        <w:t>Lord over life and death, we pray for all who have died, asking light and peace for them and those who mourn.</w:t>
      </w:r>
    </w:p>
    <w:p w:rsidR="005F5AAB" w:rsidRPr="005E5402" w:rsidRDefault="005F5AAB" w:rsidP="005F5AAB">
      <w:pPr>
        <w:pStyle w:val="NoSpacing"/>
        <w:rPr>
          <w:rFonts w:ascii="Times New Roman" w:hAnsi="Times New Roman" w:cs="Times New Roman"/>
          <w:b/>
          <w:sz w:val="28"/>
          <w:szCs w:val="28"/>
        </w:rPr>
      </w:pPr>
      <w:r w:rsidRPr="005E5402">
        <w:rPr>
          <w:rFonts w:ascii="Times New Roman" w:hAnsi="Times New Roman" w:cs="Times New Roman"/>
          <w:b/>
          <w:sz w:val="28"/>
          <w:szCs w:val="28"/>
        </w:rPr>
        <w:t xml:space="preserve">R: </w:t>
      </w:r>
      <w:r w:rsidRPr="005E5402">
        <w:rPr>
          <w:rFonts w:ascii="Times New Roman" w:hAnsi="Times New Roman" w:cs="Times New Roman"/>
          <w:b/>
          <w:i/>
          <w:sz w:val="28"/>
          <w:szCs w:val="28"/>
        </w:rPr>
        <w:t>Precious in the sight of the Lord is the death of his servant.</w:t>
      </w:r>
    </w:p>
    <w:p w:rsidR="005F5AAB" w:rsidRDefault="005F5AAB" w:rsidP="005F5AAB"/>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5F5AAB" w:rsidRDefault="005F5AAB"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CF6550">
        <w:rPr>
          <w:rFonts w:ascii="Times New Roman" w:hAnsi="Times New Roman" w:cs="Times New Roman"/>
          <w:b/>
          <w:sz w:val="28"/>
          <w:szCs w:val="28"/>
        </w:rPr>
        <w:t>O Jesus, I have promised</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CF6550">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CF6550">
        <w:rPr>
          <w:rFonts w:ascii="Times New Roman" w:hAnsi="Times New Roman" w:cs="Times New Roman"/>
          <w:b/>
          <w:sz w:val="28"/>
          <w:szCs w:val="28"/>
        </w:rPr>
        <w:t>655</w:t>
      </w:r>
    </w:p>
    <w:p w:rsidR="00F22C13" w:rsidRPr="00F22C13" w:rsidRDefault="00F22C13" w:rsidP="00F22C13"/>
    <w:p w:rsidR="00933203" w:rsidRDefault="00933203" w:rsidP="00933203">
      <w:r>
        <w:fldChar w:fldCharType="begin"/>
      </w:r>
      <w:r>
        <w:instrText xml:space="preserve"> INCLUDEPICTURE "/var/folders/vk/qw3_xsn150bdt077qk65mt2w0000gn/T/com.microsoft.Word/WebArchiveCopyPasteTempFiles/page1image1832960" \* MERGEFORMATINET </w:instrText>
      </w:r>
      <w:r>
        <w:fldChar w:fldCharType="separate"/>
      </w:r>
      <w:r>
        <w:rPr>
          <w:noProof/>
        </w:rPr>
        <w:drawing>
          <wp:inline distT="0" distB="0" distL="0" distR="0">
            <wp:extent cx="5486400" cy="1017905"/>
            <wp:effectExtent l="0" t="0" r="0" b="0"/>
            <wp:docPr id="25" name="Picture 25" descr="page1image183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image18329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017905"/>
                    </a:xfrm>
                    <a:prstGeom prst="rect">
                      <a:avLst/>
                    </a:prstGeom>
                    <a:noFill/>
                    <a:ln>
                      <a:noFill/>
                    </a:ln>
                  </pic:spPr>
                </pic:pic>
              </a:graphicData>
            </a:graphic>
          </wp:inline>
        </w:drawing>
      </w:r>
      <w:r>
        <w:fldChar w:fldCharType="end"/>
      </w:r>
    </w:p>
    <w:p w:rsidR="00933203" w:rsidRDefault="00933203" w:rsidP="002B3518">
      <w:pPr>
        <w:pStyle w:val="NoSpacing"/>
        <w:rPr>
          <w:rFonts w:ascii="Times New Roman" w:hAnsi="Times New Roman" w:cs="Times New Roman"/>
          <w:b/>
          <w:sz w:val="28"/>
          <w:szCs w:val="28"/>
          <w:u w:val="single"/>
        </w:rPr>
      </w:pPr>
    </w:p>
    <w:p w:rsidR="00933203" w:rsidRDefault="00933203" w:rsidP="00933203">
      <w:r>
        <w:lastRenderedPageBreak/>
        <w:fldChar w:fldCharType="begin"/>
      </w:r>
      <w:r>
        <w:instrText xml:space="preserve"> INCLUDEPICTURE "/var/folders/vk/qw3_xsn150bdt077qk65mt2w0000gn/T/com.microsoft.Word/WebArchiveCopyPasteTempFiles/page1image1815264" \* MERGEFORMATINET </w:instrText>
      </w:r>
      <w:r>
        <w:fldChar w:fldCharType="separate"/>
      </w:r>
      <w:r>
        <w:rPr>
          <w:noProof/>
        </w:rPr>
        <w:drawing>
          <wp:inline distT="0" distB="0" distL="0" distR="0">
            <wp:extent cx="5486400" cy="1093470"/>
            <wp:effectExtent l="0" t="0" r="0" b="0"/>
            <wp:docPr id="28" name="Picture 28" descr="page1image181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image18152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"/var/folders/vk/qw3_xsn150bdt077qk65mt2w0000gn/T/com.microsoft.Word/WebArchiveCopyPasteTempFiles/page1image1826912" \* MERGEFORMATINET </w:instrText>
      </w:r>
      <w:r>
        <w:fldChar w:fldCharType="separate"/>
      </w:r>
      <w:r>
        <w:rPr>
          <w:noProof/>
        </w:rPr>
        <w:drawing>
          <wp:inline distT="0" distB="0" distL="0" distR="0">
            <wp:extent cx="5486400" cy="1093470"/>
            <wp:effectExtent l="0" t="0" r="0" b="0"/>
            <wp:docPr id="27" name="Picture 27" descr="page1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image18269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"/var/folders/vk/qw3_xsn150bdt077qk65mt2w0000gn/T/com.microsoft.Word/WebArchiveCopyPasteTempFiles/page1image1799136" \* MERGEFORMATINET </w:instrText>
      </w:r>
      <w:r>
        <w:fldChar w:fldCharType="separate"/>
      </w:r>
      <w:r>
        <w:rPr>
          <w:noProof/>
        </w:rPr>
        <w:drawing>
          <wp:inline distT="0" distB="0" distL="0" distR="0">
            <wp:extent cx="5486400" cy="1319530"/>
            <wp:effectExtent l="0" t="0" r="0" b="1270"/>
            <wp:docPr id="26" name="Picture 26" descr="page1image179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image17991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319530"/>
                    </a:xfrm>
                    <a:prstGeom prst="rect">
                      <a:avLst/>
                    </a:prstGeom>
                    <a:noFill/>
                    <a:ln>
                      <a:noFill/>
                    </a:ln>
                  </pic:spPr>
                </pic:pic>
              </a:graphicData>
            </a:graphic>
          </wp:inline>
        </w:drawing>
      </w:r>
      <w:r>
        <w:fldChar w:fldCharType="end"/>
      </w:r>
    </w:p>
    <w:p w:rsidR="00933203" w:rsidRDefault="00933203" w:rsidP="002B3518">
      <w:pPr>
        <w:pStyle w:val="NoSpacing"/>
        <w:rPr>
          <w:rFonts w:ascii="Times New Roman" w:hAnsi="Times New Roman" w:cs="Times New Roman"/>
          <w:b/>
          <w:sz w:val="28"/>
          <w:szCs w:val="28"/>
          <w:u w:val="single"/>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rsidR="00B71994" w:rsidRPr="005F5AAB" w:rsidRDefault="00B71994" w:rsidP="002B3518">
      <w:pPr>
        <w:pStyle w:val="NoSpacing"/>
        <w:rPr>
          <w:rFonts w:ascii="Times New Roman" w:hAnsi="Times New Roman" w:cs="Times New Roman"/>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933203" w:rsidRDefault="00933203" w:rsidP="005F5AAB">
      <w:pPr>
        <w:pStyle w:val="NoSpacing"/>
        <w:rPr>
          <w:rFonts w:ascii="Times New Roman" w:hAnsi="Times New Roman" w:cs="Times New Roman"/>
          <w:b/>
          <w:sz w:val="28"/>
          <w:szCs w:val="28"/>
        </w:rPr>
      </w:pPr>
    </w:p>
    <w:p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rsidR="001126D6" w:rsidRPr="005F5AAB" w:rsidRDefault="001126D6" w:rsidP="005F5AAB">
      <w:pPr>
        <w:pStyle w:val="NoSpacing"/>
        <w:rPr>
          <w:rFonts w:ascii="Times New Roman" w:hAnsi="Times New Roman" w:cs="Times New Roman"/>
          <w:iCs/>
          <w:sz w:val="28"/>
          <w:szCs w:val="28"/>
        </w:rPr>
      </w:pPr>
      <w:r w:rsidRPr="005F5AAB">
        <w:rPr>
          <w:rFonts w:ascii="Times New Roman" w:hAnsi="Times New Roman" w:cs="Times New Roman"/>
          <w:i/>
          <w:iCs/>
          <w:sz w:val="28"/>
          <w:szCs w:val="28"/>
        </w:rPr>
        <w:t xml:space="preserve">People: Thanks be to God! </w:t>
      </w:r>
    </w:p>
    <w:p w:rsidR="00D548E3" w:rsidRDefault="001126D6" w:rsidP="002B1F19">
      <w:pPr>
        <w:pStyle w:val="NormalWeb"/>
        <w:rPr>
          <w:b/>
          <w:sz w:val="28"/>
          <w:szCs w:val="28"/>
        </w:rPr>
      </w:pPr>
      <w:r w:rsidRPr="00A373AC">
        <w:rPr>
          <w:b/>
          <w:sz w:val="28"/>
          <w:szCs w:val="28"/>
        </w:rPr>
        <w:t>Postlude:</w:t>
      </w:r>
      <w:r w:rsidR="00753724">
        <w:rPr>
          <w:b/>
          <w:sz w:val="28"/>
          <w:szCs w:val="28"/>
        </w:rPr>
        <w:t xml:space="preserve">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933203" w:rsidRDefault="001126D6" w:rsidP="00036FB8">
      <w:pPr>
        <w:jc w:val="center"/>
        <w:rPr>
          <w:sz w:val="26"/>
          <w:szCs w:val="26"/>
        </w:rPr>
      </w:pPr>
      <w:r w:rsidRPr="00933203">
        <w:rPr>
          <w:sz w:val="26"/>
          <w:szCs w:val="26"/>
        </w:rPr>
        <w:t>Transition Priest-In</w:t>
      </w:r>
      <w:r w:rsidR="002A6543" w:rsidRPr="00933203">
        <w:rPr>
          <w:sz w:val="26"/>
          <w:szCs w:val="26"/>
        </w:rPr>
        <w:t>-</w:t>
      </w:r>
      <w:r w:rsidRPr="00933203">
        <w:rPr>
          <w:sz w:val="26"/>
          <w:szCs w:val="26"/>
        </w:rPr>
        <w:t>Charge: The Rev. Dr. Canon Lee Anne Reat</w:t>
      </w:r>
    </w:p>
    <w:p w:rsidR="001126D6" w:rsidRPr="00933203" w:rsidRDefault="001126D6" w:rsidP="00036FB8">
      <w:pPr>
        <w:jc w:val="center"/>
        <w:rPr>
          <w:sz w:val="26"/>
          <w:szCs w:val="26"/>
        </w:rPr>
      </w:pPr>
      <w:r w:rsidRPr="00933203">
        <w:rPr>
          <w:sz w:val="26"/>
          <w:szCs w:val="26"/>
        </w:rPr>
        <w:t>Deacon: The Rev. Dr. Rick Incorvati</w:t>
      </w:r>
    </w:p>
    <w:p w:rsidR="00D60AD5" w:rsidRPr="00933203" w:rsidRDefault="00D60AD5" w:rsidP="00036FB8">
      <w:pPr>
        <w:jc w:val="center"/>
        <w:rPr>
          <w:sz w:val="26"/>
          <w:szCs w:val="26"/>
        </w:rPr>
      </w:pPr>
      <w:r w:rsidRPr="00933203">
        <w:rPr>
          <w:sz w:val="26"/>
          <w:szCs w:val="26"/>
        </w:rPr>
        <w:t xml:space="preserve">Guest Speaker: </w:t>
      </w:r>
      <w:proofErr w:type="spellStart"/>
      <w:r w:rsidRPr="00933203">
        <w:rPr>
          <w:sz w:val="26"/>
          <w:szCs w:val="26"/>
        </w:rPr>
        <w:t>Elfred</w:t>
      </w:r>
      <w:proofErr w:type="spellEnd"/>
      <w:r w:rsidRPr="00933203">
        <w:rPr>
          <w:sz w:val="26"/>
          <w:szCs w:val="26"/>
        </w:rPr>
        <w:t xml:space="preserve"> </w:t>
      </w:r>
      <w:proofErr w:type="spellStart"/>
      <w:r w:rsidR="00F65515" w:rsidRPr="00933203">
        <w:rPr>
          <w:sz w:val="26"/>
          <w:szCs w:val="26"/>
        </w:rPr>
        <w:t>Pinkard</w:t>
      </w:r>
      <w:proofErr w:type="spellEnd"/>
      <w:r w:rsidR="00F65515" w:rsidRPr="00933203">
        <w:rPr>
          <w:sz w:val="26"/>
          <w:szCs w:val="26"/>
        </w:rPr>
        <w:t>, President of Wilberforce University</w:t>
      </w:r>
    </w:p>
    <w:p w:rsidR="00753724" w:rsidRPr="00933203" w:rsidRDefault="00753724" w:rsidP="00036FB8">
      <w:pPr>
        <w:jc w:val="center"/>
        <w:rPr>
          <w:rFonts w:eastAsia="Calibri"/>
          <w:sz w:val="26"/>
          <w:szCs w:val="26"/>
        </w:rPr>
      </w:pPr>
      <w:r w:rsidRPr="00933203">
        <w:rPr>
          <w:rFonts w:eastAsia="Calibri"/>
          <w:sz w:val="26"/>
          <w:szCs w:val="26"/>
        </w:rPr>
        <w:t>Music Director</w:t>
      </w:r>
      <w:r w:rsidRPr="00933203">
        <w:rPr>
          <w:sz w:val="26"/>
          <w:szCs w:val="26"/>
        </w:rPr>
        <w:t xml:space="preserve">: </w:t>
      </w:r>
      <w:r w:rsidRPr="00933203">
        <w:rPr>
          <w:rFonts w:eastAsia="Calibri"/>
          <w:sz w:val="26"/>
          <w:szCs w:val="26"/>
        </w:rPr>
        <w:t>Dr</w:t>
      </w:r>
      <w:r w:rsidRPr="00933203">
        <w:rPr>
          <w:sz w:val="26"/>
          <w:szCs w:val="26"/>
        </w:rPr>
        <w:t xml:space="preserve">. </w:t>
      </w:r>
      <w:r w:rsidRPr="00933203">
        <w:rPr>
          <w:rFonts w:eastAsia="Calibri"/>
          <w:sz w:val="26"/>
          <w:szCs w:val="26"/>
        </w:rPr>
        <w:t>Chris</w:t>
      </w:r>
      <w:r w:rsidRPr="00933203">
        <w:rPr>
          <w:sz w:val="26"/>
          <w:szCs w:val="26"/>
        </w:rPr>
        <w:t xml:space="preserve"> </w:t>
      </w:r>
      <w:r w:rsidRPr="00933203">
        <w:rPr>
          <w:rFonts w:eastAsia="Calibri"/>
          <w:sz w:val="26"/>
          <w:szCs w:val="26"/>
        </w:rPr>
        <w:t>Durrenberger</w:t>
      </w:r>
    </w:p>
    <w:p w:rsidR="00F65515" w:rsidRPr="00933203" w:rsidRDefault="00F65515" w:rsidP="00036FB8">
      <w:pPr>
        <w:jc w:val="center"/>
        <w:rPr>
          <w:rFonts w:eastAsia="Calibri"/>
          <w:sz w:val="26"/>
          <w:szCs w:val="26"/>
        </w:rPr>
      </w:pPr>
      <w:r w:rsidRPr="00933203">
        <w:rPr>
          <w:rFonts w:eastAsia="Calibri"/>
          <w:sz w:val="26"/>
          <w:szCs w:val="26"/>
        </w:rPr>
        <w:t>Guest Organist: Kent Brooks</w:t>
      </w:r>
    </w:p>
    <w:p w:rsidR="00552A7A" w:rsidRPr="00933203" w:rsidRDefault="001126D6" w:rsidP="00036FB8">
      <w:pPr>
        <w:jc w:val="center"/>
        <w:rPr>
          <w:rFonts w:eastAsia="Calibri"/>
          <w:sz w:val="26"/>
          <w:szCs w:val="26"/>
        </w:rPr>
      </w:pPr>
      <w:r w:rsidRPr="00933203">
        <w:rPr>
          <w:rFonts w:eastAsia="Calibri"/>
          <w:sz w:val="26"/>
          <w:szCs w:val="26"/>
        </w:rPr>
        <w:t>Lector</w:t>
      </w:r>
      <w:r w:rsidRPr="00933203">
        <w:rPr>
          <w:sz w:val="26"/>
          <w:szCs w:val="26"/>
        </w:rPr>
        <w:t xml:space="preserve">: </w:t>
      </w:r>
      <w:r w:rsidR="00F65515" w:rsidRPr="00933203">
        <w:rPr>
          <w:rFonts w:eastAsia="Calibri"/>
          <w:sz w:val="26"/>
          <w:szCs w:val="26"/>
        </w:rPr>
        <w:t>Keith Doubt</w:t>
      </w:r>
    </w:p>
    <w:p w:rsidR="001126D6" w:rsidRPr="00933203" w:rsidRDefault="001126D6" w:rsidP="00036FB8">
      <w:pPr>
        <w:jc w:val="center"/>
        <w:rPr>
          <w:sz w:val="26"/>
          <w:szCs w:val="26"/>
        </w:rPr>
      </w:pPr>
      <w:r w:rsidRPr="00933203">
        <w:rPr>
          <w:rFonts w:eastAsia="Calibri"/>
          <w:sz w:val="26"/>
          <w:szCs w:val="26"/>
        </w:rPr>
        <w:t>Singers</w:t>
      </w:r>
      <w:r w:rsidRPr="00933203">
        <w:rPr>
          <w:sz w:val="26"/>
          <w:szCs w:val="26"/>
        </w:rPr>
        <w:t xml:space="preserve">: </w:t>
      </w:r>
      <w:r w:rsidRPr="00933203">
        <w:rPr>
          <w:rFonts w:eastAsia="Calibri"/>
          <w:sz w:val="26"/>
          <w:szCs w:val="26"/>
        </w:rPr>
        <w:t>Liz</w:t>
      </w:r>
      <w:r w:rsidRPr="00933203">
        <w:rPr>
          <w:sz w:val="26"/>
          <w:szCs w:val="26"/>
        </w:rPr>
        <w:t xml:space="preserve"> </w:t>
      </w:r>
      <w:r w:rsidRPr="00933203">
        <w:rPr>
          <w:rFonts w:eastAsia="Calibri"/>
          <w:sz w:val="26"/>
          <w:szCs w:val="26"/>
        </w:rPr>
        <w:t>Wheeler,</w:t>
      </w:r>
      <w:r w:rsidRPr="00933203">
        <w:rPr>
          <w:sz w:val="26"/>
          <w:szCs w:val="26"/>
        </w:rPr>
        <w:t xml:space="preserve"> </w:t>
      </w:r>
      <w:r w:rsidRPr="00933203">
        <w:rPr>
          <w:rFonts w:eastAsia="Calibri"/>
          <w:sz w:val="26"/>
          <w:szCs w:val="26"/>
        </w:rPr>
        <w:t>Joy</w:t>
      </w:r>
      <w:r w:rsidRPr="00933203">
        <w:rPr>
          <w:sz w:val="26"/>
          <w:szCs w:val="26"/>
        </w:rPr>
        <w:t xml:space="preserve"> </w:t>
      </w:r>
      <w:r w:rsidRPr="00933203">
        <w:rPr>
          <w:rFonts w:eastAsia="Calibri"/>
          <w:sz w:val="26"/>
          <w:szCs w:val="26"/>
        </w:rPr>
        <w:t>Carter,</w:t>
      </w:r>
      <w:r w:rsidRPr="00933203">
        <w:rPr>
          <w:sz w:val="26"/>
          <w:szCs w:val="26"/>
        </w:rPr>
        <w:t xml:space="preserve"> </w:t>
      </w:r>
      <w:r w:rsidRPr="00933203">
        <w:rPr>
          <w:rFonts w:eastAsia="Calibri"/>
          <w:sz w:val="26"/>
          <w:szCs w:val="26"/>
        </w:rPr>
        <w:t>Ed</w:t>
      </w:r>
      <w:r w:rsidRPr="00933203">
        <w:rPr>
          <w:sz w:val="26"/>
          <w:szCs w:val="26"/>
        </w:rPr>
        <w:t xml:space="preserve"> </w:t>
      </w:r>
      <w:r w:rsidRPr="00933203">
        <w:rPr>
          <w:rFonts w:eastAsia="Calibri"/>
          <w:sz w:val="26"/>
          <w:szCs w:val="26"/>
        </w:rPr>
        <w:t>Hasecke,</w:t>
      </w:r>
      <w:r w:rsidRPr="00933203">
        <w:rPr>
          <w:sz w:val="26"/>
          <w:szCs w:val="26"/>
        </w:rPr>
        <w:t xml:space="preserve"> </w:t>
      </w:r>
      <w:r w:rsidR="00F65515" w:rsidRPr="00933203">
        <w:rPr>
          <w:rFonts w:eastAsia="Calibri"/>
          <w:sz w:val="26"/>
          <w:szCs w:val="26"/>
        </w:rPr>
        <w:t>Chris Oldstone-Moore</w:t>
      </w:r>
    </w:p>
    <w:p w:rsidR="001126D6" w:rsidRPr="00933203" w:rsidRDefault="001126D6" w:rsidP="00036FB8">
      <w:pPr>
        <w:jc w:val="center"/>
        <w:rPr>
          <w:rFonts w:eastAsia="Calibri"/>
          <w:sz w:val="26"/>
          <w:szCs w:val="26"/>
        </w:rPr>
      </w:pPr>
      <w:r w:rsidRPr="00933203">
        <w:rPr>
          <w:rFonts w:eastAsia="Calibri"/>
          <w:sz w:val="26"/>
          <w:szCs w:val="26"/>
        </w:rPr>
        <w:t>Technology</w:t>
      </w:r>
      <w:r w:rsidRPr="00933203">
        <w:rPr>
          <w:sz w:val="26"/>
          <w:szCs w:val="26"/>
        </w:rPr>
        <w:t xml:space="preserve">: </w:t>
      </w:r>
      <w:r w:rsidRPr="00933203">
        <w:rPr>
          <w:rFonts w:eastAsia="Calibri"/>
          <w:sz w:val="26"/>
          <w:szCs w:val="26"/>
        </w:rPr>
        <w:t>Steve Ide</w:t>
      </w:r>
    </w:p>
    <w:p w:rsidR="001126D6" w:rsidRPr="00933203" w:rsidRDefault="001126D6" w:rsidP="00036FB8">
      <w:pPr>
        <w:jc w:val="center"/>
        <w:rPr>
          <w:sz w:val="26"/>
          <w:szCs w:val="26"/>
        </w:rPr>
      </w:pPr>
      <w:r w:rsidRPr="00933203">
        <w:rPr>
          <w:rFonts w:eastAsia="Calibri"/>
          <w:sz w:val="26"/>
          <w:szCs w:val="26"/>
        </w:rPr>
        <w:t>Slideshow: Ed Hasecke</w:t>
      </w:r>
    </w:p>
    <w:p w:rsidR="001126D6" w:rsidRPr="00933203" w:rsidRDefault="001126D6" w:rsidP="00036FB8">
      <w:pPr>
        <w:jc w:val="center"/>
        <w:rPr>
          <w:sz w:val="26"/>
          <w:szCs w:val="26"/>
        </w:rPr>
      </w:pPr>
      <w:r w:rsidRPr="00933203">
        <w:rPr>
          <w:rFonts w:eastAsia="Calibri"/>
          <w:sz w:val="26"/>
          <w:szCs w:val="26"/>
        </w:rPr>
        <w:t>Parish Administrator</w:t>
      </w:r>
      <w:r w:rsidR="00453F87" w:rsidRPr="00933203">
        <w:rPr>
          <w:rFonts w:eastAsia="Calibri"/>
          <w:sz w:val="26"/>
          <w:szCs w:val="26"/>
        </w:rPr>
        <w:t xml:space="preserve"> and Program Coordinator</w:t>
      </w:r>
      <w:r w:rsidRPr="00933203">
        <w:rPr>
          <w:sz w:val="26"/>
          <w:szCs w:val="26"/>
        </w:rPr>
        <w:t xml:space="preserve">: </w:t>
      </w:r>
      <w:r w:rsidRPr="00933203">
        <w:rPr>
          <w:rFonts w:eastAsia="Calibri"/>
          <w:sz w:val="26"/>
          <w:szCs w:val="26"/>
        </w:rPr>
        <w:t>Kelly</w:t>
      </w:r>
      <w:r w:rsidRPr="00933203">
        <w:rPr>
          <w:sz w:val="26"/>
          <w:szCs w:val="26"/>
        </w:rPr>
        <w:t xml:space="preserve"> </w:t>
      </w:r>
      <w:r w:rsidRPr="00933203">
        <w:rPr>
          <w:rFonts w:eastAsia="Calibri"/>
          <w:sz w:val="26"/>
          <w:szCs w:val="26"/>
        </w:rPr>
        <w:t>Zeller</w:t>
      </w:r>
    </w:p>
    <w:p w:rsidR="001126D6" w:rsidRPr="00933203" w:rsidRDefault="001126D6" w:rsidP="00933203">
      <w:pPr>
        <w:jc w:val="center"/>
        <w:rPr>
          <w:b/>
          <w:sz w:val="26"/>
          <w:szCs w:val="26"/>
        </w:rPr>
      </w:pPr>
      <w:r w:rsidRPr="00933203">
        <w:rPr>
          <w:rFonts w:eastAsia="Calibri"/>
          <w:sz w:val="26"/>
          <w:szCs w:val="26"/>
        </w:rPr>
        <w:t>Coffee</w:t>
      </w:r>
      <w:r w:rsidRPr="00933203">
        <w:rPr>
          <w:sz w:val="26"/>
          <w:szCs w:val="26"/>
        </w:rPr>
        <w:t xml:space="preserve"> </w:t>
      </w:r>
      <w:r w:rsidRPr="00933203">
        <w:rPr>
          <w:rFonts w:eastAsia="Calibri"/>
          <w:sz w:val="26"/>
          <w:szCs w:val="26"/>
        </w:rPr>
        <w:t>Hour</w:t>
      </w:r>
      <w:r w:rsidRPr="00933203">
        <w:rPr>
          <w:sz w:val="26"/>
          <w:szCs w:val="26"/>
        </w:rPr>
        <w:t xml:space="preserve"> </w:t>
      </w:r>
      <w:r w:rsidRPr="00933203">
        <w:rPr>
          <w:rFonts w:eastAsia="Calibri"/>
          <w:sz w:val="26"/>
          <w:szCs w:val="26"/>
        </w:rPr>
        <w:t>Host</w:t>
      </w:r>
      <w:r w:rsidRPr="00933203">
        <w:rPr>
          <w:sz w:val="26"/>
          <w:szCs w:val="26"/>
        </w:rPr>
        <w:t xml:space="preserve">: </w:t>
      </w:r>
      <w:r w:rsidR="00F65515" w:rsidRPr="00933203">
        <w:rPr>
          <w:sz w:val="26"/>
          <w:szCs w:val="26"/>
        </w:rPr>
        <w:t>Fred Bartenstein</w:t>
      </w:r>
    </w:p>
    <w:sectPr w:rsidR="001126D6" w:rsidRPr="00933203" w:rsidSect="00663E79">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874" w:rsidRDefault="00D14874" w:rsidP="00EB5DCC">
      <w:r>
        <w:separator/>
      </w:r>
    </w:p>
  </w:endnote>
  <w:endnote w:type="continuationSeparator" w:id="0">
    <w:p w:rsidR="00D14874" w:rsidRDefault="00D14874"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874" w:rsidRDefault="00D14874" w:rsidP="00EB5DCC">
      <w:r>
        <w:separator/>
      </w:r>
    </w:p>
  </w:footnote>
  <w:footnote w:type="continuationSeparator" w:id="0">
    <w:p w:rsidR="00D14874" w:rsidRDefault="00D14874"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0568DD"/>
    <w:rsid w:val="001126D6"/>
    <w:rsid w:val="001216B4"/>
    <w:rsid w:val="00164071"/>
    <w:rsid w:val="0016461D"/>
    <w:rsid w:val="00175955"/>
    <w:rsid w:val="001C0BD0"/>
    <w:rsid w:val="001D2F6D"/>
    <w:rsid w:val="00226A98"/>
    <w:rsid w:val="00227AEA"/>
    <w:rsid w:val="002318D9"/>
    <w:rsid w:val="00234886"/>
    <w:rsid w:val="00236C2D"/>
    <w:rsid w:val="0024025E"/>
    <w:rsid w:val="00242322"/>
    <w:rsid w:val="0026495C"/>
    <w:rsid w:val="00297E25"/>
    <w:rsid w:val="002A2769"/>
    <w:rsid w:val="002A6543"/>
    <w:rsid w:val="002B1F19"/>
    <w:rsid w:val="002B3518"/>
    <w:rsid w:val="002E1E2F"/>
    <w:rsid w:val="002E2A88"/>
    <w:rsid w:val="00301D16"/>
    <w:rsid w:val="00322A88"/>
    <w:rsid w:val="00333948"/>
    <w:rsid w:val="00333C6B"/>
    <w:rsid w:val="003A7B51"/>
    <w:rsid w:val="004011D3"/>
    <w:rsid w:val="00420A11"/>
    <w:rsid w:val="00453F87"/>
    <w:rsid w:val="0046393E"/>
    <w:rsid w:val="004777B5"/>
    <w:rsid w:val="004B66F3"/>
    <w:rsid w:val="004C0B15"/>
    <w:rsid w:val="004C3D12"/>
    <w:rsid w:val="004F0FC8"/>
    <w:rsid w:val="004F3893"/>
    <w:rsid w:val="005150CF"/>
    <w:rsid w:val="0054730F"/>
    <w:rsid w:val="00552A7A"/>
    <w:rsid w:val="00567558"/>
    <w:rsid w:val="005B3614"/>
    <w:rsid w:val="005D150A"/>
    <w:rsid w:val="005D1F1E"/>
    <w:rsid w:val="005E57A4"/>
    <w:rsid w:val="005E64C6"/>
    <w:rsid w:val="005F5AAB"/>
    <w:rsid w:val="006110EB"/>
    <w:rsid w:val="0062761C"/>
    <w:rsid w:val="00663118"/>
    <w:rsid w:val="00663E79"/>
    <w:rsid w:val="006A5526"/>
    <w:rsid w:val="006A650C"/>
    <w:rsid w:val="006B076B"/>
    <w:rsid w:val="006F5F92"/>
    <w:rsid w:val="0074394F"/>
    <w:rsid w:val="00753724"/>
    <w:rsid w:val="0076306F"/>
    <w:rsid w:val="00796090"/>
    <w:rsid w:val="007A3807"/>
    <w:rsid w:val="007A45A5"/>
    <w:rsid w:val="007A71BD"/>
    <w:rsid w:val="007B6DA8"/>
    <w:rsid w:val="007B73EF"/>
    <w:rsid w:val="007D7358"/>
    <w:rsid w:val="007D7749"/>
    <w:rsid w:val="007E0B2F"/>
    <w:rsid w:val="007F01DE"/>
    <w:rsid w:val="008054A8"/>
    <w:rsid w:val="0084260F"/>
    <w:rsid w:val="00846D01"/>
    <w:rsid w:val="008A2713"/>
    <w:rsid w:val="008A3C1B"/>
    <w:rsid w:val="008B4A67"/>
    <w:rsid w:val="008C0F6C"/>
    <w:rsid w:val="008C37B3"/>
    <w:rsid w:val="008D4C67"/>
    <w:rsid w:val="008D6CF9"/>
    <w:rsid w:val="00933203"/>
    <w:rsid w:val="00933F89"/>
    <w:rsid w:val="0094350E"/>
    <w:rsid w:val="009669F4"/>
    <w:rsid w:val="009B63C6"/>
    <w:rsid w:val="009C6048"/>
    <w:rsid w:val="00A0221D"/>
    <w:rsid w:val="00A23453"/>
    <w:rsid w:val="00A373AC"/>
    <w:rsid w:val="00A546CC"/>
    <w:rsid w:val="00A548F3"/>
    <w:rsid w:val="00AA77E1"/>
    <w:rsid w:val="00AD2FF2"/>
    <w:rsid w:val="00AF6DB2"/>
    <w:rsid w:val="00B00AB0"/>
    <w:rsid w:val="00B33E1A"/>
    <w:rsid w:val="00B43A0C"/>
    <w:rsid w:val="00B71994"/>
    <w:rsid w:val="00B7242C"/>
    <w:rsid w:val="00BA00E6"/>
    <w:rsid w:val="00BB1CD7"/>
    <w:rsid w:val="00BB29A7"/>
    <w:rsid w:val="00BB5079"/>
    <w:rsid w:val="00C42FC6"/>
    <w:rsid w:val="00C44F3E"/>
    <w:rsid w:val="00C54DD5"/>
    <w:rsid w:val="00CB7B77"/>
    <w:rsid w:val="00CF6550"/>
    <w:rsid w:val="00D14874"/>
    <w:rsid w:val="00D50815"/>
    <w:rsid w:val="00D548E3"/>
    <w:rsid w:val="00D60AD5"/>
    <w:rsid w:val="00D61330"/>
    <w:rsid w:val="00D6519A"/>
    <w:rsid w:val="00D845C0"/>
    <w:rsid w:val="00DB099E"/>
    <w:rsid w:val="00E054DD"/>
    <w:rsid w:val="00E14B01"/>
    <w:rsid w:val="00E27C2D"/>
    <w:rsid w:val="00E35D7C"/>
    <w:rsid w:val="00E37450"/>
    <w:rsid w:val="00E63D1A"/>
    <w:rsid w:val="00E905F6"/>
    <w:rsid w:val="00EB5DCC"/>
    <w:rsid w:val="00F06CE8"/>
    <w:rsid w:val="00F22C13"/>
    <w:rsid w:val="00F43A26"/>
    <w:rsid w:val="00F61DEA"/>
    <w:rsid w:val="00F65515"/>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EE63"/>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5</cp:revision>
  <dcterms:created xsi:type="dcterms:W3CDTF">2020-11-04T20:43:00Z</dcterms:created>
  <dcterms:modified xsi:type="dcterms:W3CDTF">2020-11-08T04:21:00Z</dcterms:modified>
</cp:coreProperties>
</file>