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389ADFFE" w:rsidR="00967795" w:rsidRPr="00967795" w:rsidRDefault="00AA45B6" w:rsidP="00967795">
      <w:pPr>
        <w:tabs>
          <w:tab w:val="left" w:pos="1710"/>
        </w:tabs>
        <w:jc w:val="center"/>
        <w:rPr>
          <w:b/>
          <w:sz w:val="40"/>
          <w:szCs w:val="40"/>
        </w:rPr>
      </w:pPr>
      <w:r>
        <w:rPr>
          <w:b/>
          <w:sz w:val="40"/>
          <w:szCs w:val="40"/>
        </w:rPr>
        <w:t>Fourth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Pr>
          <w:b/>
          <w:sz w:val="40"/>
          <w:szCs w:val="40"/>
        </w:rPr>
        <w:t>7</w:t>
      </w:r>
      <w:r w:rsidR="00F50478">
        <w:rPr>
          <w:b/>
          <w:sz w:val="40"/>
          <w:szCs w:val="40"/>
        </w:rPr>
        <w:t>B</w:t>
      </w:r>
    </w:p>
    <w:p w14:paraId="229F13DA" w14:textId="7FEF62C5" w:rsidR="00967795" w:rsidRPr="00967795" w:rsidRDefault="009A7456" w:rsidP="00967795">
      <w:pPr>
        <w:tabs>
          <w:tab w:val="left" w:pos="1710"/>
        </w:tabs>
        <w:jc w:val="center"/>
        <w:rPr>
          <w:b/>
          <w:bCs/>
          <w:sz w:val="40"/>
          <w:szCs w:val="40"/>
        </w:rPr>
      </w:pPr>
      <w:r>
        <w:rPr>
          <w:b/>
          <w:bCs/>
          <w:sz w:val="40"/>
          <w:szCs w:val="40"/>
        </w:rPr>
        <w:t xml:space="preserve">June </w:t>
      </w:r>
      <w:r w:rsidR="00AA45B6">
        <w:rPr>
          <w:b/>
          <w:bCs/>
          <w:sz w:val="40"/>
          <w:szCs w:val="40"/>
        </w:rPr>
        <w:t>20</w:t>
      </w:r>
      <w:r>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4327227C" w14:textId="77777777" w:rsidR="006B2F7D" w:rsidRPr="00AE0D9F" w:rsidRDefault="006B2F7D" w:rsidP="006B2F7D">
      <w:pPr>
        <w:pStyle w:val="ListParagraph"/>
        <w:numPr>
          <w:ilvl w:val="0"/>
          <w:numId w:val="1"/>
        </w:numPr>
        <w:rPr>
          <w:rFonts w:ascii="Times New Roman" w:hAnsi="Times New Roman" w:cs="Times New Roman"/>
          <w:sz w:val="24"/>
          <w:szCs w:val="24"/>
        </w:rPr>
      </w:pPr>
      <w:r w:rsidRPr="00AE0D9F">
        <w:rPr>
          <w:rFonts w:ascii="Times New Roman" w:hAnsi="Times New Roman" w:cs="Times New Roman"/>
          <w:color w:val="222222"/>
          <w:sz w:val="24"/>
          <w:szCs w:val="24"/>
          <w:shd w:val="clear" w:color="auto" w:fill="FFFFFF"/>
        </w:rPr>
        <w:t>Small gatherings are allowed in church buildings as long as masks are worn and safe distancing is observed</w:t>
      </w:r>
      <w:r>
        <w:rPr>
          <w:rFonts w:ascii="Times New Roman" w:hAnsi="Times New Roman" w:cs="Times New Roman"/>
          <w:color w:val="222222"/>
          <w:sz w:val="24"/>
          <w:szCs w:val="24"/>
          <w:shd w:val="clear" w:color="auto" w:fill="FFFFFF"/>
        </w:rPr>
        <w:t>.</w:t>
      </w:r>
    </w:p>
    <w:p w14:paraId="4F62C7C3" w14:textId="77777777" w:rsidR="006B2F7D" w:rsidRDefault="006B2F7D" w:rsidP="006B2F7D">
      <w:pPr>
        <w:pStyle w:val="NoSpacing"/>
        <w:numPr>
          <w:ilvl w:val="0"/>
          <w:numId w:val="1"/>
        </w:numPr>
      </w:pPr>
      <w:r w:rsidRPr="00AE0D9F">
        <w:t>Singing is permitted with masks on for the safety of our worshipping community. Thank you for your cooperation.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1DAD20BF"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p>
    <w:p w14:paraId="394F2B55" w14:textId="13199BE8" w:rsidR="00F40F16" w:rsidRDefault="00F40F16" w:rsidP="00F40F16">
      <w:pPr>
        <w:pStyle w:val="psalmtext"/>
        <w:ind w:left="0" w:firstLine="0"/>
        <w:jc w:val="both"/>
        <w:rPr>
          <w:iCs/>
          <w:color w:val="000000" w:themeColor="text1"/>
        </w:rPr>
      </w:pPr>
      <w:r>
        <w:rPr>
          <w:iCs/>
          <w:color w:val="000000" w:themeColor="text1"/>
        </w:rPr>
        <w:t xml:space="preserve"> </w:t>
      </w:r>
    </w:p>
    <w:p w14:paraId="1E2A0290" w14:textId="663FC254" w:rsidR="00F40F16" w:rsidRPr="00F40F16" w:rsidRDefault="00F40F16" w:rsidP="00F40F16">
      <w:pPr>
        <w:pStyle w:val="psalmtext"/>
        <w:ind w:left="0" w:firstLine="0"/>
        <w:jc w:val="both"/>
      </w:pPr>
      <w:r w:rsidRPr="00F40F16">
        <w:t>OPENING HYMN: “</w:t>
      </w:r>
      <w:r w:rsidR="00AA45B6">
        <w:t>Fight the good fight with all thy might</w:t>
      </w:r>
      <w:r w:rsidRPr="00F40F16">
        <w:t xml:space="preserve">”                 </w:t>
      </w:r>
      <w:r>
        <w:t xml:space="preserve">           </w:t>
      </w:r>
      <w:r w:rsidR="00AA45B6">
        <w:t xml:space="preserve">     </w:t>
      </w:r>
      <w:r w:rsidRPr="00F40F16">
        <w:t xml:space="preserve">                       </w:t>
      </w:r>
      <w:r w:rsidRPr="00F40F16">
        <w:rPr>
          <w:iCs/>
        </w:rPr>
        <w:t xml:space="preserve">Hymnal </w:t>
      </w:r>
      <w:r w:rsidR="00AA45B6">
        <w:rPr>
          <w:iCs/>
        </w:rPr>
        <w:t>552</w:t>
      </w:r>
    </w:p>
    <w:p w14:paraId="15ACCCFF" w14:textId="77777777" w:rsidR="006B2F7D" w:rsidRDefault="00EB4659" w:rsidP="006B2F7D">
      <w:pPr>
        <w:pStyle w:val="NoSpacing"/>
        <w:jc w:val="center"/>
        <w:rPr>
          <w:i/>
          <w:sz w:val="20"/>
          <w:szCs w:val="20"/>
        </w:rPr>
      </w:pPr>
      <w:r>
        <w:rPr>
          <w:i/>
          <w:sz w:val="20"/>
          <w:szCs w:val="20"/>
        </w:rPr>
        <w:t xml:space="preserve">      </w:t>
      </w:r>
      <w:r w:rsidR="006B2F7D">
        <w:rPr>
          <w:i/>
          <w:sz w:val="20"/>
          <w:szCs w:val="20"/>
        </w:rPr>
        <w:t>S</w:t>
      </w:r>
      <w:r w:rsidR="006B2F7D" w:rsidRPr="00D405A6">
        <w:rPr>
          <w:i/>
          <w:sz w:val="20"/>
          <w:szCs w:val="20"/>
        </w:rPr>
        <w:t>inging is permitted</w:t>
      </w:r>
      <w:r w:rsidR="006B2F7D">
        <w:rPr>
          <w:i/>
          <w:sz w:val="20"/>
          <w:szCs w:val="20"/>
        </w:rPr>
        <w:t xml:space="preserve"> with masks on</w:t>
      </w:r>
      <w:r w:rsidR="006B2F7D" w:rsidRPr="00D405A6">
        <w:rPr>
          <w:i/>
          <w:sz w:val="20"/>
          <w:szCs w:val="20"/>
        </w:rPr>
        <w:t xml:space="preserve"> for the safety of our worshipping community.</w:t>
      </w:r>
      <w:r w:rsidR="006B2F7D">
        <w:rPr>
          <w:i/>
          <w:sz w:val="20"/>
          <w:szCs w:val="20"/>
        </w:rPr>
        <w:t xml:space="preserve"> </w:t>
      </w:r>
      <w:r w:rsidR="006B2F7D" w:rsidRPr="00D405A6">
        <w:rPr>
          <w:i/>
          <w:sz w:val="20"/>
          <w:szCs w:val="20"/>
        </w:rPr>
        <w:t>Thank you for your cooperation.</w:t>
      </w:r>
    </w:p>
    <w:p w14:paraId="76883A29" w14:textId="77777777" w:rsidR="0093159C" w:rsidRPr="003A3134" w:rsidRDefault="0093159C" w:rsidP="0093159C"/>
    <w:p w14:paraId="2906D176" w14:textId="2B375288" w:rsidR="00621B6D" w:rsidRPr="00621B6D" w:rsidRDefault="00621B6D" w:rsidP="00621B6D">
      <w:r w:rsidRPr="00621B6D">
        <w:fldChar w:fldCharType="begin"/>
      </w:r>
      <w:r w:rsidRPr="00621B6D">
        <w:instrText xml:space="preserve"> INCLUDEPICTURE "/var/folders/vk/qw3_xsn150bdt077qk65mt2w0000gn/T/com.microsoft.Word/WebArchiveCopyPasteTempFiles/page1image1793088" \* MERGEFORMATINET </w:instrText>
      </w:r>
      <w:r w:rsidRPr="00621B6D">
        <w:fldChar w:fldCharType="separate"/>
      </w:r>
      <w:r w:rsidRPr="00621B6D">
        <w:rPr>
          <w:noProof/>
        </w:rPr>
        <w:drawing>
          <wp:inline distT="0" distB="0" distL="0" distR="0" wp14:anchorId="5966CBF4" wp14:editId="21B80227">
            <wp:extent cx="5486400" cy="1739265"/>
            <wp:effectExtent l="0" t="0" r="0" b="635"/>
            <wp:docPr id="5" name="Picture 5" descr="page1image17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3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rsidRPr="00621B6D">
        <w:fldChar w:fldCharType="end"/>
      </w:r>
      <w:r w:rsidRPr="00621B6D">
        <w:fldChar w:fldCharType="begin"/>
      </w:r>
      <w:r w:rsidRPr="00621B6D">
        <w:instrText xml:space="preserve"> INCLUDEPICTURE "/var/folders/vk/qw3_xsn150bdt077qk65mt2w0000gn/T/com.microsoft.Word/WebArchiveCopyPasteTempFiles/page1image1787936" \* MERGEFORMATINET </w:instrText>
      </w:r>
      <w:r w:rsidRPr="00621B6D">
        <w:fldChar w:fldCharType="separate"/>
      </w:r>
      <w:r w:rsidRPr="00621B6D">
        <w:rPr>
          <w:noProof/>
        </w:rPr>
        <w:drawing>
          <wp:inline distT="0" distB="0" distL="0" distR="0" wp14:anchorId="57AB3CA9" wp14:editId="63CB9459">
            <wp:extent cx="5486400" cy="1864360"/>
            <wp:effectExtent l="0" t="0" r="0" b="2540"/>
            <wp:docPr id="3" name="Picture 3" descr="page1image178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87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621B6D">
        <w:fldChar w:fldCharType="end"/>
      </w:r>
      <w:r w:rsidRPr="00621B6D">
        <w:fldChar w:fldCharType="begin"/>
      </w:r>
      <w:r w:rsidRPr="00621B6D">
        <w:instrText xml:space="preserve"> INCLUDEPICTURE "/var/folders/vk/qw3_xsn150bdt077qk65mt2w0000gn/T/com.microsoft.Word/WebArchiveCopyPasteTempFiles/page1image1784800" \* MERGEFORMATINET </w:instrText>
      </w:r>
      <w:r w:rsidRPr="00621B6D">
        <w:fldChar w:fldCharType="separate"/>
      </w:r>
      <w:r w:rsidRPr="00621B6D">
        <w:rPr>
          <w:noProof/>
        </w:rPr>
        <w:drawing>
          <wp:inline distT="0" distB="0" distL="0" distR="0" wp14:anchorId="5F43043F" wp14:editId="72E52CCC">
            <wp:extent cx="5486400" cy="1900555"/>
            <wp:effectExtent l="0" t="0" r="0" b="4445"/>
            <wp:docPr id="2" name="Picture 2" descr="page1image178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84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00555"/>
                    </a:xfrm>
                    <a:prstGeom prst="rect">
                      <a:avLst/>
                    </a:prstGeom>
                    <a:noFill/>
                    <a:ln>
                      <a:noFill/>
                    </a:ln>
                  </pic:spPr>
                </pic:pic>
              </a:graphicData>
            </a:graphic>
          </wp:inline>
        </w:drawing>
      </w:r>
      <w:r w:rsidRPr="00621B6D">
        <w:fldChar w:fldCharType="end"/>
      </w:r>
    </w:p>
    <w:p w14:paraId="46CED5BF" w14:textId="77777777" w:rsidR="00E06B9E" w:rsidRDefault="00E06B9E" w:rsidP="00B323AD">
      <w:pPr>
        <w:tabs>
          <w:tab w:val="right" w:pos="10800"/>
        </w:tabs>
      </w:pPr>
      <w:bookmarkStart w:id="0" w:name="_Hlk484002975"/>
    </w:p>
    <w:p w14:paraId="4205EC4B" w14:textId="60F58A7D" w:rsidR="00B323AD" w:rsidRPr="008F610E" w:rsidRDefault="00B323AD" w:rsidP="00B323AD">
      <w:pPr>
        <w:tabs>
          <w:tab w:val="right" w:pos="10800"/>
        </w:tabs>
      </w:pPr>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6030C061" w14:textId="77777777" w:rsidR="00E06B9E" w:rsidRDefault="00E06B9E" w:rsidP="006B2F7D"/>
    <w:p w14:paraId="3C9FFE8F" w14:textId="77777777" w:rsidR="00E06B9E" w:rsidRDefault="00E06B9E" w:rsidP="006B2F7D"/>
    <w:p w14:paraId="1FFA7B8E" w14:textId="03E328C7" w:rsidR="006B2F7D" w:rsidRPr="009C26D6" w:rsidRDefault="006B2F7D" w:rsidP="006B2F7D">
      <w:pPr>
        <w:rPr>
          <w:b/>
        </w:rPr>
      </w:pPr>
      <w:r w:rsidRPr="00160CC8">
        <w:lastRenderedPageBreak/>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79AA207A" w14:textId="77777777" w:rsidR="00AA45B6" w:rsidRPr="00AA45B6" w:rsidRDefault="00AA45B6" w:rsidP="00AA45B6">
      <w:r w:rsidRPr="00AA45B6">
        <w:rPr>
          <w:color w:val="000000"/>
        </w:rPr>
        <w:t>O Lord, make us have perpetual love and reverence for your holy Name, for you never fail to help and govern those whom you have set upon the sure foundation of your loving</w:t>
      </w:r>
      <w:r w:rsidRPr="00AA45B6">
        <w:rPr>
          <w:color w:val="000000"/>
        </w:rPr>
        <w:softHyphen/>
        <w:t>kindness; through Jesus Christ our Lord, who lives and reigns with you and the Holy Spirit, one God, for ever and ever.</w:t>
      </w:r>
      <w:r w:rsidRPr="00AA45B6">
        <w:rPr>
          <w:i/>
          <w:iCs/>
          <w:color w:val="000000"/>
        </w:rPr>
        <w:t> </w:t>
      </w:r>
      <w:r w:rsidRPr="00AA45B6">
        <w:rPr>
          <w:b/>
          <w:i/>
          <w:iCs/>
          <w:color w:val="000000"/>
        </w:rPr>
        <w:t>Amen.</w:t>
      </w:r>
    </w:p>
    <w:p w14:paraId="26246251" w14:textId="77777777" w:rsidR="00F40F16" w:rsidRPr="00F40F16" w:rsidRDefault="00F40F16" w:rsidP="00F40F16">
      <w:pPr>
        <w:pStyle w:val="NoSpacing"/>
        <w:rPr>
          <w:b/>
          <w:u w:val="single"/>
        </w:rPr>
      </w:pPr>
    </w:p>
    <w:p w14:paraId="5CDC8C06" w14:textId="6B8BBFFF"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48760E5E" w14:textId="2A42D4C0" w:rsidR="00AA45B6" w:rsidRPr="00AA45B6" w:rsidRDefault="00F40F16" w:rsidP="00AA45B6">
      <w:pPr>
        <w:pStyle w:val="NoSpacing"/>
        <w:rPr>
          <w:b/>
        </w:rPr>
      </w:pPr>
      <w:r w:rsidRPr="00F40F16">
        <w:rPr>
          <w:b/>
          <w:color w:val="000000" w:themeColor="text1"/>
        </w:rPr>
        <w:t xml:space="preserve">THE FIRST READING                 </w:t>
      </w:r>
      <w:r w:rsidRPr="00F40F16">
        <w:rPr>
          <w:color w:val="000000" w:themeColor="text1"/>
        </w:rPr>
        <w:t xml:space="preserve">   </w:t>
      </w:r>
      <w:r w:rsidRPr="00F40F16">
        <w:rPr>
          <w:b/>
          <w:color w:val="000000" w:themeColor="text1"/>
        </w:rPr>
        <w:t xml:space="preserve">                       </w:t>
      </w:r>
      <w:r>
        <w:rPr>
          <w:b/>
          <w:color w:val="000000" w:themeColor="text1"/>
        </w:rPr>
        <w:t xml:space="preserve">                          </w:t>
      </w:r>
      <w:r w:rsidRPr="00F40F16">
        <w:rPr>
          <w:b/>
          <w:color w:val="000000" w:themeColor="text1"/>
        </w:rPr>
        <w:t xml:space="preserve">              </w:t>
      </w:r>
      <w:r w:rsidR="00AA45B6">
        <w:rPr>
          <w:b/>
          <w:color w:val="000000" w:themeColor="text1"/>
        </w:rPr>
        <w:t xml:space="preserve">         </w:t>
      </w:r>
      <w:r w:rsidRPr="00F40F16">
        <w:rPr>
          <w:b/>
          <w:color w:val="000000" w:themeColor="text1"/>
        </w:rPr>
        <w:t xml:space="preserve">                          </w:t>
      </w:r>
      <w:r w:rsidR="00AA45B6" w:rsidRPr="00AA45B6">
        <w:rPr>
          <w:b/>
        </w:rPr>
        <w:t>Job 38:1-11</w:t>
      </w:r>
    </w:p>
    <w:p w14:paraId="551B4915" w14:textId="77777777" w:rsidR="00AA45B6" w:rsidRDefault="00AA45B6" w:rsidP="00AA45B6">
      <w:pPr>
        <w:pStyle w:val="NoSpacing"/>
        <w:rPr>
          <w:rStyle w:val="initcap"/>
          <w:color w:val="000000"/>
        </w:rPr>
      </w:pPr>
    </w:p>
    <w:p w14:paraId="7411F4D3" w14:textId="60E8914E" w:rsidR="00AA45B6" w:rsidRPr="00AA45B6" w:rsidRDefault="00AA45B6" w:rsidP="00AA45B6">
      <w:pPr>
        <w:pStyle w:val="NoSpacing"/>
      </w:pPr>
      <w:r w:rsidRPr="00AA45B6">
        <w:rPr>
          <w:rStyle w:val="initcap"/>
          <w:color w:val="000000"/>
        </w:rPr>
        <w:t>T</w:t>
      </w:r>
      <w:r w:rsidRPr="00AA45B6">
        <w:t>he</w:t>
      </w:r>
      <w:r w:rsidRPr="00AA45B6">
        <w:rPr>
          <w:rStyle w:val="apple-converted-space"/>
          <w:color w:val="000000"/>
        </w:rPr>
        <w:t> </w:t>
      </w:r>
      <w:r w:rsidRPr="00AA45B6">
        <w:rPr>
          <w:rStyle w:val="lordsmallcaps"/>
          <w:color w:val="000000"/>
        </w:rPr>
        <w:t>Lord</w:t>
      </w:r>
      <w:r w:rsidRPr="00AA45B6">
        <w:rPr>
          <w:rStyle w:val="apple-converted-space"/>
          <w:color w:val="000000"/>
        </w:rPr>
        <w:t> </w:t>
      </w:r>
      <w:r w:rsidRPr="00AA45B6">
        <w:t>answered Job out of the whirlwind:</w:t>
      </w:r>
    </w:p>
    <w:p w14:paraId="6FEA4A32" w14:textId="77777777" w:rsidR="00AA45B6" w:rsidRPr="00AA45B6" w:rsidRDefault="00AA45B6" w:rsidP="00AA45B6">
      <w:pPr>
        <w:pStyle w:val="NoSpacing"/>
      </w:pPr>
      <w:r w:rsidRPr="00AA45B6">
        <w:t>"Who is this that darkens counsel by words without knowledge?</w:t>
      </w:r>
    </w:p>
    <w:p w14:paraId="0A2D50A3" w14:textId="77777777" w:rsidR="00AA45B6" w:rsidRPr="00AA45B6" w:rsidRDefault="00AA45B6" w:rsidP="00AA45B6">
      <w:pPr>
        <w:pStyle w:val="NoSpacing"/>
      </w:pPr>
      <w:r w:rsidRPr="00AA45B6">
        <w:t>Gird up your loins like a man,</w:t>
      </w:r>
      <w:r w:rsidRPr="00AA45B6">
        <w:br/>
        <w:t>I will question you, and you shall declare to me.</w:t>
      </w:r>
    </w:p>
    <w:p w14:paraId="077B230F" w14:textId="77777777" w:rsidR="00AA45B6" w:rsidRPr="00AA45B6" w:rsidRDefault="00AA45B6" w:rsidP="00AA45B6">
      <w:pPr>
        <w:pStyle w:val="NoSpacing"/>
      </w:pPr>
    </w:p>
    <w:p w14:paraId="19FC9F83" w14:textId="77777777" w:rsidR="00AA45B6" w:rsidRPr="00AA45B6" w:rsidRDefault="00AA45B6" w:rsidP="00AA45B6">
      <w:pPr>
        <w:pStyle w:val="NoSpacing"/>
      </w:pPr>
      <w:r w:rsidRPr="00AA45B6">
        <w:t>"Where were you when I laid the foundation of the earth?</w:t>
      </w:r>
      <w:r w:rsidRPr="00AA45B6">
        <w:br/>
        <w:t>Tell me, if you have understanding.</w:t>
      </w:r>
    </w:p>
    <w:p w14:paraId="0B802CC0" w14:textId="77777777" w:rsidR="00AA45B6" w:rsidRPr="00AA45B6" w:rsidRDefault="00AA45B6" w:rsidP="00AA45B6">
      <w:pPr>
        <w:pStyle w:val="NoSpacing"/>
      </w:pPr>
      <w:r w:rsidRPr="00AA45B6">
        <w:t>Who determined its measurements—surely you know!</w:t>
      </w:r>
      <w:r w:rsidRPr="00AA45B6">
        <w:br/>
        <w:t>Or who stretched the line upon it?</w:t>
      </w:r>
    </w:p>
    <w:p w14:paraId="4F417227" w14:textId="77777777" w:rsidR="00AA45B6" w:rsidRPr="00AA45B6" w:rsidRDefault="00AA45B6" w:rsidP="00AA45B6">
      <w:pPr>
        <w:pStyle w:val="NoSpacing"/>
      </w:pPr>
      <w:r w:rsidRPr="00AA45B6">
        <w:t>On what were its bases sunk,</w:t>
      </w:r>
      <w:r w:rsidRPr="00AA45B6">
        <w:br/>
        <w:t>or who laid its cornerstone</w:t>
      </w:r>
    </w:p>
    <w:p w14:paraId="1CC5290C" w14:textId="77777777" w:rsidR="00AA45B6" w:rsidRPr="00AA45B6" w:rsidRDefault="00AA45B6" w:rsidP="00AA45B6">
      <w:pPr>
        <w:pStyle w:val="NoSpacing"/>
      </w:pPr>
      <w:r w:rsidRPr="00AA45B6">
        <w:t>when the morning stars sang together</w:t>
      </w:r>
      <w:r w:rsidRPr="00AA45B6">
        <w:br/>
        <w:t>and all the heavenly beings shouted for joy?</w:t>
      </w:r>
    </w:p>
    <w:p w14:paraId="52C473E5" w14:textId="77777777" w:rsidR="00AA45B6" w:rsidRPr="00AA45B6" w:rsidRDefault="00AA45B6" w:rsidP="00AA45B6">
      <w:pPr>
        <w:pStyle w:val="NoSpacing"/>
      </w:pPr>
    </w:p>
    <w:p w14:paraId="559EFD6B" w14:textId="77777777" w:rsidR="00AA45B6" w:rsidRPr="00AA45B6" w:rsidRDefault="00AA45B6" w:rsidP="00AA45B6">
      <w:pPr>
        <w:pStyle w:val="NoSpacing"/>
      </w:pPr>
      <w:r w:rsidRPr="00AA45B6">
        <w:t>"Or who shut in the sea with doors</w:t>
      </w:r>
      <w:r w:rsidRPr="00AA45B6">
        <w:br/>
        <w:t>when it burst out from the womb?—</w:t>
      </w:r>
    </w:p>
    <w:p w14:paraId="4F6CDAEC" w14:textId="77777777" w:rsidR="00AA45B6" w:rsidRPr="00AA45B6" w:rsidRDefault="00AA45B6" w:rsidP="00AA45B6">
      <w:pPr>
        <w:pStyle w:val="NoSpacing"/>
      </w:pPr>
      <w:r w:rsidRPr="00AA45B6">
        <w:t>when I made the clouds its garment,</w:t>
      </w:r>
      <w:r w:rsidRPr="00AA45B6">
        <w:br/>
        <w:t>and thick darkness its swaddling band,</w:t>
      </w:r>
    </w:p>
    <w:p w14:paraId="1E175C8A" w14:textId="77777777" w:rsidR="00AA45B6" w:rsidRPr="00AA45B6" w:rsidRDefault="00AA45B6" w:rsidP="00AA45B6">
      <w:pPr>
        <w:pStyle w:val="NoSpacing"/>
      </w:pPr>
      <w:r w:rsidRPr="00AA45B6">
        <w:t>and prescribed bounds for it,</w:t>
      </w:r>
      <w:r w:rsidRPr="00AA45B6">
        <w:br/>
        <w:t>and set bars and doors,</w:t>
      </w:r>
    </w:p>
    <w:p w14:paraId="0145D495" w14:textId="77777777" w:rsidR="00AA45B6" w:rsidRPr="00AA45B6" w:rsidRDefault="00AA45B6" w:rsidP="00AA45B6">
      <w:pPr>
        <w:pStyle w:val="NoSpacing"/>
      </w:pPr>
      <w:r w:rsidRPr="00AA45B6">
        <w:t>and said, 'Thus far shall you come, and no farther,</w:t>
      </w:r>
      <w:r w:rsidRPr="00AA45B6">
        <w:br/>
        <w:t>and here shall your proud waves be stopped'?"</w:t>
      </w:r>
    </w:p>
    <w:p w14:paraId="68EB921E" w14:textId="12CF8C1D" w:rsidR="00F40F16" w:rsidRPr="00AA45B6" w:rsidRDefault="00F40F16" w:rsidP="00AA45B6">
      <w:pPr>
        <w:pStyle w:val="NoSpacing"/>
        <w:rPr>
          <w:bCs/>
        </w:rPr>
      </w:pPr>
      <w:r w:rsidRPr="00AA45B6">
        <w:rPr>
          <w:bCs/>
          <w:i/>
        </w:rPr>
        <w:t>Lector:</w:t>
      </w:r>
      <w:r w:rsidRPr="00AA45B6">
        <w:rPr>
          <w:bCs/>
        </w:rPr>
        <w:t xml:space="preserve"> The Word of the Lord.</w:t>
      </w:r>
    </w:p>
    <w:p w14:paraId="401FDD7C" w14:textId="1E47EECD" w:rsidR="00F40F16" w:rsidRDefault="00F40F16" w:rsidP="00AA45B6">
      <w:pPr>
        <w:pStyle w:val="NoSpacing"/>
        <w:rPr>
          <w:b/>
        </w:rPr>
      </w:pPr>
      <w:r w:rsidRPr="00F40F16">
        <w:rPr>
          <w:b/>
          <w:i/>
        </w:rPr>
        <w:t>People:</w:t>
      </w:r>
      <w:r w:rsidRPr="00F40F16">
        <w:rPr>
          <w:b/>
        </w:rPr>
        <w:t xml:space="preserve">  Thanks be to God.</w:t>
      </w:r>
    </w:p>
    <w:p w14:paraId="567EE9B5" w14:textId="20CD3938" w:rsidR="00F40F16" w:rsidRPr="00F40F16" w:rsidRDefault="00F40F16" w:rsidP="00F40F16">
      <w:pPr>
        <w:pStyle w:val="NoSpacing"/>
        <w:rPr>
          <w:bCs/>
        </w:rPr>
      </w:pPr>
    </w:p>
    <w:p w14:paraId="3172EB43" w14:textId="7C18D37C" w:rsidR="006B2F7D" w:rsidRDefault="0093159C" w:rsidP="00F40F16">
      <w:pPr>
        <w:pStyle w:val="Heading3"/>
        <w:spacing w:after="168" w:line="240" w:lineRule="atLeast"/>
        <w:rPr>
          <w:rFonts w:ascii="Times New Roman" w:hAnsi="Times New Roman" w:cs="Times New Roman"/>
          <w:snapToGrid w:val="0"/>
          <w:color w:val="0D0D0D" w:themeColor="text1" w:themeTint="F2"/>
        </w:rPr>
      </w:pPr>
      <w:r>
        <w:rPr>
          <w:noProof/>
        </w:rPr>
        <w:drawing>
          <wp:anchor distT="0" distB="0" distL="114300" distR="114300" simplePos="0" relativeHeight="251675648" behindDoc="1" locked="0" layoutInCell="1" allowOverlap="1" wp14:anchorId="1B06AE53" wp14:editId="51196CE3">
            <wp:simplePos x="0" y="0"/>
            <wp:positionH relativeFrom="column">
              <wp:posOffset>1890320</wp:posOffset>
            </wp:positionH>
            <wp:positionV relativeFrom="paragraph">
              <wp:posOffset>-63238</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5A74" w14:textId="77777777" w:rsidR="006B2F7D" w:rsidRDefault="006B2F7D" w:rsidP="00F40F16">
      <w:pPr>
        <w:pStyle w:val="Heading3"/>
        <w:spacing w:after="168" w:line="240" w:lineRule="atLeast"/>
        <w:rPr>
          <w:rFonts w:ascii="Times New Roman" w:hAnsi="Times New Roman" w:cs="Times New Roman"/>
          <w:snapToGrid w:val="0"/>
          <w:color w:val="0D0D0D" w:themeColor="text1" w:themeTint="F2"/>
        </w:rPr>
      </w:pPr>
    </w:p>
    <w:p w14:paraId="2F28BF26" w14:textId="278DB5D1" w:rsidR="00AD1274" w:rsidRPr="00AD1274" w:rsidRDefault="00AD1274" w:rsidP="00AD1274">
      <w:pPr>
        <w:pStyle w:val="Heading3"/>
        <w:spacing w:after="168" w:line="240" w:lineRule="atLeast"/>
        <w:rPr>
          <w:rFonts w:ascii="Times New Roman" w:hAnsi="Times New Roman" w:cs="Times New Roman"/>
          <w:b/>
          <w:color w:val="000000"/>
        </w:rPr>
      </w:pPr>
      <w:r w:rsidRPr="00AD1274">
        <w:rPr>
          <w:rFonts w:ascii="Times New Roman" w:hAnsi="Times New Roman" w:cs="Times New Roman"/>
          <w:b/>
          <w:color w:val="000000"/>
        </w:rPr>
        <w:t>Psalm 107:1-3, 23-32</w:t>
      </w:r>
      <w:r>
        <w:rPr>
          <w:rFonts w:ascii="Times New Roman" w:hAnsi="Times New Roman" w:cs="Times New Roman"/>
          <w:b/>
          <w:color w:val="000000"/>
        </w:rPr>
        <w:t xml:space="preserve">                                                                                                           </w:t>
      </w:r>
      <w:proofErr w:type="spellStart"/>
      <w:r w:rsidRPr="00AD1274">
        <w:rPr>
          <w:rFonts w:ascii="Times New Roman" w:hAnsi="Times New Roman" w:cs="Times New Roman"/>
          <w:b/>
          <w:bCs/>
          <w:i/>
          <w:iCs/>
          <w:color w:val="000000"/>
        </w:rPr>
        <w:t>Confitemini</w:t>
      </w:r>
      <w:proofErr w:type="spellEnd"/>
      <w:r w:rsidRPr="00AD1274">
        <w:rPr>
          <w:rFonts w:ascii="Times New Roman" w:hAnsi="Times New Roman" w:cs="Times New Roman"/>
          <w:b/>
          <w:bCs/>
          <w:i/>
          <w:iCs/>
          <w:color w:val="000000"/>
        </w:rPr>
        <w:t xml:space="preserve"> Domino</w:t>
      </w:r>
    </w:p>
    <w:p w14:paraId="4939EE45" w14:textId="77777777" w:rsidR="00AD1274" w:rsidRDefault="00AD1274" w:rsidP="00AD1274">
      <w:pPr>
        <w:pStyle w:val="psalmtext"/>
        <w:rPr>
          <w:color w:val="000000"/>
        </w:rPr>
      </w:pPr>
      <w:r>
        <w:rPr>
          <w:color w:val="000000"/>
        </w:rPr>
        <w:t>1</w:t>
      </w:r>
      <w:r>
        <w:rPr>
          <w:rStyle w:val="apple-converted-space"/>
          <w:color w:val="000000"/>
        </w:rPr>
        <w:t> </w:t>
      </w:r>
      <w:r>
        <w:rPr>
          <w:rStyle w:val="initcap"/>
          <w:color w:val="000000"/>
          <w:sz w:val="27"/>
          <w:szCs w:val="27"/>
        </w:rPr>
        <w:t>G</w:t>
      </w:r>
      <w:r>
        <w:rPr>
          <w:color w:val="000000"/>
        </w:rPr>
        <w:t>ive thanks to the</w:t>
      </w:r>
      <w:r>
        <w:rPr>
          <w:rStyle w:val="apple-converted-space"/>
          <w:color w:val="000000"/>
        </w:rPr>
        <w:t> </w:t>
      </w:r>
      <w:r>
        <w:rPr>
          <w:rStyle w:val="lordsmallcaps"/>
          <w:color w:val="000000"/>
        </w:rPr>
        <w:t>Lord</w:t>
      </w:r>
      <w:r>
        <w:rPr>
          <w:color w:val="000000"/>
        </w:rPr>
        <w:t xml:space="preserve">, for he is </w:t>
      </w:r>
      <w:r w:rsidRPr="00AD1274">
        <w:rPr>
          <w:b/>
          <w:color w:val="000000"/>
        </w:rPr>
        <w:t>good, *</w:t>
      </w:r>
      <w:r>
        <w:rPr>
          <w:color w:val="000000"/>
        </w:rPr>
        <w:br/>
        <w:t xml:space="preserve">and his mercy endures </w:t>
      </w:r>
      <w:proofErr w:type="spellStart"/>
      <w:r>
        <w:rPr>
          <w:color w:val="000000"/>
        </w:rPr>
        <w:t xml:space="preserve">for </w:t>
      </w:r>
      <w:r w:rsidRPr="00AD1274">
        <w:rPr>
          <w:b/>
          <w:color w:val="000000"/>
        </w:rPr>
        <w:t>ever</w:t>
      </w:r>
      <w:proofErr w:type="spellEnd"/>
      <w:r w:rsidRPr="00AD1274">
        <w:rPr>
          <w:b/>
          <w:color w:val="000000"/>
        </w:rPr>
        <w:t>.</w:t>
      </w:r>
    </w:p>
    <w:p w14:paraId="4E76A242" w14:textId="77777777" w:rsidR="00AD1274" w:rsidRDefault="00AD1274" w:rsidP="00AD1274">
      <w:pPr>
        <w:pStyle w:val="psalmtext"/>
        <w:rPr>
          <w:color w:val="000000"/>
        </w:rPr>
      </w:pPr>
      <w:r>
        <w:rPr>
          <w:color w:val="000000"/>
        </w:rPr>
        <w:t>2 Let all those whom the</w:t>
      </w:r>
      <w:r>
        <w:rPr>
          <w:rStyle w:val="apple-converted-space"/>
          <w:color w:val="000000"/>
        </w:rPr>
        <w:t> </w:t>
      </w:r>
      <w:r>
        <w:rPr>
          <w:rStyle w:val="lordsmallcaps"/>
          <w:color w:val="000000"/>
        </w:rPr>
        <w:t>Lord</w:t>
      </w:r>
      <w:r>
        <w:rPr>
          <w:rStyle w:val="apple-converted-space"/>
          <w:color w:val="000000"/>
        </w:rPr>
        <w:t> </w:t>
      </w:r>
      <w:r>
        <w:rPr>
          <w:color w:val="000000"/>
        </w:rPr>
        <w:t xml:space="preserve">has redeemed </w:t>
      </w:r>
      <w:r w:rsidRPr="00AD1274">
        <w:rPr>
          <w:b/>
          <w:color w:val="000000"/>
        </w:rPr>
        <w:t>proclaim *</w:t>
      </w:r>
      <w:r>
        <w:rPr>
          <w:color w:val="000000"/>
        </w:rPr>
        <w:br/>
        <w:t xml:space="preserve">that he redeemed them from the hand of the </w:t>
      </w:r>
      <w:r w:rsidRPr="00AD1274">
        <w:rPr>
          <w:b/>
          <w:color w:val="000000"/>
        </w:rPr>
        <w:t>foe.</w:t>
      </w:r>
    </w:p>
    <w:p w14:paraId="383BABF9" w14:textId="16F9B45A" w:rsidR="00AD1274" w:rsidRPr="00AD1274" w:rsidRDefault="00AD1274" w:rsidP="00AD1274">
      <w:pPr>
        <w:pStyle w:val="psalmtext"/>
        <w:rPr>
          <w:b/>
          <w:color w:val="000000"/>
        </w:rPr>
      </w:pPr>
      <w:r>
        <w:rPr>
          <w:color w:val="000000"/>
        </w:rPr>
        <w:lastRenderedPageBreak/>
        <w:t>3 He gathered them out of the lands; *</w:t>
      </w:r>
      <w:r>
        <w:rPr>
          <w:color w:val="000000"/>
        </w:rPr>
        <w:br/>
        <w:t xml:space="preserve">from the east and from the west, from the north and from the </w:t>
      </w:r>
      <w:r w:rsidRPr="00AD1274">
        <w:rPr>
          <w:b/>
          <w:color w:val="000000"/>
        </w:rPr>
        <w:t>south.</w:t>
      </w:r>
    </w:p>
    <w:p w14:paraId="64413BCF" w14:textId="77777777" w:rsidR="00AD1274" w:rsidRPr="00AD1274" w:rsidRDefault="00AD1274" w:rsidP="00AD1274">
      <w:pPr>
        <w:pStyle w:val="psalmtext"/>
        <w:rPr>
          <w:b/>
          <w:color w:val="000000"/>
        </w:rPr>
      </w:pPr>
      <w:r>
        <w:rPr>
          <w:color w:val="000000"/>
        </w:rPr>
        <w:t xml:space="preserve">23 Some went down to the sea in </w:t>
      </w:r>
      <w:r w:rsidRPr="00AD1274">
        <w:rPr>
          <w:b/>
          <w:color w:val="000000"/>
        </w:rPr>
        <w:t>ships *</w:t>
      </w:r>
      <w:r>
        <w:rPr>
          <w:color w:val="000000"/>
        </w:rPr>
        <w:br/>
        <w:t xml:space="preserve">and plied their trade in deep </w:t>
      </w:r>
      <w:r w:rsidRPr="00AD1274">
        <w:rPr>
          <w:b/>
          <w:color w:val="000000"/>
        </w:rPr>
        <w:t>waters;</w:t>
      </w:r>
    </w:p>
    <w:p w14:paraId="35A05190" w14:textId="77777777" w:rsidR="00AD1274" w:rsidRPr="00AD1274" w:rsidRDefault="00AD1274" w:rsidP="00AD1274">
      <w:pPr>
        <w:pStyle w:val="psalmtext"/>
        <w:rPr>
          <w:b/>
          <w:color w:val="000000"/>
        </w:rPr>
      </w:pPr>
      <w:r>
        <w:rPr>
          <w:color w:val="000000"/>
        </w:rPr>
        <w:t>24 They beheld the works of the</w:t>
      </w:r>
      <w:r>
        <w:rPr>
          <w:rStyle w:val="apple-converted-space"/>
          <w:color w:val="000000"/>
        </w:rPr>
        <w:t> </w:t>
      </w:r>
      <w:r w:rsidRPr="00AD1274">
        <w:rPr>
          <w:rStyle w:val="lordsmallcaps"/>
          <w:b/>
          <w:color w:val="000000"/>
        </w:rPr>
        <w:t>Lord</w:t>
      </w:r>
      <w:r w:rsidRPr="00AD1274">
        <w:rPr>
          <w:rStyle w:val="apple-converted-space"/>
          <w:b/>
          <w:color w:val="000000"/>
        </w:rPr>
        <w:t> </w:t>
      </w:r>
      <w:r w:rsidRPr="00AD1274">
        <w:rPr>
          <w:b/>
          <w:color w:val="000000"/>
        </w:rPr>
        <w:t>*</w:t>
      </w:r>
      <w:r>
        <w:rPr>
          <w:color w:val="000000"/>
        </w:rPr>
        <w:br/>
        <w:t xml:space="preserve">and his wonders in the </w:t>
      </w:r>
      <w:r w:rsidRPr="00AD1274">
        <w:rPr>
          <w:b/>
          <w:color w:val="000000"/>
        </w:rPr>
        <w:t>deep.</w:t>
      </w:r>
    </w:p>
    <w:p w14:paraId="6265C139" w14:textId="77777777" w:rsidR="00AD1274" w:rsidRPr="00AD1274" w:rsidRDefault="00AD1274" w:rsidP="00AD1274">
      <w:pPr>
        <w:pStyle w:val="psalmtext"/>
        <w:rPr>
          <w:b/>
          <w:color w:val="000000"/>
        </w:rPr>
      </w:pPr>
      <w:r>
        <w:rPr>
          <w:color w:val="000000"/>
        </w:rPr>
        <w:t>25 Then he spoke, and a stormy wind a</w:t>
      </w:r>
      <w:r w:rsidRPr="00AD1274">
        <w:rPr>
          <w:b/>
          <w:color w:val="000000"/>
        </w:rPr>
        <w:t>rose, *</w:t>
      </w:r>
      <w:r>
        <w:rPr>
          <w:color w:val="000000"/>
        </w:rPr>
        <w:br/>
        <w:t xml:space="preserve">which tossed high the waves of the </w:t>
      </w:r>
      <w:r w:rsidRPr="00AD1274">
        <w:rPr>
          <w:b/>
          <w:color w:val="000000"/>
        </w:rPr>
        <w:t>sea.</w:t>
      </w:r>
    </w:p>
    <w:p w14:paraId="74B2A595" w14:textId="77777777" w:rsidR="00AD1274" w:rsidRPr="00AD1274" w:rsidRDefault="00AD1274" w:rsidP="00AD1274">
      <w:pPr>
        <w:pStyle w:val="psalmtext"/>
        <w:rPr>
          <w:b/>
          <w:color w:val="000000"/>
        </w:rPr>
      </w:pPr>
      <w:r>
        <w:rPr>
          <w:color w:val="000000"/>
        </w:rPr>
        <w:t xml:space="preserve">26 They mounted up to the heavens and fell back to the </w:t>
      </w:r>
      <w:r w:rsidRPr="00AD1274">
        <w:rPr>
          <w:b/>
          <w:color w:val="000000"/>
        </w:rPr>
        <w:t>depths; *</w:t>
      </w:r>
      <w:r w:rsidRPr="00AD1274">
        <w:rPr>
          <w:b/>
          <w:color w:val="000000"/>
        </w:rPr>
        <w:br/>
      </w:r>
      <w:r>
        <w:rPr>
          <w:color w:val="000000"/>
        </w:rPr>
        <w:t xml:space="preserve">their hearts melted because of their </w:t>
      </w:r>
      <w:r w:rsidRPr="00AD1274">
        <w:rPr>
          <w:b/>
          <w:color w:val="000000"/>
        </w:rPr>
        <w:t>peril.</w:t>
      </w:r>
    </w:p>
    <w:p w14:paraId="04874B54" w14:textId="77777777" w:rsidR="00AD1274" w:rsidRDefault="00AD1274" w:rsidP="00AD1274">
      <w:pPr>
        <w:pStyle w:val="psalmtext"/>
        <w:rPr>
          <w:color w:val="000000"/>
        </w:rPr>
      </w:pPr>
      <w:r>
        <w:rPr>
          <w:color w:val="000000"/>
        </w:rPr>
        <w:t xml:space="preserve">27 They reeled and staggered like </w:t>
      </w:r>
      <w:r w:rsidRPr="00AD1274">
        <w:rPr>
          <w:b/>
          <w:color w:val="000000"/>
        </w:rPr>
        <w:t>drunkards *</w:t>
      </w:r>
      <w:r w:rsidRPr="00AD1274">
        <w:rPr>
          <w:b/>
          <w:color w:val="000000"/>
        </w:rPr>
        <w:br/>
      </w:r>
      <w:r>
        <w:rPr>
          <w:color w:val="000000"/>
        </w:rPr>
        <w:t xml:space="preserve">and were at their wits' </w:t>
      </w:r>
      <w:r w:rsidRPr="00AD1274">
        <w:rPr>
          <w:b/>
          <w:color w:val="000000"/>
        </w:rPr>
        <w:t>end.</w:t>
      </w:r>
    </w:p>
    <w:p w14:paraId="55619547" w14:textId="77777777" w:rsidR="00AD1274" w:rsidRPr="00AD1274" w:rsidRDefault="00AD1274" w:rsidP="00AD1274">
      <w:pPr>
        <w:pStyle w:val="psalmtext"/>
        <w:rPr>
          <w:b/>
          <w:color w:val="000000"/>
        </w:rPr>
      </w:pPr>
      <w:r>
        <w:rPr>
          <w:color w:val="000000"/>
        </w:rPr>
        <w:t>28 Then they cried to the</w:t>
      </w:r>
      <w:r>
        <w:rPr>
          <w:rStyle w:val="apple-converted-space"/>
          <w:color w:val="000000"/>
        </w:rPr>
        <w:t> </w:t>
      </w:r>
      <w:r>
        <w:rPr>
          <w:rStyle w:val="lordsmallcaps"/>
          <w:color w:val="000000"/>
        </w:rPr>
        <w:t>Lord</w:t>
      </w:r>
      <w:r>
        <w:rPr>
          <w:rStyle w:val="apple-converted-space"/>
          <w:color w:val="000000"/>
        </w:rPr>
        <w:t> </w:t>
      </w:r>
      <w:r>
        <w:rPr>
          <w:color w:val="000000"/>
        </w:rPr>
        <w:t xml:space="preserve">in their </w:t>
      </w:r>
      <w:r w:rsidRPr="00AD1274">
        <w:rPr>
          <w:b/>
          <w:color w:val="000000"/>
        </w:rPr>
        <w:t>trouble, *</w:t>
      </w:r>
      <w:r w:rsidRPr="00AD1274">
        <w:rPr>
          <w:b/>
          <w:color w:val="000000"/>
        </w:rPr>
        <w:br/>
      </w:r>
      <w:r>
        <w:rPr>
          <w:color w:val="000000"/>
        </w:rPr>
        <w:t xml:space="preserve">and he delivered them from their </w:t>
      </w:r>
      <w:r w:rsidRPr="00AD1274">
        <w:rPr>
          <w:b/>
          <w:color w:val="000000"/>
        </w:rPr>
        <w:t>distress.</w:t>
      </w:r>
    </w:p>
    <w:p w14:paraId="1BA8B4BD" w14:textId="77777777" w:rsidR="00AD1274" w:rsidRPr="00AD1274" w:rsidRDefault="00AD1274" w:rsidP="00AD1274">
      <w:pPr>
        <w:pStyle w:val="psalmtext"/>
        <w:rPr>
          <w:b/>
          <w:color w:val="000000"/>
        </w:rPr>
      </w:pPr>
      <w:r>
        <w:rPr>
          <w:color w:val="000000"/>
        </w:rPr>
        <w:t xml:space="preserve">29 He stilled the storm to a </w:t>
      </w:r>
      <w:r w:rsidRPr="00AD1274">
        <w:rPr>
          <w:b/>
          <w:color w:val="000000"/>
        </w:rPr>
        <w:t>whisper *</w:t>
      </w:r>
      <w:r>
        <w:rPr>
          <w:color w:val="000000"/>
        </w:rPr>
        <w:br/>
        <w:t xml:space="preserve">and quieted the waves of the </w:t>
      </w:r>
      <w:r w:rsidRPr="00AD1274">
        <w:rPr>
          <w:b/>
          <w:color w:val="000000"/>
        </w:rPr>
        <w:t>sea.</w:t>
      </w:r>
    </w:p>
    <w:p w14:paraId="322A7860" w14:textId="77777777" w:rsidR="00AD1274" w:rsidRPr="00AD1274" w:rsidRDefault="00AD1274" w:rsidP="00AD1274">
      <w:pPr>
        <w:pStyle w:val="psalmtext"/>
        <w:rPr>
          <w:b/>
          <w:color w:val="000000"/>
        </w:rPr>
      </w:pPr>
      <w:r>
        <w:rPr>
          <w:color w:val="000000"/>
        </w:rPr>
        <w:t xml:space="preserve">30 Then were they glad because of the </w:t>
      </w:r>
      <w:r w:rsidRPr="00AD1274">
        <w:rPr>
          <w:b/>
          <w:color w:val="000000"/>
        </w:rPr>
        <w:t>calm, *</w:t>
      </w:r>
      <w:r>
        <w:rPr>
          <w:color w:val="000000"/>
        </w:rPr>
        <w:br/>
        <w:t xml:space="preserve">and he brought them to the harbor they were bound </w:t>
      </w:r>
      <w:r w:rsidRPr="00AD1274">
        <w:rPr>
          <w:b/>
          <w:color w:val="000000"/>
        </w:rPr>
        <w:t>for.</w:t>
      </w:r>
    </w:p>
    <w:p w14:paraId="2258B9D1" w14:textId="77777777" w:rsidR="00AD1274" w:rsidRPr="00AD1274" w:rsidRDefault="00AD1274" w:rsidP="00AD1274">
      <w:pPr>
        <w:pStyle w:val="psalmtext"/>
        <w:rPr>
          <w:b/>
          <w:color w:val="000000"/>
        </w:rPr>
      </w:pPr>
      <w:r>
        <w:rPr>
          <w:color w:val="000000"/>
        </w:rPr>
        <w:t>31 Let them give thanks to the</w:t>
      </w:r>
      <w:r>
        <w:rPr>
          <w:rStyle w:val="apple-converted-space"/>
          <w:color w:val="000000"/>
        </w:rPr>
        <w:t> </w:t>
      </w:r>
      <w:r>
        <w:rPr>
          <w:rStyle w:val="lordsmallcaps"/>
          <w:color w:val="000000"/>
        </w:rPr>
        <w:t>Lord</w:t>
      </w:r>
      <w:r>
        <w:rPr>
          <w:rStyle w:val="apple-converted-space"/>
          <w:color w:val="000000"/>
        </w:rPr>
        <w:t> </w:t>
      </w:r>
      <w:r>
        <w:rPr>
          <w:color w:val="000000"/>
        </w:rPr>
        <w:t xml:space="preserve">for his </w:t>
      </w:r>
      <w:r w:rsidRPr="00AD1274">
        <w:rPr>
          <w:b/>
          <w:color w:val="000000"/>
        </w:rPr>
        <w:t>mercy *</w:t>
      </w:r>
      <w:r w:rsidRPr="00AD1274">
        <w:rPr>
          <w:b/>
          <w:color w:val="000000"/>
        </w:rPr>
        <w:br/>
      </w:r>
      <w:r>
        <w:rPr>
          <w:color w:val="000000"/>
        </w:rPr>
        <w:t xml:space="preserve">and the wonders he does for his </w:t>
      </w:r>
      <w:r w:rsidRPr="00AD1274">
        <w:rPr>
          <w:b/>
          <w:color w:val="000000"/>
        </w:rPr>
        <w:t>children.</w:t>
      </w:r>
    </w:p>
    <w:p w14:paraId="40DD5095" w14:textId="77777777" w:rsidR="00AD1274" w:rsidRPr="00AD1274" w:rsidRDefault="00AD1274" w:rsidP="00AD1274">
      <w:pPr>
        <w:pStyle w:val="psalmtext"/>
        <w:rPr>
          <w:b/>
          <w:color w:val="000000"/>
        </w:rPr>
      </w:pPr>
      <w:r>
        <w:rPr>
          <w:color w:val="000000"/>
        </w:rPr>
        <w:t xml:space="preserve">32 Let them exalt him in the congregation of the </w:t>
      </w:r>
      <w:r w:rsidRPr="00AD1274">
        <w:rPr>
          <w:b/>
          <w:color w:val="000000"/>
        </w:rPr>
        <w:t>people *</w:t>
      </w:r>
      <w:r w:rsidRPr="00AD1274">
        <w:rPr>
          <w:b/>
          <w:color w:val="000000"/>
        </w:rPr>
        <w:br/>
      </w:r>
      <w:r>
        <w:rPr>
          <w:color w:val="000000"/>
        </w:rPr>
        <w:t xml:space="preserve">and praise him in the council of the </w:t>
      </w:r>
      <w:r w:rsidRPr="00AD1274">
        <w:rPr>
          <w:b/>
          <w:color w:val="000000"/>
        </w:rPr>
        <w:t>elders.</w:t>
      </w:r>
    </w:p>
    <w:p w14:paraId="55D06244" w14:textId="77777777" w:rsidR="006B2F7D" w:rsidRDefault="006B2F7D" w:rsidP="00F40F16">
      <w:pPr>
        <w:pStyle w:val="NoSpacing"/>
        <w:rPr>
          <w:b/>
        </w:rPr>
      </w:pPr>
    </w:p>
    <w:p w14:paraId="5F94B6C8" w14:textId="7BF9085F" w:rsidR="00AD1274" w:rsidRPr="00AD1274" w:rsidRDefault="00F40F16" w:rsidP="00AD1274">
      <w:pPr>
        <w:pStyle w:val="Heading3"/>
        <w:spacing w:after="168" w:line="240" w:lineRule="atLeast"/>
        <w:rPr>
          <w:rFonts w:ascii="Times New Roman" w:hAnsi="Times New Roman" w:cs="Times New Roman"/>
          <w:b/>
          <w:color w:val="000000" w:themeColor="text1"/>
        </w:rPr>
      </w:pPr>
      <w:r w:rsidRPr="00AD1274">
        <w:rPr>
          <w:rFonts w:ascii="Times New Roman" w:hAnsi="Times New Roman" w:cs="Times New Roman"/>
          <w:b/>
          <w:color w:val="000000" w:themeColor="text1"/>
        </w:rPr>
        <w:t xml:space="preserve">THE SECOND LESSON                                                              </w:t>
      </w:r>
      <w:r w:rsidR="00AD1274" w:rsidRPr="00AD1274">
        <w:rPr>
          <w:rFonts w:ascii="Times New Roman" w:hAnsi="Times New Roman" w:cs="Times New Roman"/>
          <w:b/>
          <w:color w:val="000000" w:themeColor="text1"/>
        </w:rPr>
        <w:t xml:space="preserve">                       </w:t>
      </w:r>
      <w:r w:rsidRPr="00AD1274">
        <w:rPr>
          <w:rFonts w:ascii="Times New Roman" w:hAnsi="Times New Roman" w:cs="Times New Roman"/>
          <w:b/>
          <w:color w:val="000000" w:themeColor="text1"/>
        </w:rPr>
        <w:t xml:space="preserve">                </w:t>
      </w:r>
      <w:r w:rsidRPr="00AD1274">
        <w:rPr>
          <w:rFonts w:ascii="Times New Roman" w:eastAsiaTheme="minorHAnsi" w:hAnsi="Times New Roman" w:cs="Times New Roman"/>
          <w:b/>
          <w:bCs/>
          <w:color w:val="000000" w:themeColor="text1"/>
        </w:rPr>
        <w:t xml:space="preserve">2 Corinthians </w:t>
      </w:r>
      <w:r w:rsidR="00AD1274" w:rsidRPr="00AD1274">
        <w:rPr>
          <w:rFonts w:ascii="Times New Roman" w:hAnsi="Times New Roman" w:cs="Times New Roman"/>
          <w:b/>
          <w:color w:val="000000" w:themeColor="text1"/>
        </w:rPr>
        <w:t>6:1-13</w:t>
      </w:r>
    </w:p>
    <w:p w14:paraId="392BEDA0" w14:textId="77777777" w:rsidR="00AD1274" w:rsidRPr="00AD1274" w:rsidRDefault="00AD1274" w:rsidP="00AD1274">
      <w:pPr>
        <w:pStyle w:val="NoSpacing"/>
      </w:pPr>
      <w:r w:rsidRPr="00AD1274">
        <w:t>As we work together with Christ, we urge you also not to accept the grace of God in vain. For he says,</w:t>
      </w:r>
    </w:p>
    <w:p w14:paraId="6547DECD" w14:textId="2E05CC92" w:rsidR="00AD1274" w:rsidRDefault="00AD1274" w:rsidP="00AD1274">
      <w:pPr>
        <w:pStyle w:val="NoSpacing"/>
        <w:jc w:val="center"/>
      </w:pPr>
      <w:r w:rsidRPr="00AD1274">
        <w:t>“At an acceptable time I have listened to you,</w:t>
      </w:r>
      <w:r>
        <w:t xml:space="preserve"> </w:t>
      </w:r>
      <w:r w:rsidRPr="00AD1274">
        <w:t>and on a day of salvation I have helped you.”</w:t>
      </w:r>
    </w:p>
    <w:p w14:paraId="03A1BB1A" w14:textId="77777777" w:rsidR="00AD1274" w:rsidRPr="00AD1274" w:rsidRDefault="00AD1274" w:rsidP="00AD1274">
      <w:pPr>
        <w:pStyle w:val="NoSpacing"/>
      </w:pPr>
    </w:p>
    <w:p w14:paraId="113B49D9" w14:textId="77777777" w:rsidR="00AD1274" w:rsidRPr="00AD1274" w:rsidRDefault="00AD1274" w:rsidP="00AD1274">
      <w:pPr>
        <w:pStyle w:val="NoSpacing"/>
      </w:pPr>
      <w:r w:rsidRPr="00AD1274">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14:paraId="39ABA8C7" w14:textId="77777777" w:rsidR="00AD1274" w:rsidRDefault="00AD1274" w:rsidP="00AD1274">
      <w:pPr>
        <w:pStyle w:val="NoSpacing"/>
      </w:pPr>
    </w:p>
    <w:p w14:paraId="2A8CC879" w14:textId="2F85C38C" w:rsidR="00AD1274" w:rsidRPr="00AD1274" w:rsidRDefault="00AD1274" w:rsidP="00AD1274">
      <w:pPr>
        <w:pStyle w:val="NoSpacing"/>
      </w:pPr>
      <w:r w:rsidRPr="00AD1274">
        <w:t>We have spoken frankly to you Corinthians; our heart is wide open to you. There is no restriction in our affections, but only in yours. In return-- I speak as to children-- open wide your hearts also.</w:t>
      </w:r>
    </w:p>
    <w:p w14:paraId="7988BD6D" w14:textId="77777777" w:rsidR="00F40F16" w:rsidRPr="00AD1274" w:rsidRDefault="00F40F16" w:rsidP="00AD1274">
      <w:pPr>
        <w:pStyle w:val="NoSpacing"/>
      </w:pPr>
      <w:r w:rsidRPr="00AD1274">
        <w:rPr>
          <w:i/>
        </w:rPr>
        <w:t xml:space="preserve"> Lector:</w:t>
      </w:r>
      <w:r w:rsidRPr="00AD1274">
        <w:t xml:space="preserve"> The Word of the Lord.</w:t>
      </w:r>
    </w:p>
    <w:p w14:paraId="752EB53A" w14:textId="7C94362F" w:rsidR="0093159C" w:rsidRPr="00AD1274" w:rsidRDefault="00F40F16" w:rsidP="00087DB6">
      <w:pPr>
        <w:pStyle w:val="NoSpacing"/>
        <w:rPr>
          <w:b/>
        </w:rPr>
      </w:pPr>
      <w:r w:rsidRPr="00AD1274">
        <w:rPr>
          <w:i/>
        </w:rPr>
        <w:t>People:</w:t>
      </w:r>
      <w:r w:rsidRPr="00AD1274">
        <w:t xml:space="preserve">  </w:t>
      </w:r>
      <w:r w:rsidRPr="00AD1274">
        <w:rPr>
          <w:b/>
        </w:rPr>
        <w:t>Thanks be to God.</w:t>
      </w:r>
    </w:p>
    <w:p w14:paraId="33C7EAF4" w14:textId="77777777" w:rsidR="0093159C" w:rsidRDefault="0093159C" w:rsidP="00087DB6">
      <w:pPr>
        <w:pStyle w:val="NoSpacing"/>
        <w:rPr>
          <w:b/>
        </w:rPr>
      </w:pPr>
    </w:p>
    <w:p w14:paraId="31471AF8" w14:textId="28BBF1A5" w:rsidR="00087DB6" w:rsidRPr="00F40F16" w:rsidRDefault="00F40F16" w:rsidP="00087DB6">
      <w:pPr>
        <w:pStyle w:val="NoSpacing"/>
        <w:rPr>
          <w:b/>
        </w:rPr>
      </w:pPr>
      <w:r w:rsidRPr="00F40F16">
        <w:rPr>
          <w:b/>
        </w:rPr>
        <w:t>SEQUENCE HYMN</w:t>
      </w:r>
      <w:r w:rsidRPr="00F40F16">
        <w:t>: “</w:t>
      </w:r>
      <w:r w:rsidR="005E391A">
        <w:t>Lead us, heavenly Father, lead us</w:t>
      </w:r>
      <w:r w:rsidRPr="00F40F16">
        <w:t xml:space="preserve">”                              </w:t>
      </w:r>
      <w:r>
        <w:t xml:space="preserve">                       </w:t>
      </w:r>
      <w:r w:rsidRPr="00F40F16">
        <w:t xml:space="preserve">            Hymnal </w:t>
      </w:r>
      <w:r w:rsidR="005E391A">
        <w:t>55</w:t>
      </w:r>
      <w:r w:rsidRPr="00F40F16">
        <w:t>9</w:t>
      </w:r>
    </w:p>
    <w:p w14:paraId="21410690" w14:textId="78DD0BF5" w:rsidR="006B2F7D" w:rsidRDefault="00E06B9E" w:rsidP="006B2F7D">
      <w:pPr>
        <w:pStyle w:val="NoSpacing"/>
        <w:jc w:val="center"/>
        <w:rPr>
          <w:i/>
          <w:sz w:val="20"/>
          <w:szCs w:val="20"/>
        </w:rPr>
      </w:pPr>
      <w:r w:rsidRPr="00E06B9E">
        <w:rPr>
          <w:noProof/>
        </w:rPr>
        <w:drawing>
          <wp:anchor distT="0" distB="0" distL="114300" distR="114300" simplePos="0" relativeHeight="251676672" behindDoc="1" locked="0" layoutInCell="1" allowOverlap="1" wp14:anchorId="2DC74408" wp14:editId="44F40C7E">
            <wp:simplePos x="0" y="0"/>
            <wp:positionH relativeFrom="column">
              <wp:posOffset>98014</wp:posOffset>
            </wp:positionH>
            <wp:positionV relativeFrom="paragraph">
              <wp:posOffset>87667</wp:posOffset>
            </wp:positionV>
            <wp:extent cx="5486400" cy="1649730"/>
            <wp:effectExtent l="0" t="0" r="0" b="1270"/>
            <wp:wrapNone/>
            <wp:docPr id="6" name="Picture 6" descr="page1image176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644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F7D">
        <w:rPr>
          <w:i/>
          <w:sz w:val="20"/>
          <w:szCs w:val="20"/>
        </w:rPr>
        <w:t>S</w:t>
      </w:r>
      <w:r w:rsidR="006B2F7D" w:rsidRPr="00D405A6">
        <w:rPr>
          <w:i/>
          <w:sz w:val="20"/>
          <w:szCs w:val="20"/>
        </w:rPr>
        <w:t>inging is permitted</w:t>
      </w:r>
      <w:r w:rsidR="006B2F7D">
        <w:rPr>
          <w:i/>
          <w:sz w:val="20"/>
          <w:szCs w:val="20"/>
        </w:rPr>
        <w:t xml:space="preserve"> with masks on</w:t>
      </w:r>
      <w:r w:rsidR="006B2F7D" w:rsidRPr="00D405A6">
        <w:rPr>
          <w:i/>
          <w:sz w:val="20"/>
          <w:szCs w:val="20"/>
        </w:rPr>
        <w:t xml:space="preserve"> for the safety of our worshipping community.</w:t>
      </w:r>
      <w:r w:rsidR="006B2F7D">
        <w:rPr>
          <w:i/>
          <w:sz w:val="20"/>
          <w:szCs w:val="20"/>
        </w:rPr>
        <w:t xml:space="preserve"> </w:t>
      </w:r>
      <w:r w:rsidR="006B2F7D" w:rsidRPr="00D405A6">
        <w:rPr>
          <w:i/>
          <w:sz w:val="20"/>
          <w:szCs w:val="20"/>
        </w:rPr>
        <w:t>Thank you for your cooperation.</w:t>
      </w:r>
    </w:p>
    <w:p w14:paraId="55AD3819" w14:textId="7BF4C957" w:rsidR="0093159C" w:rsidRDefault="0093159C" w:rsidP="0093159C"/>
    <w:p w14:paraId="5089ACF7" w14:textId="7AACCC8B" w:rsidR="00E06B9E" w:rsidRPr="00E06B9E" w:rsidRDefault="00E06B9E" w:rsidP="00E06B9E">
      <w:r w:rsidRPr="00E06B9E">
        <w:fldChar w:fldCharType="begin"/>
      </w:r>
      <w:r w:rsidRPr="00E06B9E">
        <w:instrText xml:space="preserve"> INCLUDEPICTURE "/var/folders/vk/qw3_xsn150bdt077qk65mt2w0000gn/T/com.microsoft.Word/WebArchiveCopyPasteTempFiles/page1image1764416" \* MERGEFORMATINET </w:instrText>
      </w:r>
      <w:r w:rsidRPr="00E06B9E">
        <w:fldChar w:fldCharType="end"/>
      </w:r>
    </w:p>
    <w:p w14:paraId="561F079F" w14:textId="7F74525F" w:rsidR="00E06B9E" w:rsidRDefault="00E06B9E" w:rsidP="0093159C"/>
    <w:p w14:paraId="2C891121" w14:textId="2162FA54" w:rsidR="00E06B9E" w:rsidRDefault="00E06B9E" w:rsidP="0093159C"/>
    <w:p w14:paraId="6D2A2C19" w14:textId="05EAB525" w:rsidR="00E06B9E" w:rsidRDefault="00E06B9E" w:rsidP="0093159C"/>
    <w:p w14:paraId="1833FBE0" w14:textId="1D527307" w:rsidR="00E06B9E" w:rsidRDefault="00E06B9E" w:rsidP="0093159C"/>
    <w:p w14:paraId="052EC7A4" w14:textId="4BE84C1B" w:rsidR="00E06B9E" w:rsidRPr="00E06B9E" w:rsidRDefault="00E06B9E" w:rsidP="00E06B9E">
      <w:r w:rsidRPr="00E06B9E">
        <w:lastRenderedPageBreak/>
        <w:fldChar w:fldCharType="begin"/>
      </w:r>
      <w:r w:rsidRPr="00E06B9E">
        <w:instrText xml:space="preserve"> INCLUDEPICTURE "/var/folders/vk/qw3_xsn150bdt077qk65mt2w0000gn/T/com.microsoft.Word/WebArchiveCopyPasteTempFiles/page1image1757248" \* MERGEFORMATINET </w:instrText>
      </w:r>
      <w:r w:rsidRPr="00E06B9E">
        <w:fldChar w:fldCharType="separate"/>
      </w:r>
      <w:r w:rsidRPr="00E06B9E">
        <w:rPr>
          <w:noProof/>
        </w:rPr>
        <w:drawing>
          <wp:inline distT="0" distB="0" distL="0" distR="0" wp14:anchorId="44147AE6" wp14:editId="06036938">
            <wp:extent cx="5486400" cy="1711960"/>
            <wp:effectExtent l="0" t="0" r="0" b="2540"/>
            <wp:docPr id="9" name="Picture 9" descr="page1image175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57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11960"/>
                    </a:xfrm>
                    <a:prstGeom prst="rect">
                      <a:avLst/>
                    </a:prstGeom>
                    <a:noFill/>
                    <a:ln>
                      <a:noFill/>
                    </a:ln>
                  </pic:spPr>
                </pic:pic>
              </a:graphicData>
            </a:graphic>
          </wp:inline>
        </w:drawing>
      </w:r>
      <w:r w:rsidRPr="00E06B9E">
        <w:fldChar w:fldCharType="end"/>
      </w:r>
      <w:r w:rsidRPr="00E06B9E">
        <w:fldChar w:fldCharType="begin"/>
      </w:r>
      <w:r w:rsidRPr="00E06B9E">
        <w:instrText xml:space="preserve"> INCLUDEPICTURE "/var/folders/vk/qw3_xsn150bdt077qk65mt2w0000gn/T/com.microsoft.Word/WebArchiveCopyPasteTempFiles/page1image1764192" \* MERGEFORMATINET </w:instrText>
      </w:r>
      <w:r w:rsidRPr="00E06B9E">
        <w:fldChar w:fldCharType="separate"/>
      </w:r>
      <w:r w:rsidRPr="00E06B9E">
        <w:rPr>
          <w:noProof/>
        </w:rPr>
        <w:drawing>
          <wp:inline distT="0" distB="0" distL="0" distR="0" wp14:anchorId="60BB960E" wp14:editId="70C355A0">
            <wp:extent cx="5486400" cy="1676400"/>
            <wp:effectExtent l="0" t="0" r="0" b="0"/>
            <wp:docPr id="8" name="Picture 8" descr="page1image176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641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r w:rsidRPr="00E06B9E">
        <w:fldChar w:fldCharType="end"/>
      </w:r>
      <w:r w:rsidRPr="00E06B9E">
        <w:fldChar w:fldCharType="begin"/>
      </w:r>
      <w:r w:rsidRPr="00E06B9E">
        <w:instrText xml:space="preserve"> INCLUDEPICTURE "/var/folders/vk/qw3_xsn150bdt077qk65mt2w0000gn/T/com.microsoft.Word/WebArchiveCopyPasteTempFiles/page1image1763968" \* MERGEFORMATINET </w:instrText>
      </w:r>
      <w:r w:rsidRPr="00E06B9E">
        <w:fldChar w:fldCharType="separate"/>
      </w:r>
      <w:r w:rsidRPr="00E06B9E">
        <w:rPr>
          <w:noProof/>
        </w:rPr>
        <w:drawing>
          <wp:inline distT="0" distB="0" distL="0" distR="0" wp14:anchorId="17788263" wp14:editId="5B206511">
            <wp:extent cx="5486400" cy="1721223"/>
            <wp:effectExtent l="0" t="0" r="0" b="6350"/>
            <wp:docPr id="7" name="Picture 7" descr="page1image176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63968"/>
                    <pic:cNvPicPr>
                      <a:picLocks noChangeAspect="1" noChangeArrowheads="1"/>
                    </pic:cNvPicPr>
                  </pic:nvPicPr>
                  <pic:blipFill rotWithShape="1">
                    <a:blip r:embed="rId17">
                      <a:extLst>
                        <a:ext uri="{28A0092B-C50C-407E-A947-70E740481C1C}">
                          <a14:useLocalDpi xmlns:a14="http://schemas.microsoft.com/office/drawing/2010/main" val="0"/>
                        </a:ext>
                      </a:extLst>
                    </a:blip>
                    <a:srcRect b="14654"/>
                    <a:stretch/>
                  </pic:blipFill>
                  <pic:spPr bwMode="auto">
                    <a:xfrm>
                      <a:off x="0" y="0"/>
                      <a:ext cx="5486400" cy="1721223"/>
                    </a:xfrm>
                    <a:prstGeom prst="rect">
                      <a:avLst/>
                    </a:prstGeom>
                    <a:noFill/>
                    <a:ln>
                      <a:noFill/>
                    </a:ln>
                    <a:extLst>
                      <a:ext uri="{53640926-AAD7-44D8-BBD7-CCE9431645EC}">
                        <a14:shadowObscured xmlns:a14="http://schemas.microsoft.com/office/drawing/2010/main"/>
                      </a:ext>
                    </a:extLst>
                  </pic:spPr>
                </pic:pic>
              </a:graphicData>
            </a:graphic>
          </wp:inline>
        </w:drawing>
      </w:r>
      <w:r w:rsidRPr="00E06B9E">
        <w:fldChar w:fldCharType="end"/>
      </w:r>
    </w:p>
    <w:p w14:paraId="78A28CBA" w14:textId="5C56365B" w:rsidR="006562EE" w:rsidRPr="006562EE" w:rsidRDefault="00087DB6" w:rsidP="006562EE">
      <w:pPr>
        <w:rPr>
          <w:b/>
          <w:u w:val="single"/>
        </w:rPr>
      </w:pPr>
      <w:r w:rsidRPr="006562EE">
        <w:rPr>
          <w:b/>
          <w:u w:val="single"/>
        </w:rPr>
        <w:t>GOSPEL</w:t>
      </w:r>
    </w:p>
    <w:p w14:paraId="32C82FCC" w14:textId="1CF74128" w:rsidR="00F40F16" w:rsidRPr="005E391A" w:rsidRDefault="00F40F16" w:rsidP="00F40F16">
      <w:pPr>
        <w:pStyle w:val="NoSpacing"/>
        <w:rPr>
          <w:b/>
          <w:bCs/>
          <w:color w:val="000000"/>
        </w:rPr>
      </w:pPr>
      <w:r w:rsidRPr="00F40F16">
        <w:t>Deacon: The Holy Gospel of our Lord Jesus Christ according to Mark (Mark</w:t>
      </w:r>
      <w:r w:rsidRPr="00F40F16">
        <w:rPr>
          <w:bCs/>
        </w:rPr>
        <w:t xml:space="preserve"> </w:t>
      </w:r>
      <w:r w:rsidR="005E391A" w:rsidRPr="005E391A">
        <w:rPr>
          <w:bCs/>
          <w:color w:val="000000"/>
        </w:rPr>
        <w:t>4:35-4</w:t>
      </w:r>
      <w:r w:rsidR="005E391A">
        <w:rPr>
          <w:bCs/>
          <w:color w:val="000000"/>
        </w:rPr>
        <w:t>1</w:t>
      </w:r>
      <w:r w:rsidRPr="00F40F16">
        <w:rPr>
          <w:bCs/>
        </w:rPr>
        <w:t>)</w:t>
      </w:r>
      <w:r w:rsidRPr="00F40F16">
        <w:t>.</w:t>
      </w:r>
    </w:p>
    <w:p w14:paraId="44DE774E" w14:textId="77777777" w:rsidR="00F40F16" w:rsidRPr="00F40F16" w:rsidRDefault="00F40F16" w:rsidP="00F40F16">
      <w:pPr>
        <w:pStyle w:val="NoSpacing"/>
        <w:rPr>
          <w:b/>
        </w:rPr>
      </w:pPr>
      <w:r w:rsidRPr="00F40F16">
        <w:t xml:space="preserve">People:   </w:t>
      </w:r>
      <w:r w:rsidRPr="00F40F16">
        <w:rPr>
          <w:b/>
        </w:rPr>
        <w:t>Glory to you, Lord Christ.</w:t>
      </w:r>
    </w:p>
    <w:p w14:paraId="195F2954" w14:textId="77777777" w:rsidR="005E391A" w:rsidRPr="005E391A" w:rsidRDefault="005E391A" w:rsidP="005E391A">
      <w:r w:rsidRPr="005E391A">
        <w:rPr>
          <w:color w:val="000000"/>
        </w:rPr>
        <w:t>When evening had come, Jesus said to his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3AAD4E39" w14:textId="77777777" w:rsidR="00F40F16" w:rsidRPr="00F40F16" w:rsidRDefault="00F40F16" w:rsidP="00F40F16">
      <w:pPr>
        <w:pStyle w:val="NoSpacing"/>
      </w:pPr>
      <w:r w:rsidRPr="00F40F16">
        <w:rPr>
          <w:i/>
        </w:rPr>
        <w:t xml:space="preserve"> Deacon:</w:t>
      </w:r>
      <w:r w:rsidRPr="00F40F16">
        <w:t xml:space="preserve"> The Gospel of the Lord.</w:t>
      </w:r>
    </w:p>
    <w:p w14:paraId="259EAE2F" w14:textId="77777777" w:rsidR="00F40F16" w:rsidRPr="00F40F16" w:rsidRDefault="00F40F16" w:rsidP="00F40F16">
      <w:pPr>
        <w:pStyle w:val="NoSpacing"/>
        <w:rPr>
          <w:b/>
        </w:rPr>
      </w:pPr>
      <w:r w:rsidRPr="00F40F16">
        <w:rPr>
          <w:b/>
          <w:i/>
        </w:rPr>
        <w:t>People:</w:t>
      </w:r>
      <w:r w:rsidRPr="00F40F16">
        <w:rPr>
          <w:b/>
        </w:rPr>
        <w:t xml:space="preserve">   Praise to you, Lord Christ.</w:t>
      </w:r>
    </w:p>
    <w:p w14:paraId="5FC9ED44" w14:textId="77777777" w:rsidR="00D179C0" w:rsidRPr="00D179C0" w:rsidRDefault="00D179C0" w:rsidP="00D179C0">
      <w:pPr>
        <w:pStyle w:val="NoSpacing"/>
        <w:rPr>
          <w:b/>
        </w:rPr>
      </w:pPr>
    </w:p>
    <w:p w14:paraId="60A02C88" w14:textId="77777777" w:rsidR="00D179C0" w:rsidRPr="00D179C0" w:rsidRDefault="00D179C0" w:rsidP="00D179C0">
      <w:r w:rsidRPr="00D179C0">
        <w:rPr>
          <w:i/>
        </w:rPr>
        <w:t xml:space="preserve">Sermon                                          The Rev. </w:t>
      </w:r>
      <w:r w:rsidRPr="00D179C0">
        <w:rPr>
          <w:i/>
          <w:color w:val="222222"/>
          <w:shd w:val="clear" w:color="auto" w:fill="FFFFFF"/>
        </w:rPr>
        <w:t>Canon Dr. Lee Anne Reat</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lastRenderedPageBreak/>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6D918FE0" w14:textId="247EE480" w:rsidR="00087DB6" w:rsidRPr="00087DB6" w:rsidRDefault="00B323AD" w:rsidP="00087DB6">
      <w:pPr>
        <w:pStyle w:val="NoSpacing"/>
        <w:rPr>
          <w:b/>
          <w:u w:val="single"/>
        </w:rPr>
      </w:pPr>
      <w:r w:rsidRPr="00087DB6">
        <w:rPr>
          <w:b/>
          <w:u w:val="single"/>
        </w:rPr>
        <w:t>THE PRAYERS OF THE PEOPLE</w:t>
      </w:r>
    </w:p>
    <w:p w14:paraId="044975D2" w14:textId="77777777" w:rsidR="00087DB6" w:rsidRPr="00087DB6" w:rsidRDefault="00087DB6" w:rsidP="00087DB6">
      <w:pPr>
        <w:pStyle w:val="NoSpacing"/>
        <w:rPr>
          <w:b/>
          <w:vertAlign w:val="superscript"/>
        </w:rPr>
      </w:pPr>
    </w:p>
    <w:p w14:paraId="20ACE433" w14:textId="77777777" w:rsidR="00F40F16" w:rsidRPr="00F40F16" w:rsidRDefault="00F40F16" w:rsidP="00F40F16">
      <w:r w:rsidRPr="00F40F16">
        <w:t xml:space="preserve">In peace, we pray to you Lord God. Congregational responses are in </w:t>
      </w:r>
      <w:r w:rsidRPr="00F40F16">
        <w:rPr>
          <w:b/>
        </w:rPr>
        <w:t>bold.</w:t>
      </w:r>
    </w:p>
    <w:p w14:paraId="23BB2CE7" w14:textId="77777777" w:rsidR="00F40F16" w:rsidRPr="00F40F16" w:rsidRDefault="00F40F16" w:rsidP="00F40F16">
      <w:pPr>
        <w:pStyle w:val="NoSpacing"/>
      </w:pPr>
    </w:p>
    <w:p w14:paraId="5EB6727B" w14:textId="77777777" w:rsidR="00F40F16" w:rsidRPr="00F40F16" w:rsidRDefault="00F40F16" w:rsidP="00F40F16">
      <w:pPr>
        <w:pStyle w:val="NoSpacing"/>
        <w:rPr>
          <w:i/>
        </w:rPr>
      </w:pPr>
      <w:r w:rsidRPr="00F40F16">
        <w:rPr>
          <w:i/>
        </w:rPr>
        <w:t>Silence</w:t>
      </w:r>
    </w:p>
    <w:p w14:paraId="1852CD5A" w14:textId="77777777" w:rsidR="00F40F16" w:rsidRPr="00F40F16" w:rsidRDefault="00F40F16" w:rsidP="00F40F16">
      <w:pPr>
        <w:pStyle w:val="NoSpacing"/>
      </w:pPr>
    </w:p>
    <w:p w14:paraId="3B9CA20E" w14:textId="77777777" w:rsidR="00F40F16" w:rsidRPr="00F40F16" w:rsidRDefault="00F40F16" w:rsidP="00F40F16">
      <w:pPr>
        <w:pStyle w:val="NoSpacing"/>
        <w:rPr>
          <w:color w:val="000000"/>
        </w:rPr>
      </w:pPr>
      <w:r w:rsidRPr="00F40F16">
        <w:rPr>
          <w:color w:val="000000"/>
        </w:rPr>
        <w:t xml:space="preserve">Let us pray. </w:t>
      </w:r>
      <w:r w:rsidRPr="00F40F16">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301BAF2" w14:textId="77777777" w:rsidR="00F40F16" w:rsidRPr="00F40F16" w:rsidRDefault="00F40F16" w:rsidP="00F40F16">
      <w:pPr>
        <w:pStyle w:val="NoSpacing"/>
        <w:rPr>
          <w:b/>
          <w:i/>
        </w:rPr>
      </w:pPr>
      <w:r w:rsidRPr="00F40F16">
        <w:rPr>
          <w:b/>
        </w:rPr>
        <w:t xml:space="preserve">R: </w:t>
      </w:r>
      <w:r w:rsidRPr="00F40F16">
        <w:rPr>
          <w:b/>
          <w:i/>
        </w:rPr>
        <w:t>Let your priests be clothed with righteousness; let your faithful people sing for joy.</w:t>
      </w:r>
    </w:p>
    <w:p w14:paraId="03BAF6F2" w14:textId="77777777" w:rsidR="00F40F16" w:rsidRDefault="00F40F16" w:rsidP="00F40F16">
      <w:pPr>
        <w:pStyle w:val="NoSpacing"/>
      </w:pPr>
    </w:p>
    <w:p w14:paraId="746D90CE" w14:textId="56EE0176" w:rsidR="00F40F16" w:rsidRPr="00F40F16" w:rsidRDefault="00F40F16" w:rsidP="00F40F16">
      <w:pPr>
        <w:pStyle w:val="NoSpacing"/>
      </w:pPr>
      <w:r w:rsidRPr="00F40F16">
        <w:t xml:space="preserve">Ruler over the nations, we pray for this country and its leaders in an unsettling time. Grant wisdom to all who serve in positions of leadership throughout the world. </w:t>
      </w:r>
    </w:p>
    <w:p w14:paraId="2A592633" w14:textId="77777777" w:rsidR="00F40F16" w:rsidRPr="00F40F16" w:rsidRDefault="00F40F16" w:rsidP="00F40F16">
      <w:pPr>
        <w:pStyle w:val="NoSpacing"/>
        <w:rPr>
          <w:b/>
          <w:bCs/>
        </w:rPr>
      </w:pPr>
      <w:r w:rsidRPr="00F40F16">
        <w:rPr>
          <w:b/>
        </w:rPr>
        <w:t xml:space="preserve">R: </w:t>
      </w:r>
      <w:r w:rsidRPr="00F40F16">
        <w:rPr>
          <w:b/>
          <w:i/>
        </w:rPr>
        <w:t>For dominion belongs to the Lord, and he rules over the nations.</w:t>
      </w:r>
      <w:r w:rsidRPr="00F40F16">
        <w:rPr>
          <w:b/>
          <w:bCs/>
        </w:rPr>
        <w:t xml:space="preserve"> </w:t>
      </w:r>
    </w:p>
    <w:p w14:paraId="391B4A92" w14:textId="77777777" w:rsidR="00F40F16" w:rsidRPr="00F40F16" w:rsidRDefault="00F40F16" w:rsidP="00F40F16">
      <w:pPr>
        <w:pStyle w:val="NoSpacing"/>
      </w:pPr>
    </w:p>
    <w:p w14:paraId="670886EC" w14:textId="2030EC34" w:rsidR="00F40F16" w:rsidRPr="00F40F16" w:rsidRDefault="00F40F16" w:rsidP="00F40F16">
      <w:pPr>
        <w:rPr>
          <w:b/>
        </w:rPr>
      </w:pPr>
      <w:r w:rsidRPr="00F40F16">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5E391A">
        <w:t>Rainbow Table, Springfield Promise Neighborhood, Springfield Peace Center, and Partners in Ministry in Liberia</w:t>
      </w:r>
      <w:r w:rsidRPr="00F40F16">
        <w:t>.</w:t>
      </w:r>
    </w:p>
    <w:p w14:paraId="51B1A492" w14:textId="7A7BCC1F" w:rsidR="00F40F16" w:rsidRPr="006E25C9" w:rsidRDefault="00F40F16" w:rsidP="006E25C9">
      <w:pPr>
        <w:rPr>
          <w:b/>
          <w:i/>
        </w:rPr>
      </w:pPr>
      <w:r w:rsidRPr="00F40F16">
        <w:rPr>
          <w:b/>
        </w:rPr>
        <w:t xml:space="preserve">R: </w:t>
      </w:r>
      <w:r w:rsidRPr="00F40F16">
        <w:rPr>
          <w:b/>
          <w:i/>
        </w:rPr>
        <w:t>He covers the heavens with clouds, and prepares rain for the earth;</w:t>
      </w:r>
      <w:r w:rsidRPr="00F40F16">
        <w:rPr>
          <w:b/>
          <w:i/>
        </w:rPr>
        <w:br/>
        <w:t xml:space="preserve">    He makes grass grow upon the mountains, and green plants to serve humankind.</w:t>
      </w:r>
    </w:p>
    <w:p w14:paraId="79F40D61" w14:textId="77777777" w:rsidR="006B2F7D" w:rsidRDefault="006B2F7D" w:rsidP="00F40F16">
      <w:pPr>
        <w:rPr>
          <w:bCs/>
        </w:rPr>
      </w:pPr>
    </w:p>
    <w:p w14:paraId="27034896" w14:textId="29838CED" w:rsidR="00F40F16" w:rsidRPr="00F40F16" w:rsidRDefault="00F40F16" w:rsidP="00F40F16">
      <w:r w:rsidRPr="00F40F16">
        <w:rPr>
          <w:bCs/>
        </w:rPr>
        <w:t>Giver of every good gift</w:t>
      </w:r>
      <w:r w:rsidR="00F50478">
        <w:rPr>
          <w:bCs/>
        </w:rPr>
        <w:t>,</w:t>
      </w:r>
      <w:r w:rsidRPr="00F40F16">
        <w:rPr>
          <w:bCs/>
        </w:rPr>
        <w:t xml:space="preserve"> we pray for those celebrating birthdays </w:t>
      </w:r>
      <w:r w:rsidR="005E391A">
        <w:rPr>
          <w:bCs/>
        </w:rPr>
        <w:t xml:space="preserve">and anniversaries </w:t>
      </w:r>
      <w:r w:rsidRPr="00F40F16">
        <w:rPr>
          <w:bCs/>
        </w:rPr>
        <w:t xml:space="preserve">this week, especially </w:t>
      </w:r>
      <w:r w:rsidR="005E391A">
        <w:t>Bruce, Barb, and Sharon</w:t>
      </w:r>
      <w:r w:rsidRPr="00F40F16">
        <w:t>.</w:t>
      </w:r>
    </w:p>
    <w:p w14:paraId="44046A46" w14:textId="77777777" w:rsidR="00F40F16" w:rsidRPr="00F40F16" w:rsidRDefault="00F40F16" w:rsidP="00F40F16">
      <w:pPr>
        <w:pStyle w:val="NoSpacing"/>
        <w:rPr>
          <w:bCs/>
          <w:i/>
        </w:rPr>
      </w:pPr>
      <w:r w:rsidRPr="00F40F16">
        <w:rPr>
          <w:b/>
          <w:bCs/>
        </w:rPr>
        <w:t xml:space="preserve">R: </w:t>
      </w:r>
      <w:r w:rsidRPr="00F40F16">
        <w:rPr>
          <w:b/>
          <w:bCs/>
          <w:i/>
        </w:rPr>
        <w:t>Let the righteous be glad and rejoice before God; Let them also be merry and joyful</w:t>
      </w:r>
      <w:r w:rsidRPr="00F40F16">
        <w:rPr>
          <w:bCs/>
          <w:i/>
        </w:rPr>
        <w:t xml:space="preserve">.  </w:t>
      </w:r>
    </w:p>
    <w:p w14:paraId="786DD9B7" w14:textId="77777777" w:rsidR="00F40F16" w:rsidRPr="00F40F16" w:rsidRDefault="00F40F16" w:rsidP="00F40F16">
      <w:pPr>
        <w:pStyle w:val="NoSpacing"/>
        <w:rPr>
          <w:i/>
        </w:rPr>
      </w:pPr>
    </w:p>
    <w:p w14:paraId="29463CF7" w14:textId="156CE231" w:rsidR="00F40F16" w:rsidRPr="00F40F16" w:rsidRDefault="00F40F16" w:rsidP="00F40F16">
      <w:pPr>
        <w:rPr>
          <w:bCs/>
        </w:rPr>
      </w:pPr>
      <w:r w:rsidRPr="00F40F16">
        <w:t xml:space="preserve">Great Physician, we pray for healing and comfort for all those in need or pain, especially </w:t>
      </w:r>
      <w:r w:rsidR="00AE7DD7">
        <w:t xml:space="preserve">Leigh, </w:t>
      </w:r>
      <w:r w:rsidRPr="00F40F16">
        <w:t xml:space="preserve">Charlene, </w:t>
      </w:r>
      <w:r w:rsidRPr="00F40F16">
        <w:rPr>
          <w:color w:val="000000"/>
        </w:rPr>
        <w:t>Faye, Chris, Bonnie, Alice, Diana, James, Joy, Jane, Joni, Kim, Bobby, Sarah, Traudie, Lexie, and Keith.</w:t>
      </w:r>
      <w:r w:rsidRPr="00F40F16">
        <w:rPr>
          <w:bCs/>
        </w:rPr>
        <w:t xml:space="preserve"> </w:t>
      </w:r>
      <w:r w:rsidRPr="00F40F16">
        <w:t xml:space="preserve">May they remember that You are with them and those who care for them. </w:t>
      </w:r>
    </w:p>
    <w:p w14:paraId="069D9066" w14:textId="77777777" w:rsidR="00F40F16" w:rsidRPr="00F40F16" w:rsidRDefault="00F40F16" w:rsidP="00F40F16">
      <w:pPr>
        <w:pStyle w:val="NoSpacing"/>
        <w:rPr>
          <w:b/>
          <w:i/>
        </w:rPr>
      </w:pPr>
      <w:r w:rsidRPr="00F40F16">
        <w:rPr>
          <w:b/>
        </w:rPr>
        <w:t xml:space="preserve">R:  </w:t>
      </w:r>
      <w:r w:rsidRPr="00F40F16">
        <w:rPr>
          <w:b/>
          <w:i/>
        </w:rPr>
        <w:t>Surely you behold trouble and misery; you see it and take it into your own hand.</w:t>
      </w:r>
    </w:p>
    <w:p w14:paraId="65B9432A" w14:textId="77777777" w:rsidR="00F40F16" w:rsidRPr="00F40F16" w:rsidRDefault="00F40F16" w:rsidP="00F40F16">
      <w:pPr>
        <w:pStyle w:val="NoSpacing"/>
        <w:rPr>
          <w:b/>
          <w:i/>
        </w:rPr>
      </w:pPr>
      <w:r w:rsidRPr="00F40F16">
        <w:rPr>
          <w:b/>
          <w:i/>
        </w:rPr>
        <w:t xml:space="preserve">     The helpless commit themselves to you; for you are the helper of orphans.</w:t>
      </w:r>
    </w:p>
    <w:p w14:paraId="0F527F3F" w14:textId="77777777" w:rsidR="00F40F16" w:rsidRPr="00F40F16" w:rsidRDefault="00F40F16" w:rsidP="00F40F16">
      <w:pPr>
        <w:pStyle w:val="NoSpacing"/>
      </w:pPr>
    </w:p>
    <w:p w14:paraId="6AE85752" w14:textId="77777777" w:rsidR="00F40F16" w:rsidRPr="00F40F16" w:rsidRDefault="00F40F16" w:rsidP="00F40F16">
      <w:pPr>
        <w:pStyle w:val="NoSpacing"/>
      </w:pPr>
      <w:r w:rsidRPr="00F40F16">
        <w:t>Just Judge, we ask your aid for all those in trouble, bringing before You prisoners and captives, refugees and the oppressed. We pray for those most vulnerable throughout the world, especially women and children.</w:t>
      </w:r>
    </w:p>
    <w:p w14:paraId="12DD58AF" w14:textId="04D2136C" w:rsidR="00F40F16" w:rsidRPr="00E06B9E" w:rsidRDefault="00F40F16" w:rsidP="00F40F16">
      <w:pPr>
        <w:pStyle w:val="NoSpacing"/>
        <w:rPr>
          <w:b/>
        </w:rPr>
      </w:pPr>
      <w:r w:rsidRPr="00F40F16">
        <w:rPr>
          <w:b/>
        </w:rPr>
        <w:t xml:space="preserve">R: </w:t>
      </w:r>
      <w:r w:rsidRPr="00F40F16">
        <w:rPr>
          <w:b/>
          <w:i/>
        </w:rPr>
        <w:t>Let justice roll down like waters, and righteousness like an ever-flowing stream.</w:t>
      </w:r>
    </w:p>
    <w:p w14:paraId="509FE38D" w14:textId="77777777" w:rsidR="00F40F16" w:rsidRPr="00F40F16" w:rsidRDefault="00F40F16" w:rsidP="00F40F16">
      <w:pPr>
        <w:pStyle w:val="NoSpacing"/>
      </w:pPr>
      <w:r w:rsidRPr="00F40F16">
        <w:lastRenderedPageBreak/>
        <w:t>Lord over life and death, we pray for all who have died, asking light and peace for them and those who mourn.</w:t>
      </w:r>
    </w:p>
    <w:p w14:paraId="20E977FC" w14:textId="77777777" w:rsidR="00F40F16" w:rsidRPr="00F40F16" w:rsidRDefault="00F40F16" w:rsidP="00F40F16">
      <w:pPr>
        <w:pStyle w:val="NoSpacing"/>
        <w:rPr>
          <w:b/>
        </w:rPr>
      </w:pPr>
      <w:r w:rsidRPr="00F40F16">
        <w:rPr>
          <w:b/>
        </w:rPr>
        <w:t xml:space="preserve">R: </w:t>
      </w:r>
      <w:r w:rsidRPr="00F40F16">
        <w:rPr>
          <w:b/>
          <w:i/>
        </w:rPr>
        <w:t>Precious in the sight of the Lord is the death of his servant.</w:t>
      </w:r>
    </w:p>
    <w:p w14:paraId="158CFB98" w14:textId="77777777" w:rsidR="007E58BC" w:rsidRDefault="007E58BC" w:rsidP="009F7AD5">
      <w:pPr>
        <w:autoSpaceDE w:val="0"/>
        <w:autoSpaceDN w:val="0"/>
        <w:adjustRightInd w:val="0"/>
        <w:rPr>
          <w:i/>
          <w:iCs/>
        </w:rPr>
      </w:pPr>
    </w:p>
    <w:p w14:paraId="4BC5B5B2" w14:textId="5BE98FBF"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lastRenderedPageBreak/>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72FABD0D" w14:textId="77777777"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18338539" w14:textId="77777777" w:rsidR="006B2F7D" w:rsidRPr="003F3664" w:rsidRDefault="006B2F7D" w:rsidP="006B2F7D">
      <w:pPr>
        <w:rPr>
          <w:bCs/>
          <w:color w:val="000000" w:themeColor="text1"/>
        </w:rPr>
      </w:pPr>
      <w:r w:rsidRPr="003F3664">
        <w:rPr>
          <w:bCs/>
          <w:i/>
          <w:color w:val="000000" w:themeColor="text1"/>
        </w:rPr>
        <w:t xml:space="preserve">                                                        </w:t>
      </w:r>
    </w:p>
    <w:p w14:paraId="0B8AABF5" w14:textId="77777777"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lastRenderedPageBreak/>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5AF01B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47E6B746" w14:textId="25E1FECF"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05A1242A" w:rsidR="00F40F16" w:rsidRPr="00F40F16" w:rsidRDefault="00F40F16" w:rsidP="00F40F16">
      <w:pPr>
        <w:rPr>
          <w:color w:val="222222"/>
          <w:shd w:val="clear" w:color="auto" w:fill="FFFFFF"/>
        </w:rPr>
      </w:pPr>
      <w:r w:rsidRPr="00F40F16">
        <w:rPr>
          <w:color w:val="000000" w:themeColor="text1"/>
        </w:rPr>
        <w:t>CLOSING HYMN: “</w:t>
      </w:r>
      <w:r w:rsidR="00E1774E">
        <w:rPr>
          <w:color w:val="000000" w:themeColor="text1"/>
        </w:rPr>
        <w:t>Ye servants of God, your Master proclaim</w:t>
      </w:r>
      <w:r w:rsidRPr="00F40F16">
        <w:rPr>
          <w:color w:val="000000" w:themeColor="text1"/>
        </w:rPr>
        <w:t>”</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Hymnal </w:t>
      </w:r>
      <w:r w:rsidR="00E1774E">
        <w:rPr>
          <w:color w:val="222222"/>
          <w:shd w:val="clear" w:color="auto" w:fill="FFFFFF"/>
        </w:rPr>
        <w:t>535</w:t>
      </w:r>
    </w:p>
    <w:p w14:paraId="29AF3DFD" w14:textId="77777777" w:rsidR="006B2F7D" w:rsidRDefault="00EB4659" w:rsidP="006B2F7D">
      <w:pPr>
        <w:pStyle w:val="NoSpacing"/>
        <w:jc w:val="center"/>
        <w:rPr>
          <w:i/>
          <w:sz w:val="20"/>
          <w:szCs w:val="20"/>
        </w:rPr>
      </w:pPr>
      <w:r>
        <w:rPr>
          <w:i/>
          <w:sz w:val="20"/>
          <w:szCs w:val="20"/>
        </w:rPr>
        <w:t xml:space="preserve">        </w:t>
      </w:r>
      <w:r w:rsidR="006B2F7D">
        <w:rPr>
          <w:i/>
          <w:sz w:val="20"/>
          <w:szCs w:val="20"/>
        </w:rPr>
        <w:t>S</w:t>
      </w:r>
      <w:r w:rsidR="006B2F7D" w:rsidRPr="00D405A6">
        <w:rPr>
          <w:i/>
          <w:sz w:val="20"/>
          <w:szCs w:val="20"/>
        </w:rPr>
        <w:t>inging is permitted</w:t>
      </w:r>
      <w:r w:rsidR="006B2F7D">
        <w:rPr>
          <w:i/>
          <w:sz w:val="20"/>
          <w:szCs w:val="20"/>
        </w:rPr>
        <w:t xml:space="preserve"> with masks on</w:t>
      </w:r>
      <w:r w:rsidR="006B2F7D" w:rsidRPr="00D405A6">
        <w:rPr>
          <w:i/>
          <w:sz w:val="20"/>
          <w:szCs w:val="20"/>
        </w:rPr>
        <w:t xml:space="preserve"> for the safety of our worshipping community.</w:t>
      </w:r>
      <w:r w:rsidR="006B2F7D">
        <w:rPr>
          <w:i/>
          <w:sz w:val="20"/>
          <w:szCs w:val="20"/>
        </w:rPr>
        <w:t xml:space="preserve"> </w:t>
      </w:r>
      <w:r w:rsidR="006B2F7D" w:rsidRPr="00D405A6">
        <w:rPr>
          <w:i/>
          <w:sz w:val="20"/>
          <w:szCs w:val="20"/>
        </w:rPr>
        <w:t>Thank you for your cooperation.</w:t>
      </w:r>
    </w:p>
    <w:p w14:paraId="2724FA1F" w14:textId="23045896" w:rsidR="00E06B9E" w:rsidRPr="00E06B9E" w:rsidRDefault="00E06B9E" w:rsidP="00E06B9E">
      <w:r w:rsidRPr="00E06B9E">
        <w:fldChar w:fldCharType="begin"/>
      </w:r>
      <w:r w:rsidRPr="00E06B9E">
        <w:instrText xml:space="preserve"> INCLUDEPICTURE "/var/folders/vk/qw3_xsn150bdt077qk65mt2w0000gn/T/com.microsoft.Word/WebArchiveCopyPasteTempFiles/page1image1782784" \* MERGEFORMATINET </w:instrText>
      </w:r>
      <w:r w:rsidRPr="00E06B9E">
        <w:fldChar w:fldCharType="separate"/>
      </w:r>
      <w:r w:rsidRPr="00E06B9E">
        <w:rPr>
          <w:noProof/>
        </w:rPr>
        <w:drawing>
          <wp:inline distT="0" distB="0" distL="0" distR="0" wp14:anchorId="5759F3B3" wp14:editId="1A0FE46C">
            <wp:extent cx="5486400" cy="1828800"/>
            <wp:effectExtent l="0" t="0" r="0" b="0"/>
            <wp:docPr id="12" name="Picture 12" descr="page1image178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827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r w:rsidRPr="00E06B9E">
        <w:fldChar w:fldCharType="end"/>
      </w:r>
      <w:r w:rsidR="007606D2" w:rsidRPr="00E06B9E">
        <w:fldChar w:fldCharType="begin"/>
      </w:r>
      <w:r w:rsidR="007606D2" w:rsidRPr="00E06B9E">
        <w:instrText xml:space="preserve"> INCLUDEPICTURE "/var/folders/vk/qw3_xsn150bdt077qk65mt2w0000gn/T/com.microsoft.Word/WebArchiveCopyPasteTempFiles/page1image1786816" \* MERGEFORMATINET </w:instrText>
      </w:r>
      <w:r w:rsidR="007606D2" w:rsidRPr="00E06B9E">
        <w:fldChar w:fldCharType="separate"/>
      </w:r>
      <w:r w:rsidR="007606D2" w:rsidRPr="00E06B9E">
        <w:rPr>
          <w:noProof/>
        </w:rPr>
        <w:drawing>
          <wp:inline distT="0" distB="0" distL="0" distR="0" wp14:anchorId="78C72FB5" wp14:editId="0C7E1BF5">
            <wp:extent cx="5486400" cy="1837690"/>
            <wp:effectExtent l="0" t="0" r="0" b="3810"/>
            <wp:docPr id="11" name="Picture 11" descr="page1image178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7868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837690"/>
                    </a:xfrm>
                    <a:prstGeom prst="rect">
                      <a:avLst/>
                    </a:prstGeom>
                    <a:noFill/>
                    <a:ln>
                      <a:noFill/>
                    </a:ln>
                  </pic:spPr>
                </pic:pic>
              </a:graphicData>
            </a:graphic>
          </wp:inline>
        </w:drawing>
      </w:r>
      <w:r w:rsidR="007606D2" w:rsidRPr="00E06B9E">
        <w:fldChar w:fldCharType="end"/>
      </w:r>
      <w:r w:rsidRPr="00E06B9E">
        <w:fldChar w:fldCharType="begin"/>
      </w:r>
      <w:r w:rsidRPr="00E06B9E">
        <w:instrText xml:space="preserve"> INCLUDEPICTURE "/var/folders/vk/qw3_xsn150bdt077qk65mt2w0000gn/T/com.microsoft.Word/WebArchiveCopyPasteTempFiles/page1image1784576" \* MERGEFORMATINET </w:instrText>
      </w:r>
      <w:r w:rsidRPr="00E06B9E">
        <w:fldChar w:fldCharType="separate"/>
      </w:r>
      <w:r w:rsidRPr="00E06B9E">
        <w:rPr>
          <w:noProof/>
        </w:rPr>
        <w:drawing>
          <wp:inline distT="0" distB="0" distL="0" distR="0" wp14:anchorId="282ED16D" wp14:editId="6E504722">
            <wp:extent cx="5486400" cy="1864360"/>
            <wp:effectExtent l="0" t="0" r="0" b="2540"/>
            <wp:docPr id="10" name="Picture 10" descr="page1image178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845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E06B9E">
        <w:fldChar w:fldCharType="end"/>
      </w:r>
      <w:bookmarkStart w:id="1" w:name="_GoBack"/>
      <w:bookmarkEnd w:id="1"/>
    </w:p>
    <w:p w14:paraId="04D86729" w14:textId="12F5E619" w:rsidR="006B44F1" w:rsidRPr="00F50478" w:rsidRDefault="008F0925" w:rsidP="0093159C">
      <w:pPr>
        <w:rPr>
          <w:color w:val="222222"/>
          <w:shd w:val="clear" w:color="auto" w:fill="FFFFFF"/>
        </w:rPr>
      </w:pPr>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6DC331B6" w14:textId="0D5C0625" w:rsidR="00344325" w:rsidRDefault="00344325" w:rsidP="00CF1567">
      <w:pPr>
        <w:spacing w:line="276" w:lineRule="auto"/>
        <w:rPr>
          <w:b/>
          <w:iCs/>
          <w:u w:val="single"/>
        </w:rPr>
      </w:pPr>
    </w:p>
    <w:p w14:paraId="1E646C9F" w14:textId="0DA7C590" w:rsidR="00E06B9E" w:rsidRDefault="00E06B9E" w:rsidP="00CF1567">
      <w:pPr>
        <w:spacing w:line="276" w:lineRule="auto"/>
        <w:rPr>
          <w:b/>
          <w:iCs/>
          <w:u w:val="single"/>
        </w:rPr>
      </w:pPr>
    </w:p>
    <w:p w14:paraId="7852E8D2" w14:textId="1FBAB362" w:rsidR="00E06B9E" w:rsidRDefault="00E06B9E" w:rsidP="00CF1567">
      <w:pPr>
        <w:spacing w:line="276" w:lineRule="auto"/>
        <w:rPr>
          <w:b/>
          <w:iCs/>
          <w:u w:val="single"/>
        </w:rPr>
      </w:pPr>
    </w:p>
    <w:p w14:paraId="58806A13" w14:textId="77777777" w:rsidR="00E06B9E" w:rsidRDefault="00E06B9E" w:rsidP="00CF1567">
      <w:pPr>
        <w:spacing w:line="276" w:lineRule="auto"/>
        <w:rPr>
          <w:b/>
          <w:iCs/>
          <w:u w:val="single"/>
        </w:rPr>
      </w:pPr>
    </w:p>
    <w:p w14:paraId="4C8F7D84" w14:textId="77777777" w:rsidR="005E21B4" w:rsidRDefault="005E21B4" w:rsidP="00CF1567">
      <w:pPr>
        <w:spacing w:line="276" w:lineRule="auto"/>
        <w:rPr>
          <w:b/>
          <w:iCs/>
          <w:u w:val="single"/>
        </w:rPr>
      </w:pPr>
    </w:p>
    <w:p w14:paraId="5A4A9803" w14:textId="76E9B4ED" w:rsidR="00CF1567" w:rsidRPr="007A54B6" w:rsidRDefault="00CF1567" w:rsidP="00CF1567">
      <w:pPr>
        <w:spacing w:line="276" w:lineRule="auto"/>
        <w:rPr>
          <w:b/>
          <w:iCs/>
          <w:u w:val="single"/>
        </w:rPr>
      </w:pPr>
      <w:r w:rsidRPr="008557F4">
        <w:rPr>
          <w:b/>
          <w:iCs/>
          <w:u w:val="single"/>
        </w:rPr>
        <w:lastRenderedPageBreak/>
        <w:t xml:space="preserve">Ministers for </w:t>
      </w:r>
      <w:r w:rsidR="00087DB6">
        <w:rPr>
          <w:b/>
          <w:iCs/>
          <w:u w:val="single"/>
        </w:rPr>
        <w:t xml:space="preserve">June </w:t>
      </w:r>
      <w:r w:rsidR="00E1774E">
        <w:rPr>
          <w:b/>
          <w:iCs/>
          <w:u w:val="single"/>
        </w:rPr>
        <w:t>20</w:t>
      </w:r>
      <w:r w:rsidR="00087DB6">
        <w:rPr>
          <w:b/>
          <w:iCs/>
          <w:u w:val="single"/>
        </w:rPr>
        <w:t>th</w:t>
      </w:r>
      <w:r w:rsidR="00D17B23" w:rsidRPr="008557F4">
        <w:rPr>
          <w:b/>
          <w:iCs/>
          <w:u w:val="single"/>
        </w:rPr>
        <w:t>, 2021</w:t>
      </w:r>
    </w:p>
    <w:p w14:paraId="31D2DA11" w14:textId="392753B1" w:rsidR="006555F8" w:rsidRDefault="00CF1567" w:rsidP="00CF1567">
      <w:pPr>
        <w:spacing w:line="276" w:lineRule="auto"/>
        <w:rPr>
          <w:iCs/>
        </w:rPr>
      </w:pPr>
      <w:r w:rsidRPr="007A54B6">
        <w:rPr>
          <w:b/>
          <w:iCs/>
        </w:rPr>
        <w:t xml:space="preserve">Altar Guild: </w:t>
      </w:r>
      <w:r w:rsidR="00D17B23" w:rsidRPr="00D17B23">
        <w:rPr>
          <w:iCs/>
        </w:rPr>
        <w:t>Joan Hurley</w:t>
      </w:r>
      <w:r w:rsidR="008147F0">
        <w:rPr>
          <w:iCs/>
        </w:rPr>
        <w:t xml:space="preserve"> </w:t>
      </w:r>
    </w:p>
    <w:p w14:paraId="0884EF3F" w14:textId="4CB0731E" w:rsidR="001602FA" w:rsidRPr="001602FA" w:rsidRDefault="006555F8" w:rsidP="00CF1567">
      <w:pPr>
        <w:spacing w:line="276" w:lineRule="auto"/>
        <w:rPr>
          <w:iCs/>
        </w:rPr>
      </w:pPr>
      <w:r w:rsidRPr="006555F8">
        <w:rPr>
          <w:b/>
          <w:iCs/>
        </w:rPr>
        <w:t>Lector:</w:t>
      </w:r>
      <w:r w:rsidR="008557F4">
        <w:rPr>
          <w:b/>
          <w:iCs/>
        </w:rPr>
        <w:t xml:space="preserve"> </w:t>
      </w:r>
      <w:r w:rsidR="00E1774E">
        <w:rPr>
          <w:iCs/>
        </w:rPr>
        <w:t>Diane Rode</w:t>
      </w:r>
    </w:p>
    <w:p w14:paraId="2E8B042F" w14:textId="2582806C" w:rsidR="00CF1567" w:rsidRPr="006E25C9" w:rsidRDefault="00CF1567" w:rsidP="00CF1567">
      <w:pPr>
        <w:spacing w:line="276" w:lineRule="auto"/>
        <w:rPr>
          <w:iCs/>
        </w:rPr>
      </w:pPr>
      <w:r w:rsidRPr="00602176">
        <w:rPr>
          <w:b/>
          <w:iCs/>
        </w:rPr>
        <w:t>Ushers</w:t>
      </w:r>
      <w:r w:rsidRPr="00602176">
        <w:rPr>
          <w:iCs/>
        </w:rPr>
        <w:t>:</w:t>
      </w:r>
      <w:r w:rsidRPr="007A54B6">
        <w:rPr>
          <w:b/>
          <w:iCs/>
        </w:rPr>
        <w:t xml:space="preserve"> </w:t>
      </w:r>
      <w:r w:rsidR="00E1774E">
        <w:rPr>
          <w:iCs/>
        </w:rPr>
        <w:t>Sally Schwartz</w:t>
      </w:r>
    </w:p>
    <w:p w14:paraId="28B6A938" w14:textId="77777777" w:rsidR="00B323AD" w:rsidRDefault="00B323AD" w:rsidP="00CF1567">
      <w:pPr>
        <w:rPr>
          <w:rFonts w:eastAsia="Calibri"/>
          <w:b/>
        </w:rPr>
      </w:pPr>
    </w:p>
    <w:p w14:paraId="344CA9FF" w14:textId="3310DB37" w:rsidR="00CF1567" w:rsidRPr="007A54B6" w:rsidRDefault="00CF1567" w:rsidP="00CF1567">
      <w:pPr>
        <w:rPr>
          <w:b/>
          <w:u w:val="single"/>
        </w:rPr>
      </w:pPr>
      <w:r w:rsidRPr="007A54B6">
        <w:rPr>
          <w:b/>
          <w:u w:val="single"/>
        </w:rPr>
        <w:t>General Information</w:t>
      </w:r>
    </w:p>
    <w:p w14:paraId="7C22710D" w14:textId="2BE8333A"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56888985" w:rsidR="00CF1567" w:rsidRPr="007A54B6" w:rsidRDefault="00CF1567" w:rsidP="00CF1567">
      <w:r w:rsidRPr="007A54B6">
        <w:rPr>
          <w:b/>
        </w:rPr>
        <w:t>Deacon</w:t>
      </w:r>
      <w:r w:rsidRPr="007A54B6">
        <w:t>: The Rev. Rick Incorvati</w:t>
      </w:r>
    </w:p>
    <w:p w14:paraId="5B697430" w14:textId="1315065B" w:rsidR="00CF1567" w:rsidRPr="007A54B6" w:rsidRDefault="00CF1567" w:rsidP="00CF1567">
      <w:r w:rsidRPr="007A54B6">
        <w:rPr>
          <w:b/>
        </w:rPr>
        <w:t>Senior Warden</w:t>
      </w:r>
      <w:r w:rsidRPr="007A54B6">
        <w:t>: Dawn Ivy</w:t>
      </w:r>
    </w:p>
    <w:p w14:paraId="779B3AE3" w14:textId="0CCB1592"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469F8D3B" w:rsidR="00CF1567" w:rsidRPr="007A54B6" w:rsidRDefault="00CF1567" w:rsidP="00CF1567">
      <w:pPr>
        <w:spacing w:line="276" w:lineRule="auto"/>
        <w:rPr>
          <w:iCs/>
        </w:rPr>
      </w:pPr>
      <w:r w:rsidRPr="007A54B6">
        <w:rPr>
          <w:b/>
          <w:iCs/>
        </w:rPr>
        <w:t>Treasurer</w:t>
      </w:r>
      <w:r w:rsidRPr="007A54B6">
        <w:rPr>
          <w:iCs/>
        </w:rPr>
        <w:t>: Ken Bladh</w:t>
      </w:r>
    </w:p>
    <w:p w14:paraId="3E2F33C0" w14:textId="371192A9"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2CAC52EF"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403D3CCC" w:rsidR="00CF1567" w:rsidRPr="007A54B6" w:rsidRDefault="00CF1567" w:rsidP="00CF1567">
      <w:r w:rsidRPr="007A54B6">
        <w:rPr>
          <w:b/>
        </w:rPr>
        <w:t>Parish Administrator &amp; Program Coordinator</w:t>
      </w:r>
      <w:r w:rsidRPr="007A54B6">
        <w:t>: Kelly Zeller</w:t>
      </w:r>
    </w:p>
    <w:p w14:paraId="1137B070" w14:textId="4ED5B4F3" w:rsidR="00CF1567" w:rsidRPr="007A54B6" w:rsidRDefault="00CF1567" w:rsidP="00CF1567">
      <w:r w:rsidRPr="007A54B6">
        <w:rPr>
          <w:b/>
        </w:rPr>
        <w:t>Director of Music</w:t>
      </w:r>
      <w:r w:rsidRPr="007A54B6">
        <w:t>: Dr. Christopher Durrenberger</w:t>
      </w:r>
    </w:p>
    <w:p w14:paraId="2078857E" w14:textId="07CE16B4" w:rsidR="00CF1567" w:rsidRPr="007A54B6" w:rsidRDefault="00CF1567" w:rsidP="00CF1567">
      <w:r w:rsidRPr="007A54B6">
        <w:rPr>
          <w:b/>
        </w:rPr>
        <w:t>Nursery Attendant</w:t>
      </w:r>
      <w:r w:rsidRPr="007A54B6">
        <w:t xml:space="preserve">: </w:t>
      </w:r>
      <w:r w:rsidR="003A78FA" w:rsidRPr="007A54B6">
        <w:t>Jerushia Knox</w:t>
      </w:r>
    </w:p>
    <w:p w14:paraId="26841425" w14:textId="48F58762" w:rsidR="00930BB8" w:rsidRDefault="00CF1567" w:rsidP="00CF1567">
      <w:r w:rsidRPr="007A54B6">
        <w:rPr>
          <w:b/>
        </w:rPr>
        <w:t>Facility Manager</w:t>
      </w:r>
      <w:r w:rsidRPr="007A54B6">
        <w:t>: Paul McAfee</w:t>
      </w:r>
    </w:p>
    <w:p w14:paraId="278B4543" w14:textId="5EF3B299" w:rsidR="00974141" w:rsidRDefault="00CF1567" w:rsidP="009F1697">
      <w:pPr>
        <w:rPr>
          <w:b/>
          <w:sz w:val="22"/>
          <w:szCs w:val="22"/>
        </w:rPr>
      </w:pPr>
      <w:r w:rsidRPr="007A54B6">
        <w:rPr>
          <w:b/>
        </w:rPr>
        <w:t>Bookkeeper:</w:t>
      </w:r>
      <w:r w:rsidRPr="007A54B6">
        <w:t xml:space="preserve"> Tina Knox</w:t>
      </w:r>
    </w:p>
    <w:p w14:paraId="2D8D252A" w14:textId="431DD1C5" w:rsidR="00974141" w:rsidRDefault="00974141" w:rsidP="008A4885">
      <w:pPr>
        <w:ind w:right="-288"/>
        <w:jc w:val="center"/>
        <w:rPr>
          <w:b/>
          <w:sz w:val="22"/>
          <w:szCs w:val="22"/>
        </w:rPr>
      </w:pPr>
    </w:p>
    <w:p w14:paraId="0032DAC4" w14:textId="31B109BB" w:rsidR="00974141" w:rsidRDefault="00974141" w:rsidP="00CB1C88">
      <w:pPr>
        <w:ind w:right="-288"/>
        <w:rPr>
          <w:b/>
          <w:sz w:val="22"/>
          <w:szCs w:val="22"/>
        </w:rPr>
      </w:pPr>
    </w:p>
    <w:p w14:paraId="2AACFB2B" w14:textId="786498E9" w:rsidR="00444316" w:rsidRDefault="00444316" w:rsidP="008A4885">
      <w:pPr>
        <w:ind w:right="-288"/>
        <w:jc w:val="center"/>
        <w:rPr>
          <w:b/>
          <w:sz w:val="22"/>
          <w:szCs w:val="22"/>
        </w:rPr>
      </w:pPr>
    </w:p>
    <w:p w14:paraId="460A6497" w14:textId="304DF796" w:rsidR="00444316" w:rsidRDefault="00444316" w:rsidP="008A4885">
      <w:pPr>
        <w:ind w:right="-288"/>
        <w:jc w:val="center"/>
        <w:rPr>
          <w:b/>
          <w:sz w:val="22"/>
          <w:szCs w:val="22"/>
        </w:rPr>
      </w:pPr>
    </w:p>
    <w:p w14:paraId="0514D775" w14:textId="464B2432" w:rsidR="00444316" w:rsidRDefault="00444316" w:rsidP="008A4885">
      <w:pPr>
        <w:ind w:right="-288"/>
        <w:jc w:val="center"/>
        <w:rPr>
          <w:b/>
          <w:sz w:val="22"/>
          <w:szCs w:val="22"/>
        </w:rPr>
      </w:pPr>
      <w:r w:rsidRPr="007A54B6">
        <w:rPr>
          <w:noProof/>
          <w:color w:val="000000"/>
        </w:rPr>
        <w:drawing>
          <wp:anchor distT="0" distB="0" distL="114300" distR="114300" simplePos="0" relativeHeight="251673600" behindDoc="1" locked="0" layoutInCell="1" allowOverlap="1" wp14:anchorId="3B102414" wp14:editId="52F3274C">
            <wp:simplePos x="0" y="0"/>
            <wp:positionH relativeFrom="column">
              <wp:posOffset>2895600</wp:posOffset>
            </wp:positionH>
            <wp:positionV relativeFrom="paragraph">
              <wp:posOffset>9114</wp:posOffset>
            </wp:positionV>
            <wp:extent cx="1174376" cy="1107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1174376" cy="110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E39D8" w14:textId="77777777" w:rsidR="00444316" w:rsidRDefault="00444316" w:rsidP="00444316">
      <w:pPr>
        <w:ind w:right="-288"/>
        <w:jc w:val="both"/>
        <w:rPr>
          <w:b/>
          <w:sz w:val="22"/>
          <w:szCs w:val="22"/>
        </w:rPr>
      </w:pPr>
    </w:p>
    <w:p w14:paraId="7DD8144E" w14:textId="77777777" w:rsidR="00444316" w:rsidRDefault="00444316" w:rsidP="008A4885">
      <w:pPr>
        <w:ind w:right="-288"/>
        <w:jc w:val="center"/>
        <w:rPr>
          <w:b/>
          <w:sz w:val="22"/>
          <w:szCs w:val="22"/>
        </w:rPr>
      </w:pPr>
    </w:p>
    <w:p w14:paraId="5F7151B3" w14:textId="77777777" w:rsidR="00444316" w:rsidRDefault="00444316" w:rsidP="008A4885">
      <w:pPr>
        <w:ind w:right="-288"/>
        <w:jc w:val="center"/>
        <w:rPr>
          <w:b/>
          <w:sz w:val="22"/>
          <w:szCs w:val="22"/>
        </w:rPr>
      </w:pPr>
    </w:p>
    <w:p w14:paraId="65A87704" w14:textId="77777777" w:rsidR="00444316" w:rsidRDefault="00444316" w:rsidP="008A4885">
      <w:pPr>
        <w:ind w:right="-288"/>
        <w:jc w:val="center"/>
        <w:rPr>
          <w:b/>
          <w:sz w:val="22"/>
          <w:szCs w:val="22"/>
        </w:rPr>
      </w:pPr>
    </w:p>
    <w:p w14:paraId="47C6D480" w14:textId="77777777" w:rsidR="00444316" w:rsidRDefault="00444316" w:rsidP="008A4885">
      <w:pPr>
        <w:ind w:right="-288"/>
        <w:jc w:val="center"/>
        <w:rPr>
          <w:b/>
          <w:sz w:val="22"/>
          <w:szCs w:val="22"/>
        </w:rPr>
      </w:pPr>
    </w:p>
    <w:p w14:paraId="7D6A7027" w14:textId="77777777" w:rsidR="00444316" w:rsidRDefault="00444316" w:rsidP="008A4885">
      <w:pPr>
        <w:ind w:right="-288"/>
        <w:jc w:val="center"/>
        <w:rPr>
          <w:b/>
          <w:sz w:val="22"/>
          <w:szCs w:val="22"/>
        </w:rPr>
      </w:pPr>
    </w:p>
    <w:p w14:paraId="278E641E" w14:textId="4BB86E40" w:rsidR="008A4885" w:rsidRPr="007A54B6" w:rsidRDefault="008A4885" w:rsidP="008A4885">
      <w:pPr>
        <w:ind w:right="-288"/>
        <w:jc w:val="center"/>
        <w:rPr>
          <w:b/>
          <w:sz w:val="22"/>
          <w:szCs w:val="22"/>
        </w:rPr>
      </w:pPr>
      <w:r w:rsidRPr="007A54B6">
        <w:rPr>
          <w:b/>
          <w:sz w:val="22"/>
          <w:szCs w:val="22"/>
        </w:rPr>
        <w:t xml:space="preserve">Christ Episcopal Church </w:t>
      </w:r>
    </w:p>
    <w:p w14:paraId="1CA39FDA" w14:textId="77777777" w:rsidR="008A4885" w:rsidRPr="007A54B6" w:rsidRDefault="008A4885" w:rsidP="008A4885">
      <w:pPr>
        <w:ind w:right="-288"/>
        <w:jc w:val="center"/>
        <w:rPr>
          <w:b/>
          <w:sz w:val="22"/>
          <w:szCs w:val="22"/>
        </w:rPr>
      </w:pPr>
      <w:r w:rsidRPr="007A54B6">
        <w:rPr>
          <w:b/>
          <w:sz w:val="22"/>
          <w:szCs w:val="22"/>
        </w:rPr>
        <w:t xml:space="preserve">409 East High Street </w:t>
      </w:r>
    </w:p>
    <w:p w14:paraId="4C383693" w14:textId="77777777" w:rsidR="008A4885" w:rsidRPr="007A54B6" w:rsidRDefault="008A4885" w:rsidP="008A4885">
      <w:pPr>
        <w:ind w:right="-288"/>
        <w:jc w:val="center"/>
        <w:rPr>
          <w:b/>
          <w:sz w:val="22"/>
          <w:szCs w:val="22"/>
        </w:rPr>
      </w:pPr>
      <w:r w:rsidRPr="007A54B6">
        <w:rPr>
          <w:b/>
          <w:sz w:val="22"/>
          <w:szCs w:val="22"/>
        </w:rPr>
        <w:t xml:space="preserve">Springfield, Ohio 45505 </w:t>
      </w:r>
    </w:p>
    <w:p w14:paraId="23929114" w14:textId="77777777" w:rsidR="008A4885" w:rsidRPr="007A54B6" w:rsidRDefault="008A4885" w:rsidP="008A4885">
      <w:pPr>
        <w:ind w:right="-288"/>
        <w:jc w:val="center"/>
        <w:rPr>
          <w:b/>
          <w:sz w:val="22"/>
          <w:szCs w:val="22"/>
        </w:rPr>
      </w:pPr>
      <w:r w:rsidRPr="007A54B6">
        <w:rPr>
          <w:b/>
          <w:sz w:val="22"/>
          <w:szCs w:val="22"/>
        </w:rPr>
        <w:t xml:space="preserve"> 937-323-8651 </w:t>
      </w:r>
    </w:p>
    <w:p w14:paraId="5F461446" w14:textId="71DAF02F" w:rsidR="00E00186" w:rsidRPr="007A54B6" w:rsidRDefault="008A4885" w:rsidP="009F1697">
      <w:pPr>
        <w:ind w:right="-288"/>
        <w:jc w:val="center"/>
        <w:rPr>
          <w:b/>
          <w:sz w:val="22"/>
          <w:szCs w:val="22"/>
        </w:rPr>
      </w:pPr>
      <w:r w:rsidRPr="007A54B6">
        <w:rPr>
          <w:b/>
          <w:sz w:val="22"/>
          <w:szCs w:val="22"/>
        </w:rPr>
        <w:t>www.christspringfield.or</w:t>
      </w:r>
      <w:r w:rsidR="009F1697">
        <w:rPr>
          <w:b/>
          <w:sz w:val="22"/>
          <w:szCs w:val="22"/>
        </w:rPr>
        <w:t>g</w:t>
      </w:r>
    </w:p>
    <w:sectPr w:rsidR="00E00186" w:rsidRPr="007A54B6" w:rsidSect="00F962BA">
      <w:headerReference w:type="even" r:id="rId2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85A45" w14:textId="77777777" w:rsidR="00D55231" w:rsidRDefault="00D55231" w:rsidP="001B1C09">
      <w:r>
        <w:separator/>
      </w:r>
    </w:p>
  </w:endnote>
  <w:endnote w:type="continuationSeparator" w:id="0">
    <w:p w14:paraId="14983597" w14:textId="77777777" w:rsidR="00D55231" w:rsidRDefault="00D55231"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0ACA" w14:textId="77777777" w:rsidR="00D55231" w:rsidRDefault="00D55231" w:rsidP="001B1C09">
      <w:r>
        <w:separator/>
      </w:r>
    </w:p>
  </w:footnote>
  <w:footnote w:type="continuationSeparator" w:id="0">
    <w:p w14:paraId="6E2A18FD" w14:textId="77777777" w:rsidR="00D55231" w:rsidRDefault="00D55231"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D55231"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3184F"/>
    <w:rsid w:val="003413C2"/>
    <w:rsid w:val="00342E84"/>
    <w:rsid w:val="0034308D"/>
    <w:rsid w:val="00343C21"/>
    <w:rsid w:val="00344325"/>
    <w:rsid w:val="0035484E"/>
    <w:rsid w:val="00356A14"/>
    <w:rsid w:val="003655DB"/>
    <w:rsid w:val="003821E9"/>
    <w:rsid w:val="0038517B"/>
    <w:rsid w:val="003873A3"/>
    <w:rsid w:val="003925E5"/>
    <w:rsid w:val="003948F9"/>
    <w:rsid w:val="00397521"/>
    <w:rsid w:val="003977F8"/>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14DD"/>
    <w:rsid w:val="00424896"/>
    <w:rsid w:val="004300DD"/>
    <w:rsid w:val="00431490"/>
    <w:rsid w:val="00431D20"/>
    <w:rsid w:val="00433826"/>
    <w:rsid w:val="0044080B"/>
    <w:rsid w:val="00443924"/>
    <w:rsid w:val="00444316"/>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C1788"/>
    <w:rsid w:val="009C2FB9"/>
    <w:rsid w:val="009C3A97"/>
    <w:rsid w:val="009C3FF2"/>
    <w:rsid w:val="009C7F7A"/>
    <w:rsid w:val="009D1DED"/>
    <w:rsid w:val="009D5851"/>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6671"/>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45B6"/>
    <w:rsid w:val="00AA51DE"/>
    <w:rsid w:val="00AB093D"/>
    <w:rsid w:val="00AB3B03"/>
    <w:rsid w:val="00AB523D"/>
    <w:rsid w:val="00AB569F"/>
    <w:rsid w:val="00AB608E"/>
    <w:rsid w:val="00AC0DA6"/>
    <w:rsid w:val="00AC1124"/>
    <w:rsid w:val="00AC24AB"/>
    <w:rsid w:val="00AC681A"/>
    <w:rsid w:val="00AC6D9F"/>
    <w:rsid w:val="00AD1274"/>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77A2"/>
    <w:rsid w:val="00D60785"/>
    <w:rsid w:val="00D641CA"/>
    <w:rsid w:val="00D64E48"/>
    <w:rsid w:val="00D672E1"/>
    <w:rsid w:val="00D74EFE"/>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F240C"/>
    <w:rsid w:val="00DF3591"/>
    <w:rsid w:val="00E00186"/>
    <w:rsid w:val="00E021FD"/>
    <w:rsid w:val="00E066E8"/>
    <w:rsid w:val="00E06745"/>
    <w:rsid w:val="00E06B9E"/>
    <w:rsid w:val="00E11282"/>
    <w:rsid w:val="00E11C03"/>
    <w:rsid w:val="00E11C0F"/>
    <w:rsid w:val="00E16EE4"/>
    <w:rsid w:val="00E1774E"/>
    <w:rsid w:val="00E17E8D"/>
    <w:rsid w:val="00E235F0"/>
    <w:rsid w:val="00E25151"/>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0265F"/>
    <w:rsid w:val="003128DC"/>
    <w:rsid w:val="00316942"/>
    <w:rsid w:val="00321DF9"/>
    <w:rsid w:val="003449E0"/>
    <w:rsid w:val="00345854"/>
    <w:rsid w:val="003500B8"/>
    <w:rsid w:val="00354E5F"/>
    <w:rsid w:val="003601D2"/>
    <w:rsid w:val="00366584"/>
    <w:rsid w:val="003A495D"/>
    <w:rsid w:val="003C1FD9"/>
    <w:rsid w:val="003E2A3D"/>
    <w:rsid w:val="003E41BC"/>
    <w:rsid w:val="003E766D"/>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6663C"/>
    <w:rsid w:val="00767323"/>
    <w:rsid w:val="00781E3F"/>
    <w:rsid w:val="007A5246"/>
    <w:rsid w:val="007F1504"/>
    <w:rsid w:val="007F5AF8"/>
    <w:rsid w:val="00824C12"/>
    <w:rsid w:val="00830EB8"/>
    <w:rsid w:val="00862AA7"/>
    <w:rsid w:val="00866D5B"/>
    <w:rsid w:val="008734B2"/>
    <w:rsid w:val="00874B46"/>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EBE2-EFF9-CF46-AF78-7B824237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2021-03-17T16:58:00Z</cp:lastPrinted>
  <dcterms:created xsi:type="dcterms:W3CDTF">2021-06-09T15:30:00Z</dcterms:created>
  <dcterms:modified xsi:type="dcterms:W3CDTF">2021-06-13T14:37:00Z</dcterms:modified>
</cp:coreProperties>
</file>