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75B84B3C" w:rsidR="00685932" w:rsidRPr="00967795" w:rsidRDefault="009905A9" w:rsidP="00685932">
      <w:pPr>
        <w:tabs>
          <w:tab w:val="left" w:pos="1710"/>
        </w:tabs>
        <w:jc w:val="center"/>
        <w:rPr>
          <w:b/>
          <w:sz w:val="40"/>
          <w:szCs w:val="40"/>
        </w:rPr>
      </w:pPr>
      <w:r>
        <w:rPr>
          <w:b/>
          <w:sz w:val="40"/>
          <w:szCs w:val="40"/>
        </w:rPr>
        <w:t>Trinity Sunday</w:t>
      </w:r>
    </w:p>
    <w:p w14:paraId="229F13DA" w14:textId="5945F256" w:rsidR="00967795" w:rsidRPr="00967795" w:rsidRDefault="00685932" w:rsidP="00967795">
      <w:pPr>
        <w:tabs>
          <w:tab w:val="left" w:pos="1710"/>
        </w:tabs>
        <w:jc w:val="center"/>
        <w:rPr>
          <w:b/>
          <w:bCs/>
          <w:sz w:val="40"/>
          <w:szCs w:val="40"/>
        </w:rPr>
      </w:pPr>
      <w:r>
        <w:rPr>
          <w:b/>
          <w:bCs/>
          <w:sz w:val="40"/>
          <w:szCs w:val="40"/>
        </w:rPr>
        <w:t>June</w:t>
      </w:r>
      <w:r w:rsidR="009E26F7">
        <w:rPr>
          <w:b/>
          <w:bCs/>
          <w:sz w:val="40"/>
          <w:szCs w:val="40"/>
        </w:rPr>
        <w:t xml:space="preserve"> </w:t>
      </w:r>
      <w:r w:rsidR="009905A9">
        <w:rPr>
          <w:b/>
          <w:bCs/>
          <w:sz w:val="40"/>
          <w:szCs w:val="40"/>
        </w:rPr>
        <w:t>12</w:t>
      </w:r>
      <w:r w:rsidR="00085DB5">
        <w:rPr>
          <w:b/>
          <w:bCs/>
          <w:sz w:val="40"/>
          <w:szCs w:val="40"/>
        </w:rPr>
        <w:t>th</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1AD5EC37" w:rsidR="0000289C" w:rsidRDefault="0000289C" w:rsidP="0000289C">
      <w:pPr>
        <w:pStyle w:val="Title"/>
        <w:tabs>
          <w:tab w:val="clear" w:pos="8640"/>
          <w:tab w:val="right" w:pos="8730"/>
        </w:tabs>
        <w:jc w:val="left"/>
        <w:rPr>
          <w:rFonts w:ascii="Times New Roman" w:hAnsi="Times New Roman"/>
          <w:sz w:val="20"/>
        </w:rPr>
      </w:pPr>
    </w:p>
    <w:p w14:paraId="098730DE" w14:textId="1BD3BD32" w:rsidR="00DE3E8A" w:rsidRDefault="007A599B" w:rsidP="00423449">
      <w:pPr>
        <w:pStyle w:val="Title"/>
        <w:tabs>
          <w:tab w:val="clear" w:pos="8640"/>
          <w:tab w:val="right" w:pos="8730"/>
        </w:tabs>
        <w:jc w:val="left"/>
        <w:rPr>
          <w:rFonts w:ascii="Times New Roman" w:hAnsi="Times New Roman"/>
          <w:sz w:val="20"/>
        </w:rPr>
      </w:pPr>
      <w:r>
        <w:rPr>
          <w:noProof/>
          <w:sz w:val="20"/>
        </w:rPr>
        <w:drawing>
          <wp:anchor distT="0" distB="0" distL="114300" distR="114300" simplePos="0" relativeHeight="251687936" behindDoc="1" locked="0" layoutInCell="1" allowOverlap="1" wp14:anchorId="6EE93C24" wp14:editId="1BB0C9BA">
            <wp:simplePos x="0" y="0"/>
            <wp:positionH relativeFrom="column">
              <wp:posOffset>2130597</wp:posOffset>
            </wp:positionH>
            <wp:positionV relativeFrom="paragraph">
              <wp:posOffset>48123</wp:posOffset>
            </wp:positionV>
            <wp:extent cx="2551671" cy="320535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551671" cy="3205357"/>
                    </a:xfrm>
                    <a:prstGeom prst="rect">
                      <a:avLst/>
                    </a:prstGeom>
                  </pic:spPr>
                </pic:pic>
              </a:graphicData>
            </a:graphic>
            <wp14:sizeRelH relativeFrom="page">
              <wp14:pctWidth>0</wp14:pctWidth>
            </wp14:sizeRelH>
            <wp14:sizeRelV relativeFrom="page">
              <wp14:pctHeight>0</wp14:pctHeight>
            </wp14:sizeRelV>
          </wp:anchor>
        </w:drawing>
      </w:r>
    </w:p>
    <w:p w14:paraId="7A747016" w14:textId="41E62ED0" w:rsidR="00342E84" w:rsidRDefault="00342E84" w:rsidP="00423449">
      <w:r>
        <w:fldChar w:fldCharType="begin"/>
      </w:r>
      <w:r w:rsidR="00B917F6">
        <w:instrText xml:space="preserve"> INCLUDEPICTURE "C:\\var\\folders\\vk\\qw3_xsn150bdt077qk65mt2w0000gn\\T\\com.microsoft.Word\\WebArchiveCopyPasteTempFiles\\Matthew24v36to44_2007.jpg" \* MERGEFORMAT </w:instrText>
      </w:r>
      <w:r>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3164E735"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5D0AEE">
        <w:t>Father</w:t>
      </w:r>
      <w:r w:rsidR="00423449">
        <w:t xml:space="preserve"> Crowell</w:t>
      </w:r>
      <w:r w:rsidRPr="002400A4">
        <w:t xml:space="preserve"> know.</w:t>
      </w:r>
    </w:p>
    <w:p w14:paraId="009FB5DC" w14:textId="77777777" w:rsidR="002400A4" w:rsidRPr="002400A4" w:rsidRDefault="002400A4" w:rsidP="002400A4">
      <w:pPr>
        <w:pStyle w:val="NoSpacing"/>
      </w:pPr>
    </w:p>
    <w:p w14:paraId="0A10613D" w14:textId="5C1FD9D5" w:rsidR="002400A4" w:rsidRDefault="002400A4" w:rsidP="002400A4">
      <w:pPr>
        <w:pStyle w:val="NoSpacing"/>
      </w:pPr>
      <w:r w:rsidRPr="002400A4">
        <w:t xml:space="preserve">If you have not been baptized, or if you have questions about Holy Baptism, please talk to </w:t>
      </w:r>
      <w:r w:rsidR="005D0AEE">
        <w:t>Father</w:t>
      </w:r>
      <w:r w:rsidR="00423449">
        <w:t xml:space="preserve"> Larry</w:t>
      </w:r>
      <w:r w:rsidRPr="002400A4">
        <w:t xml:space="preserve"> 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03190463" w:rsidR="007E545B" w:rsidRPr="008C67DB" w:rsidRDefault="00FD5690" w:rsidP="007E545B">
      <w:pPr>
        <w:pStyle w:val="NoSpacing"/>
        <w:jc w:val="center"/>
        <w:rPr>
          <w:rFonts w:ascii="Baskerville Old Face" w:hAnsi="Baskerville Old Face" w:cs="Apple Chancery"/>
          <w:b/>
          <w:sz w:val="28"/>
          <w:szCs w:val="28"/>
        </w:rPr>
      </w:pPr>
      <w:r w:rsidRPr="008C67DB">
        <w:rPr>
          <w:rFonts w:ascii="Baskerville Old Face" w:hAnsi="Baskerville Old Face" w:cs="Apple Chancery"/>
          <w:b/>
          <w:sz w:val="28"/>
          <w:szCs w:val="28"/>
        </w:rPr>
        <w:lastRenderedPageBreak/>
        <w:t>The Holy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FE031FA" w14:textId="154A0B0C" w:rsidR="00060D66" w:rsidRPr="00060D66" w:rsidRDefault="00332B65" w:rsidP="00060D66">
      <w:r w:rsidRPr="00F91812">
        <w:rPr>
          <w:b/>
          <w:highlight w:val="yellow"/>
        </w:rPr>
        <w:t>PRELUDE:</w:t>
      </w:r>
      <w:r w:rsidR="00060D66" w:rsidRPr="00060D66">
        <w:rPr>
          <w:rFonts w:ascii="Arial" w:hAnsi="Arial" w:cs="Arial"/>
          <w:color w:val="000000"/>
          <w:shd w:val="clear" w:color="auto" w:fill="FFFFFF"/>
        </w:rPr>
        <w:t xml:space="preserve"> </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5C4BCE64" w:rsidR="00FD5690" w:rsidRDefault="00F40F16" w:rsidP="00F76E67">
      <w:r w:rsidRPr="00481D3E">
        <w:rPr>
          <w:b/>
        </w:rPr>
        <w:t>OPENING HYMN</w:t>
      </w:r>
      <w:r w:rsidR="00A51F17">
        <w:t>:</w:t>
      </w:r>
      <w:r w:rsidR="009E26F7" w:rsidRPr="00A51F17">
        <w:t xml:space="preserve"> </w:t>
      </w:r>
      <w:r w:rsidR="00481D3E">
        <w:t>“</w:t>
      </w:r>
      <w:r w:rsidR="00315FB5">
        <w:t>I bind unto myself today”</w:t>
      </w:r>
      <w:r w:rsidR="00E477E8" w:rsidRPr="00A51F17">
        <w:t xml:space="preserve">                 </w:t>
      </w:r>
      <w:r w:rsidR="00085DB5" w:rsidRPr="00A51F17">
        <w:t xml:space="preserve">                                        </w:t>
      </w:r>
      <w:r w:rsidR="003C7F5E" w:rsidRPr="00711B87">
        <w:rPr>
          <w:color w:val="222222"/>
          <w:shd w:val="clear" w:color="auto" w:fill="FFFFFF"/>
        </w:rPr>
        <w:t>H</w:t>
      </w:r>
      <w:r w:rsidR="003C7F5E" w:rsidRPr="00711B87">
        <w:t>ymnal</w:t>
      </w:r>
      <w:r w:rsidR="00BC0E37">
        <w:t xml:space="preserve"> </w:t>
      </w:r>
      <w:r w:rsidR="00315FB5">
        <w:t>370 vs. 1, 2, 6, &amp; 7</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7F2CCF9C" w14:textId="77777777" w:rsidR="009905A9" w:rsidRDefault="009905A9" w:rsidP="009905A9">
      <w:pPr>
        <w:ind w:left="1440" w:hanging="1440"/>
      </w:pPr>
      <w:r w:rsidRPr="008F610E">
        <w:t>Almighty God, to you all hearts are open, all desires known, and from you no secrets are hid</w:t>
      </w:r>
      <w:r>
        <w:t xml:space="preserve"> c</w:t>
      </w:r>
      <w:r w:rsidRPr="008F610E">
        <w:t xml:space="preserve">leanse the </w:t>
      </w:r>
    </w:p>
    <w:p w14:paraId="75259E10" w14:textId="77777777" w:rsidR="009905A9" w:rsidRDefault="009905A9" w:rsidP="009905A9">
      <w:pPr>
        <w:ind w:left="1440" w:hanging="1440"/>
      </w:pPr>
      <w:r w:rsidRPr="008F610E">
        <w:t>thoughts of our hearts by the inspiration of your Holy Spirit, that we may perfectly love</w:t>
      </w:r>
      <w:r>
        <w:t xml:space="preserve"> </w:t>
      </w:r>
      <w:r w:rsidRPr="008F610E">
        <w:t xml:space="preserve">you, and worthily </w:t>
      </w:r>
    </w:p>
    <w:p w14:paraId="3F2DB889" w14:textId="77777777" w:rsidR="009905A9" w:rsidRPr="008F610E" w:rsidRDefault="009905A9" w:rsidP="009905A9">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5466A488" w14:textId="058F3054" w:rsidR="00E9678D" w:rsidRPr="00AC0084" w:rsidRDefault="00E9678D" w:rsidP="00E9678D">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w:t>
      </w:r>
      <w:r w:rsidR="00A52DD0">
        <w:t>36</w:t>
      </w:r>
    </w:p>
    <w:p w14:paraId="1A693F32" w14:textId="47FA96C6" w:rsidR="00A52DD0" w:rsidRPr="00A52DD0" w:rsidRDefault="00A52DD0" w:rsidP="00A52DD0">
      <w:pPr>
        <w:jc w:val="center"/>
        <w:rPr>
          <w:b/>
          <w:snapToGrid w:val="0"/>
        </w:rPr>
      </w:pPr>
      <w:r w:rsidRPr="00A52DD0">
        <w:rPr>
          <w:b/>
          <w:snapToGrid w:val="0"/>
        </w:rPr>
        <w:t xml:space="preserve">Glory to you, Lord God of our fathers; </w:t>
      </w:r>
    </w:p>
    <w:p w14:paraId="52AA2DBD" w14:textId="77777777" w:rsidR="00A52DD0" w:rsidRPr="00A52DD0" w:rsidRDefault="00A52DD0" w:rsidP="00A52DD0">
      <w:pPr>
        <w:jc w:val="center"/>
        <w:rPr>
          <w:b/>
          <w:snapToGrid w:val="0"/>
        </w:rPr>
      </w:pPr>
      <w:r w:rsidRPr="00A52DD0">
        <w:rPr>
          <w:b/>
          <w:snapToGrid w:val="0"/>
        </w:rPr>
        <w:t>you are worthy of praise; glory to you.</w:t>
      </w:r>
    </w:p>
    <w:p w14:paraId="65A99DEC" w14:textId="7377026B" w:rsidR="00A52DD0" w:rsidRPr="00A52DD0" w:rsidRDefault="00A52DD0" w:rsidP="00A52DD0">
      <w:pPr>
        <w:jc w:val="center"/>
        <w:rPr>
          <w:b/>
          <w:snapToGrid w:val="0"/>
        </w:rPr>
      </w:pPr>
      <w:r w:rsidRPr="00A52DD0">
        <w:rPr>
          <w:b/>
          <w:snapToGrid w:val="0"/>
        </w:rPr>
        <w:t xml:space="preserve">Glory to you for the radiance of your holy Name; </w:t>
      </w:r>
    </w:p>
    <w:p w14:paraId="371C6703" w14:textId="27046A12" w:rsidR="00A52DD0" w:rsidRPr="00A52DD0" w:rsidRDefault="00A52DD0" w:rsidP="00A52DD0">
      <w:pPr>
        <w:jc w:val="center"/>
        <w:rPr>
          <w:b/>
          <w:snapToGrid w:val="0"/>
        </w:rPr>
      </w:pPr>
      <w:r w:rsidRPr="00A52DD0">
        <w:rPr>
          <w:b/>
          <w:snapToGrid w:val="0"/>
        </w:rPr>
        <w:t>we will praise you and highly exalt you forever.</w:t>
      </w:r>
    </w:p>
    <w:p w14:paraId="57A8B6BB" w14:textId="37A4B091" w:rsidR="00A52DD0" w:rsidRPr="00A52DD0" w:rsidRDefault="00A52DD0" w:rsidP="00A52DD0">
      <w:pPr>
        <w:jc w:val="center"/>
        <w:rPr>
          <w:b/>
          <w:snapToGrid w:val="0"/>
        </w:rPr>
      </w:pPr>
      <w:r w:rsidRPr="00A52DD0">
        <w:rPr>
          <w:b/>
          <w:snapToGrid w:val="0"/>
        </w:rPr>
        <w:t xml:space="preserve">Glory to you in the splendor of your temple; </w:t>
      </w:r>
    </w:p>
    <w:p w14:paraId="7E76F933" w14:textId="77777777" w:rsidR="00A52DD0" w:rsidRPr="00A52DD0" w:rsidRDefault="00A52DD0" w:rsidP="00A52DD0">
      <w:pPr>
        <w:jc w:val="center"/>
        <w:rPr>
          <w:b/>
          <w:snapToGrid w:val="0"/>
        </w:rPr>
      </w:pPr>
      <w:r w:rsidRPr="00A52DD0">
        <w:rPr>
          <w:b/>
          <w:snapToGrid w:val="0"/>
        </w:rPr>
        <w:t>on the throne of your majesty, glory to you.</w:t>
      </w:r>
    </w:p>
    <w:p w14:paraId="35430E7E" w14:textId="44168185" w:rsidR="00A52DD0" w:rsidRPr="00A52DD0" w:rsidRDefault="00A52DD0" w:rsidP="00A52DD0">
      <w:pPr>
        <w:jc w:val="center"/>
        <w:rPr>
          <w:b/>
          <w:snapToGrid w:val="0"/>
        </w:rPr>
      </w:pPr>
      <w:r w:rsidRPr="00A52DD0">
        <w:rPr>
          <w:b/>
          <w:snapToGrid w:val="0"/>
        </w:rPr>
        <w:t xml:space="preserve">Glory to you, seated between the Cherubim; </w:t>
      </w:r>
    </w:p>
    <w:p w14:paraId="688FC014" w14:textId="6F65F3B3" w:rsidR="00A52DD0" w:rsidRPr="00A52DD0" w:rsidRDefault="00A52DD0" w:rsidP="00A52DD0">
      <w:pPr>
        <w:jc w:val="center"/>
        <w:rPr>
          <w:b/>
          <w:snapToGrid w:val="0"/>
        </w:rPr>
      </w:pPr>
      <w:r w:rsidRPr="00A52DD0">
        <w:rPr>
          <w:b/>
          <w:snapToGrid w:val="0"/>
        </w:rPr>
        <w:t>we will praise you and highly exalt you forever.</w:t>
      </w:r>
    </w:p>
    <w:p w14:paraId="6DC8A3F7" w14:textId="2E7392CD" w:rsidR="00A52DD0" w:rsidRPr="00A52DD0" w:rsidRDefault="00A52DD0" w:rsidP="00A52DD0">
      <w:pPr>
        <w:jc w:val="center"/>
        <w:rPr>
          <w:b/>
          <w:snapToGrid w:val="0"/>
        </w:rPr>
      </w:pPr>
      <w:r w:rsidRPr="00A52DD0">
        <w:rPr>
          <w:b/>
          <w:snapToGrid w:val="0"/>
        </w:rPr>
        <w:t xml:space="preserve">Glory to you, beholding the depths; </w:t>
      </w:r>
    </w:p>
    <w:p w14:paraId="45473FBA" w14:textId="77777777" w:rsidR="00A52DD0" w:rsidRPr="00A52DD0" w:rsidRDefault="00A52DD0" w:rsidP="00A52DD0">
      <w:pPr>
        <w:jc w:val="center"/>
        <w:rPr>
          <w:b/>
          <w:snapToGrid w:val="0"/>
        </w:rPr>
      </w:pPr>
      <w:r w:rsidRPr="00A52DD0">
        <w:rPr>
          <w:b/>
          <w:snapToGrid w:val="0"/>
        </w:rPr>
        <w:t>in the high vault of heaven, glory to you.</w:t>
      </w:r>
    </w:p>
    <w:p w14:paraId="6BB80475" w14:textId="28A366E7" w:rsidR="00A52DD0" w:rsidRPr="00A52DD0" w:rsidRDefault="00A52DD0" w:rsidP="00A52DD0">
      <w:pPr>
        <w:jc w:val="center"/>
        <w:rPr>
          <w:b/>
          <w:snapToGrid w:val="0"/>
        </w:rPr>
      </w:pPr>
      <w:r w:rsidRPr="00A52DD0">
        <w:rPr>
          <w:b/>
          <w:snapToGrid w:val="0"/>
        </w:rPr>
        <w:t>Glory to you, Father, Son, and Holy Spirit;</w:t>
      </w:r>
      <w:r w:rsidRPr="00A52DD0">
        <w:rPr>
          <w:b/>
          <w:snapToGrid w:val="0"/>
        </w:rPr>
        <w:br/>
        <w:t>we will praise you and highly exalt you forever.</w:t>
      </w:r>
    </w:p>
    <w:p w14:paraId="28626D1B" w14:textId="2C7113CE" w:rsidR="00AF4BB7" w:rsidRPr="009905A9" w:rsidRDefault="00DB3FD0" w:rsidP="00FD5690">
      <w:r>
        <w:t xml:space="preserve">  </w:t>
      </w:r>
      <w:r w:rsidR="00DD6510">
        <w:t xml:space="preserve">    </w:t>
      </w:r>
      <w:r w:rsidR="00F26C55">
        <w:t xml:space="preserve">              </w:t>
      </w:r>
      <w:r>
        <w:t xml:space="preserve">         </w:t>
      </w:r>
      <w:r w:rsidR="00416A33">
        <w:t xml:space="preserve"> </w:t>
      </w:r>
      <w:r w:rsidR="00EB4659">
        <w:rPr>
          <w:i/>
          <w:sz w:val="20"/>
          <w:szCs w:val="20"/>
        </w:rPr>
        <w:t xml:space="preserve">  </w:t>
      </w:r>
      <w:r w:rsidR="00156B9C">
        <w:rPr>
          <w:i/>
          <w:sz w:val="20"/>
          <w:szCs w:val="20"/>
        </w:rPr>
        <w:t xml:space="preserve"> </w:t>
      </w:r>
      <w:bookmarkStart w:id="0" w:name="_Hlk484002975"/>
    </w:p>
    <w:bookmarkEnd w:id="0"/>
    <w:p w14:paraId="71EAD4CA" w14:textId="13B4D12F" w:rsidR="001B04D3" w:rsidRDefault="00C261FA" w:rsidP="00F3649E">
      <w:pPr>
        <w:rPr>
          <w:smallCaps/>
        </w:rPr>
      </w:pPr>
      <w:r w:rsidRPr="00BF4F33">
        <w:rPr>
          <w:smallCaps/>
        </w:rPr>
        <w:t>COLLECT OF THE DAY</w:t>
      </w:r>
    </w:p>
    <w:p w14:paraId="0BCEE250" w14:textId="22BF86CF" w:rsidR="00E9678D" w:rsidRPr="00E9678D" w:rsidRDefault="00E9678D" w:rsidP="00E9678D">
      <w:pPr>
        <w:rPr>
          <w:b/>
        </w:rPr>
      </w:pPr>
      <w:r w:rsidRPr="00E9678D">
        <w:t>Almighty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forever and ever. </w:t>
      </w:r>
      <w:r w:rsidRPr="00E9678D">
        <w:rPr>
          <w:b/>
          <w:i/>
          <w:iCs/>
        </w:rPr>
        <w:t>Amen.</w:t>
      </w:r>
    </w:p>
    <w:p w14:paraId="61649B05" w14:textId="77777777" w:rsidR="002434EE" w:rsidRPr="002434EE" w:rsidRDefault="002434EE" w:rsidP="002434EE">
      <w:pPr>
        <w:pStyle w:val="NoSpacing"/>
        <w:rPr>
          <w:b/>
          <w:color w:val="000000"/>
        </w:rPr>
      </w:pPr>
    </w:p>
    <w:p w14:paraId="5CDC8C06" w14:textId="0DE808F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3256CD35"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E9678D">
        <w:rPr>
          <w:b/>
          <w:bCs/>
        </w:rPr>
        <w:t>Proverbs 8:1-4, 22-31</w:t>
      </w:r>
    </w:p>
    <w:p w14:paraId="54C0BD0A" w14:textId="77777777" w:rsidR="00E9678D" w:rsidRPr="00E9678D" w:rsidRDefault="00E9678D" w:rsidP="00E9678D">
      <w:pPr>
        <w:spacing w:after="60"/>
        <w:ind w:left="600" w:right="480" w:hanging="480"/>
        <w:rPr>
          <w:color w:val="000000"/>
        </w:rPr>
      </w:pPr>
      <w:r w:rsidRPr="00E9678D">
        <w:rPr>
          <w:color w:val="000000"/>
        </w:rPr>
        <w:t>Does not wisdom call,</w:t>
      </w:r>
      <w:r w:rsidRPr="00E9678D">
        <w:rPr>
          <w:color w:val="000000"/>
        </w:rPr>
        <w:br/>
        <w:t>and does not understanding raise her voice? </w:t>
      </w:r>
    </w:p>
    <w:p w14:paraId="01210386" w14:textId="77777777" w:rsidR="00E9678D" w:rsidRPr="00E9678D" w:rsidRDefault="00E9678D" w:rsidP="00E9678D">
      <w:pPr>
        <w:spacing w:after="60"/>
        <w:ind w:left="600" w:right="480" w:hanging="480"/>
        <w:rPr>
          <w:color w:val="000000"/>
        </w:rPr>
      </w:pPr>
      <w:r w:rsidRPr="00E9678D">
        <w:rPr>
          <w:color w:val="000000"/>
        </w:rPr>
        <w:t>On the heights, beside the way,</w:t>
      </w:r>
      <w:r w:rsidRPr="00E9678D">
        <w:rPr>
          <w:color w:val="000000"/>
        </w:rPr>
        <w:br/>
        <w:t>at the crossroads she takes her stand; </w:t>
      </w:r>
    </w:p>
    <w:p w14:paraId="6A90EBD1" w14:textId="77777777" w:rsidR="00E9678D" w:rsidRPr="00E9678D" w:rsidRDefault="00E9678D" w:rsidP="00E9678D">
      <w:pPr>
        <w:spacing w:after="60"/>
        <w:ind w:left="600" w:right="480" w:hanging="480"/>
        <w:rPr>
          <w:color w:val="000000"/>
        </w:rPr>
      </w:pPr>
      <w:r w:rsidRPr="00E9678D">
        <w:rPr>
          <w:color w:val="000000"/>
        </w:rPr>
        <w:t>beside the gates in front of the town,</w:t>
      </w:r>
      <w:r w:rsidRPr="00E9678D">
        <w:rPr>
          <w:color w:val="000000"/>
        </w:rPr>
        <w:br/>
        <w:t>at the entrance of the portals she cries out: </w:t>
      </w:r>
    </w:p>
    <w:p w14:paraId="54B39D59" w14:textId="77777777" w:rsidR="00E9678D" w:rsidRPr="00E9678D" w:rsidRDefault="00E9678D" w:rsidP="00E9678D">
      <w:pPr>
        <w:spacing w:after="60"/>
        <w:ind w:left="600" w:right="480" w:hanging="480"/>
        <w:rPr>
          <w:color w:val="000000"/>
        </w:rPr>
      </w:pPr>
      <w:r w:rsidRPr="00E9678D">
        <w:rPr>
          <w:color w:val="000000"/>
        </w:rPr>
        <w:t>"To you, O people, I call,</w:t>
      </w:r>
      <w:r w:rsidRPr="00E9678D">
        <w:rPr>
          <w:color w:val="000000"/>
        </w:rPr>
        <w:br/>
        <w:t>and my cry is to all that live. </w:t>
      </w:r>
    </w:p>
    <w:p w14:paraId="09A83E45" w14:textId="77777777" w:rsidR="00E9678D" w:rsidRPr="00E9678D" w:rsidRDefault="00E9678D" w:rsidP="00E9678D">
      <w:pPr>
        <w:spacing w:after="60"/>
        <w:ind w:left="600" w:right="480" w:hanging="480"/>
        <w:rPr>
          <w:color w:val="000000"/>
        </w:rPr>
      </w:pPr>
      <w:r w:rsidRPr="00E9678D">
        <w:rPr>
          <w:color w:val="000000"/>
        </w:rPr>
        <w:t>The Lord created me at the beginning of his work,</w:t>
      </w:r>
      <w:r w:rsidRPr="00E9678D">
        <w:rPr>
          <w:color w:val="000000"/>
        </w:rPr>
        <w:br/>
        <w:t>the first of his acts of long ago. </w:t>
      </w:r>
    </w:p>
    <w:p w14:paraId="166995DD" w14:textId="77777777" w:rsidR="00E9678D" w:rsidRPr="00E9678D" w:rsidRDefault="00E9678D" w:rsidP="00E9678D">
      <w:pPr>
        <w:spacing w:after="60"/>
        <w:ind w:left="600" w:right="480" w:hanging="480"/>
        <w:rPr>
          <w:color w:val="000000"/>
        </w:rPr>
      </w:pPr>
      <w:r w:rsidRPr="00E9678D">
        <w:rPr>
          <w:color w:val="000000"/>
        </w:rPr>
        <w:lastRenderedPageBreak/>
        <w:t>Ages ago I was set up,</w:t>
      </w:r>
      <w:r w:rsidRPr="00E9678D">
        <w:rPr>
          <w:color w:val="000000"/>
        </w:rPr>
        <w:br/>
        <w:t>at the first, before the beginning of the earth. </w:t>
      </w:r>
    </w:p>
    <w:p w14:paraId="6BA70CFC" w14:textId="77777777" w:rsidR="00E9678D" w:rsidRPr="00E9678D" w:rsidRDefault="00E9678D" w:rsidP="00E9678D">
      <w:pPr>
        <w:spacing w:after="60"/>
        <w:ind w:left="600" w:right="480" w:hanging="480"/>
        <w:rPr>
          <w:color w:val="000000"/>
        </w:rPr>
      </w:pPr>
      <w:r w:rsidRPr="00E9678D">
        <w:rPr>
          <w:color w:val="000000"/>
        </w:rPr>
        <w:t>When there were no depths I was brought forth,</w:t>
      </w:r>
      <w:r w:rsidRPr="00E9678D">
        <w:rPr>
          <w:color w:val="000000"/>
        </w:rPr>
        <w:br/>
        <w:t>when there were no springs abounding with water. </w:t>
      </w:r>
    </w:p>
    <w:p w14:paraId="02AA0740" w14:textId="77777777" w:rsidR="00E9678D" w:rsidRPr="00E9678D" w:rsidRDefault="00E9678D" w:rsidP="00E9678D">
      <w:pPr>
        <w:spacing w:after="60"/>
        <w:ind w:left="600" w:right="480" w:hanging="480"/>
        <w:rPr>
          <w:color w:val="000000"/>
        </w:rPr>
      </w:pPr>
      <w:r w:rsidRPr="00E9678D">
        <w:rPr>
          <w:color w:val="000000"/>
        </w:rPr>
        <w:t>Before the mountains had been shaped,</w:t>
      </w:r>
      <w:r w:rsidRPr="00E9678D">
        <w:rPr>
          <w:color w:val="000000"/>
        </w:rPr>
        <w:br/>
        <w:t>before the hills, I was brought forth-- </w:t>
      </w:r>
    </w:p>
    <w:p w14:paraId="4FE4E4B6" w14:textId="77777777" w:rsidR="00E9678D" w:rsidRPr="00E9678D" w:rsidRDefault="00E9678D" w:rsidP="00E9678D">
      <w:pPr>
        <w:spacing w:after="60"/>
        <w:ind w:left="600" w:right="480" w:hanging="480"/>
        <w:rPr>
          <w:color w:val="000000"/>
        </w:rPr>
      </w:pPr>
      <w:r w:rsidRPr="00E9678D">
        <w:rPr>
          <w:color w:val="000000"/>
        </w:rPr>
        <w:t>when he had not yet made earth and fields,</w:t>
      </w:r>
      <w:r w:rsidRPr="00E9678D">
        <w:rPr>
          <w:color w:val="000000"/>
        </w:rPr>
        <w:br/>
        <w:t>or the world's first bits of soil. </w:t>
      </w:r>
    </w:p>
    <w:p w14:paraId="1B26F862" w14:textId="77777777" w:rsidR="00E9678D" w:rsidRPr="00E9678D" w:rsidRDefault="00E9678D" w:rsidP="00E9678D">
      <w:pPr>
        <w:spacing w:after="60"/>
        <w:ind w:left="600" w:right="480" w:hanging="480"/>
        <w:rPr>
          <w:color w:val="000000"/>
        </w:rPr>
      </w:pPr>
      <w:r w:rsidRPr="00E9678D">
        <w:rPr>
          <w:color w:val="000000"/>
        </w:rPr>
        <w:t>When he established the heavens, I was there,</w:t>
      </w:r>
      <w:r w:rsidRPr="00E9678D">
        <w:rPr>
          <w:color w:val="000000"/>
        </w:rPr>
        <w:br/>
        <w:t>when he drew a circle on the face of the deep, </w:t>
      </w:r>
    </w:p>
    <w:p w14:paraId="41137F0C" w14:textId="77777777" w:rsidR="00E9678D" w:rsidRPr="00E9678D" w:rsidRDefault="00E9678D" w:rsidP="00E9678D">
      <w:pPr>
        <w:spacing w:after="60"/>
        <w:ind w:left="600" w:right="480" w:hanging="480"/>
        <w:rPr>
          <w:color w:val="000000"/>
        </w:rPr>
      </w:pPr>
      <w:r w:rsidRPr="00E9678D">
        <w:rPr>
          <w:color w:val="000000"/>
        </w:rPr>
        <w:t>when he made firm the skies above,</w:t>
      </w:r>
      <w:r w:rsidRPr="00E9678D">
        <w:rPr>
          <w:color w:val="000000"/>
        </w:rPr>
        <w:br/>
        <w:t>when he established the fountains of the deep, </w:t>
      </w:r>
    </w:p>
    <w:p w14:paraId="23FDD916" w14:textId="77777777" w:rsidR="00E9678D" w:rsidRPr="00E9678D" w:rsidRDefault="00E9678D" w:rsidP="00E9678D">
      <w:pPr>
        <w:spacing w:after="60"/>
        <w:ind w:left="600" w:right="480" w:hanging="480"/>
        <w:rPr>
          <w:color w:val="000000"/>
        </w:rPr>
      </w:pPr>
      <w:r w:rsidRPr="00E9678D">
        <w:rPr>
          <w:color w:val="000000"/>
        </w:rPr>
        <w:t>when he assigned to the sea its limit,</w:t>
      </w:r>
      <w:r w:rsidRPr="00E9678D">
        <w:rPr>
          <w:color w:val="000000"/>
        </w:rPr>
        <w:br/>
        <w:t>so that the waters might not transgress his command, </w:t>
      </w:r>
    </w:p>
    <w:p w14:paraId="5C7DDFC8" w14:textId="77777777" w:rsidR="00E9678D" w:rsidRPr="00E9678D" w:rsidRDefault="00E9678D" w:rsidP="00E9678D">
      <w:pPr>
        <w:spacing w:after="60"/>
        <w:ind w:left="600" w:right="480" w:hanging="480"/>
        <w:rPr>
          <w:color w:val="000000"/>
        </w:rPr>
      </w:pPr>
      <w:r w:rsidRPr="00E9678D">
        <w:rPr>
          <w:color w:val="000000"/>
        </w:rPr>
        <w:t>when he marked out the foundations of the earth,</w:t>
      </w:r>
      <w:r w:rsidRPr="00E9678D">
        <w:rPr>
          <w:color w:val="000000"/>
        </w:rPr>
        <w:br/>
        <w:t>then I was beside him, like a master worker; </w:t>
      </w:r>
    </w:p>
    <w:p w14:paraId="63FEDDBC" w14:textId="77777777" w:rsidR="00E9678D" w:rsidRPr="00E9678D" w:rsidRDefault="00E9678D" w:rsidP="00E9678D">
      <w:pPr>
        <w:spacing w:after="60"/>
        <w:ind w:left="600" w:right="480" w:hanging="480"/>
        <w:rPr>
          <w:color w:val="000000"/>
        </w:rPr>
      </w:pPr>
      <w:r w:rsidRPr="00E9678D">
        <w:rPr>
          <w:color w:val="000000"/>
        </w:rPr>
        <w:t>and I was daily his delight,</w:t>
      </w:r>
      <w:r w:rsidRPr="00E9678D">
        <w:rPr>
          <w:color w:val="000000"/>
        </w:rPr>
        <w:br/>
        <w:t>rejoicing before him always, </w:t>
      </w:r>
    </w:p>
    <w:p w14:paraId="438D6C95" w14:textId="77777777" w:rsidR="00E9678D" w:rsidRPr="00E9678D" w:rsidRDefault="00E9678D" w:rsidP="00E9678D">
      <w:pPr>
        <w:spacing w:after="60"/>
        <w:ind w:left="600" w:right="480" w:hanging="480"/>
        <w:rPr>
          <w:color w:val="000000"/>
        </w:rPr>
      </w:pPr>
      <w:r w:rsidRPr="00E9678D">
        <w:rPr>
          <w:color w:val="000000"/>
        </w:rPr>
        <w:t>rejoicing in his inhabited world</w:t>
      </w:r>
      <w:r w:rsidRPr="00E9678D">
        <w:rPr>
          <w:color w:val="000000"/>
        </w:rPr>
        <w:br/>
        <w:t>and delighting in the human race."</w:t>
      </w:r>
    </w:p>
    <w:p w14:paraId="204E34B9" w14:textId="3EB11E33" w:rsidR="00F26C55" w:rsidRPr="00BF138C" w:rsidRDefault="00F26C55" w:rsidP="00085DB5">
      <w:pPr>
        <w:pStyle w:val="NoSpacing"/>
        <w:rPr>
          <w:bCs/>
        </w:rPr>
      </w:pPr>
      <w:r w:rsidRPr="00BF138C">
        <w:rPr>
          <w:bCs/>
          <w:i/>
        </w:rPr>
        <w:t>Lector:</w:t>
      </w:r>
      <w:r w:rsidRPr="00BF138C">
        <w:rPr>
          <w:bCs/>
        </w:rPr>
        <w:t xml:space="preserve"> The Word of the Lord.</w:t>
      </w:r>
    </w:p>
    <w:p w14:paraId="73496523" w14:textId="7E06BFB2" w:rsidR="00F26C55" w:rsidRPr="00BF138C" w:rsidRDefault="00F26C55" w:rsidP="00085DB5">
      <w:pPr>
        <w:pStyle w:val="NoSpacing"/>
        <w:rPr>
          <w:b/>
        </w:rPr>
      </w:pPr>
      <w:r w:rsidRPr="00BF138C">
        <w:rPr>
          <w:b/>
          <w:i/>
        </w:rPr>
        <w:t>People:</w:t>
      </w:r>
      <w:r w:rsidRPr="00BF138C">
        <w:rPr>
          <w:b/>
        </w:rPr>
        <w:t xml:space="preserve">  Thanks be to God.</w:t>
      </w:r>
    </w:p>
    <w:p w14:paraId="5941B0AF" w14:textId="4656CAEB" w:rsidR="00BF138C" w:rsidRDefault="00185A17" w:rsidP="003C7F5E">
      <w:pPr>
        <w:tabs>
          <w:tab w:val="left" w:pos="374"/>
        </w:tabs>
        <w:rPr>
          <w:snapToGrid w:val="0"/>
        </w:rPr>
      </w:pPr>
      <w:r>
        <w:rPr>
          <w:noProof/>
        </w:rPr>
        <w:drawing>
          <wp:anchor distT="0" distB="0" distL="114300" distR="114300" simplePos="0" relativeHeight="251689984" behindDoc="1" locked="0" layoutInCell="1" allowOverlap="1" wp14:anchorId="537F5000" wp14:editId="21EF3C17">
            <wp:simplePos x="0" y="0"/>
            <wp:positionH relativeFrom="column">
              <wp:posOffset>1859451</wp:posOffset>
            </wp:positionH>
            <wp:positionV relativeFrom="paragraph">
              <wp:posOffset>108585</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E5628" w14:textId="2F32AE55" w:rsidR="00BF138C" w:rsidRDefault="00BF138C" w:rsidP="003C7F5E">
      <w:pPr>
        <w:tabs>
          <w:tab w:val="left" w:pos="374"/>
        </w:tabs>
        <w:rPr>
          <w:snapToGrid w:val="0"/>
        </w:rPr>
      </w:pPr>
    </w:p>
    <w:p w14:paraId="3BFF3C4D" w14:textId="4D7ED115" w:rsidR="000F557D" w:rsidRDefault="003C7F5E" w:rsidP="003C7F5E">
      <w:pPr>
        <w:tabs>
          <w:tab w:val="left" w:pos="374"/>
        </w:tabs>
        <w:rPr>
          <w:sz w:val="21"/>
          <w:szCs w:val="21"/>
        </w:rPr>
      </w:pPr>
      <w:r w:rsidRPr="00B666E2">
        <w:rPr>
          <w:snapToGrid w:val="0"/>
        </w:rPr>
        <w:t xml:space="preserve">THE </w:t>
      </w:r>
      <w:r w:rsidRPr="00413BE2">
        <w:rPr>
          <w:snapToGrid w:val="0"/>
        </w:rPr>
        <w:t xml:space="preserve">RESPONSE                                                                                      </w:t>
      </w:r>
      <w:r w:rsidR="006F62F9">
        <w:rPr>
          <w:snapToGrid w:val="0"/>
        </w:rPr>
        <w:t xml:space="preserve">  </w:t>
      </w:r>
      <w:r w:rsidRPr="00413BE2">
        <w:rPr>
          <w:snapToGrid w:val="0"/>
        </w:rPr>
        <w:t xml:space="preserve"> </w:t>
      </w:r>
      <w:r w:rsidR="00E9678D">
        <w:rPr>
          <w:snapToGrid w:val="0"/>
        </w:rPr>
        <w:t xml:space="preserve">              </w:t>
      </w:r>
      <w:r w:rsidR="00855329">
        <w:rPr>
          <w:snapToGrid w:val="0"/>
        </w:rPr>
        <w:t xml:space="preserve">PSALM </w:t>
      </w:r>
      <w:r w:rsidR="00E9678D">
        <w:rPr>
          <w:snapToGrid w:val="0"/>
        </w:rPr>
        <w:t>8</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7A87BA4F" w14:textId="77777777" w:rsidR="00E9678D" w:rsidRPr="00E9678D" w:rsidRDefault="00E9678D" w:rsidP="00E9678D">
      <w:pPr>
        <w:spacing w:before="15" w:after="60"/>
        <w:ind w:left="720" w:right="480" w:hanging="480"/>
        <w:rPr>
          <w:color w:val="000000"/>
        </w:rPr>
      </w:pPr>
      <w:r w:rsidRPr="00E9678D">
        <w:rPr>
          <w:color w:val="000000"/>
        </w:rPr>
        <w:t xml:space="preserve">1 O Lord our </w:t>
      </w:r>
      <w:r w:rsidRPr="00E9678D">
        <w:rPr>
          <w:b/>
          <w:color w:val="000000"/>
        </w:rPr>
        <w:t>Governor, *</w:t>
      </w:r>
      <w:r w:rsidRPr="00E9678D">
        <w:rPr>
          <w:color w:val="000000"/>
        </w:rPr>
        <w:br/>
        <w:t xml:space="preserve">how exalted is your Name in all the </w:t>
      </w:r>
      <w:r w:rsidRPr="00E9678D">
        <w:rPr>
          <w:b/>
          <w:color w:val="000000"/>
        </w:rPr>
        <w:t>world!</w:t>
      </w:r>
    </w:p>
    <w:p w14:paraId="44037231" w14:textId="77777777" w:rsidR="00E9678D" w:rsidRPr="00E9678D" w:rsidRDefault="00E9678D" w:rsidP="00E9678D">
      <w:pPr>
        <w:spacing w:before="15" w:after="60"/>
        <w:ind w:left="720" w:right="480" w:hanging="480"/>
        <w:rPr>
          <w:color w:val="000000"/>
        </w:rPr>
      </w:pPr>
      <w:r w:rsidRPr="00E9678D">
        <w:rPr>
          <w:color w:val="000000"/>
        </w:rPr>
        <w:t xml:space="preserve">2 Out of the mouths of infants and </w:t>
      </w:r>
      <w:r w:rsidRPr="00E9678D">
        <w:rPr>
          <w:b/>
          <w:color w:val="000000"/>
        </w:rPr>
        <w:t>children *</w:t>
      </w:r>
      <w:r w:rsidRPr="00E9678D">
        <w:rPr>
          <w:color w:val="000000"/>
        </w:rPr>
        <w:br/>
        <w:t xml:space="preserve">your majesty is praised above the </w:t>
      </w:r>
      <w:r w:rsidRPr="00E9678D">
        <w:rPr>
          <w:b/>
          <w:color w:val="000000"/>
        </w:rPr>
        <w:t>heavens.</w:t>
      </w:r>
    </w:p>
    <w:p w14:paraId="5340A7A1" w14:textId="77777777" w:rsidR="00E9678D" w:rsidRPr="00E9678D" w:rsidRDefault="00E9678D" w:rsidP="00E9678D">
      <w:pPr>
        <w:spacing w:before="15" w:after="60"/>
        <w:ind w:left="720" w:right="480" w:hanging="480"/>
        <w:rPr>
          <w:color w:val="000000"/>
        </w:rPr>
      </w:pPr>
      <w:r w:rsidRPr="00E9678D">
        <w:rPr>
          <w:color w:val="000000"/>
        </w:rPr>
        <w:t xml:space="preserve">3 You have set up a stronghold against your </w:t>
      </w:r>
      <w:r w:rsidRPr="00E9678D">
        <w:rPr>
          <w:b/>
          <w:color w:val="000000"/>
        </w:rPr>
        <w:t>adversaries, *</w:t>
      </w:r>
      <w:r w:rsidRPr="00E9678D">
        <w:rPr>
          <w:color w:val="000000"/>
        </w:rPr>
        <w:br/>
        <w:t xml:space="preserve">to quell the enemy and the </w:t>
      </w:r>
      <w:r w:rsidRPr="00E9678D">
        <w:rPr>
          <w:b/>
          <w:color w:val="000000"/>
        </w:rPr>
        <w:t>avenger.</w:t>
      </w:r>
    </w:p>
    <w:p w14:paraId="726B9F8E" w14:textId="77777777" w:rsidR="00E9678D" w:rsidRPr="00E9678D" w:rsidRDefault="00E9678D" w:rsidP="00E9678D">
      <w:pPr>
        <w:spacing w:before="15" w:after="60"/>
        <w:ind w:left="720" w:right="480" w:hanging="480"/>
        <w:rPr>
          <w:color w:val="000000"/>
        </w:rPr>
      </w:pPr>
      <w:r w:rsidRPr="00E9678D">
        <w:rPr>
          <w:color w:val="000000"/>
        </w:rPr>
        <w:t xml:space="preserve">4 When I consider your heavens, the work of your </w:t>
      </w:r>
      <w:r w:rsidRPr="00E9678D">
        <w:rPr>
          <w:b/>
          <w:color w:val="000000"/>
        </w:rPr>
        <w:t>fingers, *</w:t>
      </w:r>
      <w:r w:rsidRPr="00E9678D">
        <w:rPr>
          <w:color w:val="000000"/>
        </w:rPr>
        <w:br/>
        <w:t xml:space="preserve">the moon and the stars you have set in their </w:t>
      </w:r>
      <w:r w:rsidRPr="00E9678D">
        <w:rPr>
          <w:b/>
          <w:color w:val="000000"/>
        </w:rPr>
        <w:t>courses,</w:t>
      </w:r>
    </w:p>
    <w:p w14:paraId="25D50326" w14:textId="77777777" w:rsidR="00E9678D" w:rsidRPr="00E9678D" w:rsidRDefault="00E9678D" w:rsidP="00E9678D">
      <w:pPr>
        <w:spacing w:before="15" w:after="60"/>
        <w:ind w:left="720" w:right="480" w:hanging="480"/>
        <w:rPr>
          <w:color w:val="000000"/>
        </w:rPr>
      </w:pPr>
      <w:r w:rsidRPr="00E9678D">
        <w:rPr>
          <w:color w:val="000000"/>
        </w:rPr>
        <w:t xml:space="preserve">5 What is man that you should be mindful of </w:t>
      </w:r>
      <w:r w:rsidRPr="00E9678D">
        <w:rPr>
          <w:b/>
          <w:color w:val="000000"/>
        </w:rPr>
        <w:t>him? *</w:t>
      </w:r>
      <w:r w:rsidRPr="00E9678D">
        <w:rPr>
          <w:color w:val="000000"/>
        </w:rPr>
        <w:br/>
        <w:t xml:space="preserve">the son of man that you should seek him </w:t>
      </w:r>
      <w:r w:rsidRPr="00E9678D">
        <w:rPr>
          <w:b/>
          <w:color w:val="000000"/>
        </w:rPr>
        <w:t>out?</w:t>
      </w:r>
    </w:p>
    <w:p w14:paraId="77E68651" w14:textId="77777777" w:rsidR="00E9678D" w:rsidRPr="00E9678D" w:rsidRDefault="00E9678D" w:rsidP="00E9678D">
      <w:pPr>
        <w:spacing w:before="15" w:after="60"/>
        <w:ind w:left="720" w:right="480" w:hanging="480"/>
        <w:rPr>
          <w:color w:val="000000"/>
        </w:rPr>
      </w:pPr>
      <w:r w:rsidRPr="00E9678D">
        <w:rPr>
          <w:color w:val="000000"/>
        </w:rPr>
        <w:t xml:space="preserve">6 You have made him but little lower than the </w:t>
      </w:r>
      <w:r w:rsidRPr="00E9678D">
        <w:rPr>
          <w:b/>
          <w:color w:val="000000"/>
        </w:rPr>
        <w:t>angels; *</w:t>
      </w:r>
      <w:r w:rsidRPr="00E9678D">
        <w:rPr>
          <w:color w:val="000000"/>
        </w:rPr>
        <w:br/>
        <w:t xml:space="preserve">you adorn him with glory and </w:t>
      </w:r>
      <w:r w:rsidRPr="00E9678D">
        <w:rPr>
          <w:b/>
          <w:color w:val="000000"/>
        </w:rPr>
        <w:t>honor;</w:t>
      </w:r>
    </w:p>
    <w:p w14:paraId="61BBD67F" w14:textId="77777777" w:rsidR="00E9678D" w:rsidRPr="00E9678D" w:rsidRDefault="00E9678D" w:rsidP="00E9678D">
      <w:pPr>
        <w:spacing w:before="15" w:after="60"/>
        <w:ind w:left="720" w:right="480" w:hanging="480"/>
        <w:rPr>
          <w:color w:val="000000"/>
        </w:rPr>
      </w:pPr>
      <w:r w:rsidRPr="00E9678D">
        <w:rPr>
          <w:color w:val="000000"/>
        </w:rPr>
        <w:t xml:space="preserve">7 You give him mastery over the works of your </w:t>
      </w:r>
      <w:r w:rsidRPr="00E9678D">
        <w:rPr>
          <w:b/>
          <w:color w:val="000000"/>
        </w:rPr>
        <w:t>hands; *</w:t>
      </w:r>
      <w:r w:rsidRPr="00E9678D">
        <w:rPr>
          <w:color w:val="000000"/>
        </w:rPr>
        <w:br/>
        <w:t xml:space="preserve">you put all things under his </w:t>
      </w:r>
      <w:r w:rsidRPr="00E9678D">
        <w:rPr>
          <w:b/>
          <w:color w:val="000000"/>
        </w:rPr>
        <w:t>feet:</w:t>
      </w:r>
    </w:p>
    <w:p w14:paraId="7E20B6C0" w14:textId="77777777" w:rsidR="00E9678D" w:rsidRPr="00E9678D" w:rsidRDefault="00E9678D" w:rsidP="00E9678D">
      <w:pPr>
        <w:spacing w:before="15" w:after="60"/>
        <w:ind w:left="720" w:right="480" w:hanging="480"/>
        <w:rPr>
          <w:color w:val="000000"/>
        </w:rPr>
      </w:pPr>
      <w:r w:rsidRPr="00E9678D">
        <w:rPr>
          <w:color w:val="000000"/>
        </w:rPr>
        <w:t xml:space="preserve">8 All sheep and </w:t>
      </w:r>
      <w:r w:rsidRPr="00E9678D">
        <w:rPr>
          <w:b/>
          <w:color w:val="000000"/>
        </w:rPr>
        <w:t>oxen, *</w:t>
      </w:r>
      <w:r w:rsidRPr="00E9678D">
        <w:rPr>
          <w:color w:val="000000"/>
        </w:rPr>
        <w:br/>
        <w:t xml:space="preserve">even the wild beasts of the </w:t>
      </w:r>
      <w:r w:rsidRPr="00E9678D">
        <w:rPr>
          <w:b/>
          <w:color w:val="000000"/>
        </w:rPr>
        <w:t>field,</w:t>
      </w:r>
    </w:p>
    <w:p w14:paraId="480FE42D" w14:textId="77777777" w:rsidR="00E9678D" w:rsidRPr="00E9678D" w:rsidRDefault="00E9678D" w:rsidP="00E9678D">
      <w:pPr>
        <w:spacing w:before="15" w:after="60"/>
        <w:ind w:left="720" w:right="480" w:hanging="480"/>
        <w:rPr>
          <w:color w:val="000000"/>
        </w:rPr>
      </w:pPr>
      <w:r w:rsidRPr="00E9678D">
        <w:rPr>
          <w:color w:val="000000"/>
        </w:rPr>
        <w:t xml:space="preserve">9 The birds of the air, the fish of the </w:t>
      </w:r>
      <w:r w:rsidRPr="00E9678D">
        <w:rPr>
          <w:b/>
          <w:color w:val="000000"/>
        </w:rPr>
        <w:t>sea, *</w:t>
      </w:r>
      <w:r w:rsidRPr="00E9678D">
        <w:rPr>
          <w:color w:val="000000"/>
        </w:rPr>
        <w:br/>
        <w:t xml:space="preserve">and whatsoever walks in the paths of the </w:t>
      </w:r>
      <w:r w:rsidRPr="00E9678D">
        <w:rPr>
          <w:b/>
          <w:color w:val="000000"/>
        </w:rPr>
        <w:t>sea.</w:t>
      </w:r>
    </w:p>
    <w:p w14:paraId="580CBA49" w14:textId="642B4AB3" w:rsidR="0027231C" w:rsidRPr="00106289" w:rsidRDefault="00E9678D" w:rsidP="00106289">
      <w:pPr>
        <w:spacing w:before="15" w:after="60"/>
        <w:ind w:left="720" w:right="480" w:hanging="480"/>
        <w:rPr>
          <w:color w:val="000000"/>
        </w:rPr>
      </w:pPr>
      <w:r w:rsidRPr="00E9678D">
        <w:rPr>
          <w:color w:val="000000"/>
        </w:rPr>
        <w:t xml:space="preserve">10 O Lord our </w:t>
      </w:r>
      <w:r w:rsidRPr="00E9678D">
        <w:rPr>
          <w:b/>
          <w:color w:val="000000"/>
        </w:rPr>
        <w:t>Governor, *</w:t>
      </w:r>
      <w:r w:rsidRPr="00E9678D">
        <w:rPr>
          <w:color w:val="000000"/>
        </w:rPr>
        <w:br/>
        <w:t xml:space="preserve">how exalted is your Name in all the </w:t>
      </w:r>
      <w:r w:rsidRPr="00E9678D">
        <w:rPr>
          <w:b/>
          <w:color w:val="000000"/>
        </w:rPr>
        <w:t>world!</w:t>
      </w:r>
    </w:p>
    <w:p w14:paraId="5CC77B83" w14:textId="26428E2A" w:rsidR="00EC773A" w:rsidRPr="00EC773A" w:rsidRDefault="00AE164A" w:rsidP="00EC773A">
      <w:pPr>
        <w:pStyle w:val="Heading3"/>
        <w:spacing w:after="168" w:line="240" w:lineRule="atLeast"/>
        <w:rPr>
          <w:rFonts w:ascii="Times New Roman" w:hAnsi="Times New Roman" w:cs="Times New Roman"/>
          <w:color w:val="000000"/>
        </w:rPr>
      </w:pPr>
      <w:r w:rsidRPr="00EC773A">
        <w:rPr>
          <w:rFonts w:ascii="Times New Roman" w:hAnsi="Times New Roman" w:cs="Times New Roman"/>
          <w:b/>
          <w:color w:val="0D0D0D" w:themeColor="text1" w:themeTint="F2"/>
        </w:rPr>
        <w:lastRenderedPageBreak/>
        <w:t>T</w:t>
      </w:r>
      <w:r w:rsidR="00104537" w:rsidRPr="00EC773A">
        <w:rPr>
          <w:rFonts w:ascii="Times New Roman" w:hAnsi="Times New Roman" w:cs="Times New Roman"/>
          <w:b/>
          <w:color w:val="0D0D0D" w:themeColor="text1" w:themeTint="F2"/>
        </w:rPr>
        <w:t xml:space="preserve">HE SECOND LESSON                                                               </w:t>
      </w:r>
      <w:r w:rsidR="00EC773A">
        <w:rPr>
          <w:rFonts w:ascii="Times New Roman" w:hAnsi="Times New Roman" w:cs="Times New Roman"/>
          <w:b/>
          <w:color w:val="0D0D0D" w:themeColor="text1" w:themeTint="F2"/>
        </w:rPr>
        <w:t xml:space="preserve">                              </w:t>
      </w:r>
      <w:r w:rsidR="00104537" w:rsidRPr="00EC773A">
        <w:rPr>
          <w:rFonts w:ascii="Times New Roman" w:hAnsi="Times New Roman" w:cs="Times New Roman"/>
          <w:b/>
          <w:color w:val="0D0D0D" w:themeColor="text1" w:themeTint="F2"/>
        </w:rPr>
        <w:t xml:space="preserve">  </w:t>
      </w:r>
      <w:r w:rsidR="00104537" w:rsidRPr="00EC773A">
        <w:rPr>
          <w:rFonts w:ascii="Times New Roman" w:hAnsi="Times New Roman" w:cs="Times New Roman"/>
          <w:color w:val="000000"/>
        </w:rPr>
        <w:t xml:space="preserve"> </w:t>
      </w:r>
      <w:r w:rsidR="000A1C15" w:rsidRPr="00EC773A">
        <w:rPr>
          <w:rFonts w:ascii="Times New Roman" w:hAnsi="Times New Roman" w:cs="Times New Roman"/>
          <w:color w:val="000000"/>
        </w:rPr>
        <w:t xml:space="preserve"> </w:t>
      </w:r>
      <w:r w:rsidR="005C75AA" w:rsidRPr="00EC773A">
        <w:rPr>
          <w:rFonts w:ascii="Times New Roman" w:hAnsi="Times New Roman" w:cs="Times New Roman"/>
          <w:color w:val="000000"/>
        </w:rPr>
        <w:t xml:space="preserve">       </w:t>
      </w:r>
      <w:r w:rsidR="00F63900" w:rsidRPr="00EC773A">
        <w:rPr>
          <w:rFonts w:ascii="Times New Roman" w:hAnsi="Times New Roman" w:cs="Times New Roman"/>
          <w:color w:val="000000"/>
        </w:rPr>
        <w:t xml:space="preserve">   </w:t>
      </w:r>
      <w:r w:rsidR="00EE2C82" w:rsidRPr="00EC773A">
        <w:rPr>
          <w:rFonts w:ascii="Times New Roman" w:hAnsi="Times New Roman" w:cs="Times New Roman"/>
          <w:color w:val="000000"/>
        </w:rPr>
        <w:t xml:space="preserve"> </w:t>
      </w:r>
      <w:r w:rsidR="00E9678D">
        <w:rPr>
          <w:rFonts w:ascii="Times New Roman" w:hAnsi="Times New Roman" w:cs="Times New Roman"/>
          <w:color w:val="000000"/>
        </w:rPr>
        <w:t xml:space="preserve">    </w:t>
      </w:r>
      <w:r w:rsidR="00104537" w:rsidRPr="00EC773A">
        <w:rPr>
          <w:rFonts w:ascii="Times New Roman" w:hAnsi="Times New Roman" w:cs="Times New Roman"/>
          <w:color w:val="000000"/>
        </w:rPr>
        <w:t xml:space="preserve"> </w:t>
      </w:r>
      <w:r w:rsidR="00EC773A" w:rsidRPr="00EC773A">
        <w:rPr>
          <w:rFonts w:ascii="Times New Roman" w:hAnsi="Times New Roman" w:cs="Times New Roman"/>
          <w:b/>
          <w:color w:val="000000"/>
        </w:rPr>
        <w:t xml:space="preserve">Romans </w:t>
      </w:r>
      <w:r w:rsidR="00E9678D">
        <w:rPr>
          <w:rFonts w:ascii="Times New Roman" w:hAnsi="Times New Roman" w:cs="Times New Roman"/>
          <w:b/>
          <w:color w:val="000000"/>
        </w:rPr>
        <w:t>5:1-5</w:t>
      </w:r>
    </w:p>
    <w:p w14:paraId="17992CFE" w14:textId="77777777" w:rsidR="00E9678D" w:rsidRPr="00E9678D" w:rsidRDefault="00E9678D" w:rsidP="00E9678D">
      <w:r w:rsidRPr="00E9678D">
        <w:rPr>
          <w:color w:val="000000"/>
        </w:rPr>
        <w:t>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42E074F4" w14:textId="05B0700E" w:rsidR="00894CBD" w:rsidRPr="00EC773A" w:rsidRDefault="00104537" w:rsidP="00EC773A">
      <w:pPr>
        <w:pStyle w:val="NoSpacing"/>
      </w:pPr>
      <w:r w:rsidRPr="00EC773A">
        <w:rPr>
          <w:i/>
        </w:rPr>
        <w:t>Lector:</w:t>
      </w:r>
      <w:r w:rsidRPr="00EC773A">
        <w:t xml:space="preserve"> The Word of the Lord.</w:t>
      </w:r>
    </w:p>
    <w:p w14:paraId="0D7FA664" w14:textId="4C3C5D9F" w:rsidR="00104537" w:rsidRPr="00894CBD" w:rsidRDefault="00104537" w:rsidP="00EC773A">
      <w:pPr>
        <w:pStyle w:val="NoSpacing"/>
      </w:pPr>
      <w:r w:rsidRPr="00EF64DD">
        <w:rPr>
          <w:b/>
          <w:i/>
        </w:rPr>
        <w:t>People:</w:t>
      </w:r>
      <w:r w:rsidRPr="008E1836">
        <w:t xml:space="preserve">  </w:t>
      </w:r>
      <w:r w:rsidRPr="00EF64DD">
        <w:rPr>
          <w:b/>
        </w:rPr>
        <w:t>Thanks be to God.</w:t>
      </w:r>
    </w:p>
    <w:p w14:paraId="0C799F13" w14:textId="77777777" w:rsidR="00881B60" w:rsidRPr="00EF64DD" w:rsidRDefault="00881B60" w:rsidP="00EC773A">
      <w:pPr>
        <w:pStyle w:val="NoSpacing"/>
        <w:rPr>
          <w:b/>
        </w:rPr>
      </w:pPr>
    </w:p>
    <w:p w14:paraId="5AC639F5" w14:textId="188A7C9C" w:rsidR="0027231C" w:rsidRDefault="00104537" w:rsidP="00881B60">
      <w:pPr>
        <w:rPr>
          <w:color w:val="000000"/>
        </w:rPr>
      </w:pPr>
      <w:r w:rsidRPr="00315FB5">
        <w:rPr>
          <w:b/>
          <w:color w:val="000000"/>
        </w:rPr>
        <w:t>SQUENCE HYMN</w:t>
      </w:r>
      <w:r w:rsidRPr="00E477E8">
        <w:rPr>
          <w:b/>
          <w:color w:val="000000"/>
        </w:rPr>
        <w:t>:</w:t>
      </w:r>
      <w:r w:rsidR="00881B60">
        <w:rPr>
          <w:color w:val="222222"/>
          <w:shd w:val="clear" w:color="auto" w:fill="FFFFFF"/>
        </w:rPr>
        <w:t xml:space="preserve"> </w:t>
      </w:r>
      <w:r w:rsidR="00315FB5">
        <w:rPr>
          <w:color w:val="222222"/>
          <w:shd w:val="clear" w:color="auto" w:fill="FFFFFF"/>
        </w:rPr>
        <w:t>“Come thou fount of every blessing!”</w:t>
      </w:r>
      <w:r w:rsidR="00881B60">
        <w:rPr>
          <w:color w:val="222222"/>
          <w:shd w:val="clear" w:color="auto" w:fill="FFFFFF"/>
        </w:rPr>
        <w:t xml:space="preserve">                     </w:t>
      </w:r>
      <w:r w:rsidR="00904B1E">
        <w:rPr>
          <w:color w:val="222222"/>
          <w:shd w:val="clear" w:color="auto" w:fill="FFFFFF"/>
        </w:rPr>
        <w:t xml:space="preserve"> </w:t>
      </w:r>
      <w:r w:rsidR="00881B60">
        <w:rPr>
          <w:color w:val="222222"/>
          <w:shd w:val="clear" w:color="auto" w:fill="FFFFFF"/>
        </w:rPr>
        <w:t xml:space="preserve">                                   </w:t>
      </w:r>
      <w:r w:rsidR="00F91812">
        <w:rPr>
          <w:color w:val="222222"/>
          <w:shd w:val="clear" w:color="auto" w:fill="FFFFFF"/>
        </w:rPr>
        <w:t xml:space="preserve">      </w:t>
      </w:r>
      <w:r w:rsidR="00881B60">
        <w:rPr>
          <w:color w:val="222222"/>
          <w:shd w:val="clear" w:color="auto" w:fill="FFFFFF"/>
        </w:rPr>
        <w:t xml:space="preserve"> </w:t>
      </w:r>
      <w:r w:rsidRPr="00104537">
        <w:rPr>
          <w:color w:val="000000"/>
        </w:rPr>
        <w:t>Hymnal</w:t>
      </w:r>
      <w:r w:rsidR="00AF6E43">
        <w:rPr>
          <w:color w:val="000000"/>
        </w:rPr>
        <w:t xml:space="preserve"> </w:t>
      </w:r>
      <w:r w:rsidR="00315FB5">
        <w:rPr>
          <w:color w:val="000000"/>
        </w:rPr>
        <w:t>686</w:t>
      </w:r>
    </w:p>
    <w:p w14:paraId="35AB162C" w14:textId="77777777" w:rsidR="00BF138C" w:rsidRDefault="00BF138C" w:rsidP="00104537">
      <w:pPr>
        <w:rPr>
          <w:b/>
          <w:u w:val="single"/>
        </w:rPr>
      </w:pPr>
    </w:p>
    <w:p w14:paraId="1F190619" w14:textId="12B7F127" w:rsidR="00104537" w:rsidRPr="00104537" w:rsidRDefault="00104537" w:rsidP="00104537">
      <w:pPr>
        <w:rPr>
          <w:b/>
          <w:u w:val="single"/>
        </w:rPr>
      </w:pPr>
      <w:r w:rsidRPr="00104537">
        <w:rPr>
          <w:b/>
          <w:u w:val="single"/>
        </w:rPr>
        <w:t>GOSPEL</w:t>
      </w:r>
    </w:p>
    <w:p w14:paraId="1E0BB3AB" w14:textId="43BCF2EA"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E175A1">
        <w:rPr>
          <w:color w:val="000000" w:themeColor="text1"/>
        </w:rPr>
        <w:t>John</w:t>
      </w:r>
      <w:r w:rsidR="00416A33">
        <w:rPr>
          <w:color w:val="000000" w:themeColor="text1"/>
        </w:rPr>
        <w:t xml:space="preserve"> </w:t>
      </w:r>
      <w:r w:rsidRPr="00104537">
        <w:rPr>
          <w:color w:val="000000" w:themeColor="text1"/>
        </w:rPr>
        <w:t>(</w:t>
      </w:r>
      <w:r w:rsidR="00E175A1">
        <w:rPr>
          <w:b/>
          <w:color w:val="000000" w:themeColor="text1"/>
        </w:rPr>
        <w:t xml:space="preserve">John </w:t>
      </w:r>
      <w:r w:rsidR="00CC4DDC">
        <w:rPr>
          <w:b/>
          <w:color w:val="000000" w:themeColor="text1"/>
        </w:rPr>
        <w:t>16:12-15</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45B90C49" w14:textId="77777777" w:rsidR="00CC4DDC" w:rsidRPr="00CC4DDC" w:rsidRDefault="00CC4DDC" w:rsidP="00CC4DDC">
      <w:r w:rsidRPr="00CC4DDC">
        <w:rPr>
          <w:color w:val="000000"/>
          <w:sz w:val="27"/>
          <w:szCs w:val="27"/>
        </w:rPr>
        <w:t>Jesus said to the disciples, "I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reason I said that he will take what is mine and declare it to you."</w:t>
      </w:r>
    </w:p>
    <w:p w14:paraId="10B4242D" w14:textId="13B4E8DE" w:rsidR="00104537" w:rsidRPr="001F46A8" w:rsidRDefault="00104537" w:rsidP="001445EE">
      <w:pPr>
        <w:pStyle w:val="NoSpacing"/>
      </w:pPr>
      <w:r w:rsidRPr="001F46A8">
        <w:t>Celebrant: The Gospel of the Lord.</w:t>
      </w:r>
    </w:p>
    <w:p w14:paraId="69DC92A2" w14:textId="5B7D69AD" w:rsidR="00104537" w:rsidRPr="001F46A8" w:rsidRDefault="00104537" w:rsidP="001445EE">
      <w:pPr>
        <w:pStyle w:val="NoSpacing"/>
        <w:rPr>
          <w:b/>
        </w:rPr>
      </w:pPr>
      <w:r w:rsidRPr="001F46A8">
        <w:t xml:space="preserve">People:   </w:t>
      </w:r>
      <w:r w:rsidRPr="001F46A8">
        <w:rPr>
          <w:b/>
        </w:rPr>
        <w:t>Praise to you, Lord Christ.</w:t>
      </w:r>
    </w:p>
    <w:p w14:paraId="754BF9C5" w14:textId="77777777" w:rsidR="004F0D27" w:rsidRPr="00104537" w:rsidRDefault="004F0D27" w:rsidP="00104537">
      <w:pPr>
        <w:pStyle w:val="NoSpacing"/>
        <w:rPr>
          <w:b/>
        </w:rPr>
      </w:pPr>
    </w:p>
    <w:p w14:paraId="2294BF8F" w14:textId="22FA7A19" w:rsidR="007E545B" w:rsidRPr="00894CBD" w:rsidRDefault="007E545B" w:rsidP="00ED0AAE">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Pr>
          <w:i/>
          <w:color w:val="0D0D0D" w:themeColor="text1" w:themeTint="F2"/>
        </w:rPr>
        <w:t>Father</w:t>
      </w:r>
      <w:r>
        <w:rPr>
          <w:i/>
          <w:color w:val="0D0D0D" w:themeColor="text1" w:themeTint="F2"/>
          <w:shd w:val="clear" w:color="auto" w:fill="FFFFFF"/>
        </w:rPr>
        <w:t xml:space="preserve"> Crowell</w:t>
      </w:r>
    </w:p>
    <w:p w14:paraId="17E91730" w14:textId="77777777" w:rsidR="00106289" w:rsidRDefault="00106289" w:rsidP="00CC4DDC">
      <w:pPr>
        <w:tabs>
          <w:tab w:val="right" w:pos="9720"/>
        </w:tabs>
        <w:rPr>
          <w:b/>
          <w:smallCaps/>
          <w:color w:val="000000"/>
        </w:rPr>
      </w:pPr>
    </w:p>
    <w:p w14:paraId="0E5CEAA2" w14:textId="5286C965"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CAC64A5" w14:textId="77777777" w:rsidR="00CC4DDC" w:rsidRDefault="00CC4DDC" w:rsidP="00CC4DDC">
      <w:pPr>
        <w:tabs>
          <w:tab w:val="left" w:pos="720"/>
          <w:tab w:val="left" w:pos="2160"/>
          <w:tab w:val="right" w:pos="8640"/>
        </w:tabs>
        <w:rPr>
          <w:b/>
        </w:rPr>
      </w:pPr>
      <w:r w:rsidRPr="00121DC9">
        <w:rPr>
          <w:b/>
        </w:rPr>
        <w:tab/>
        <w:t>We look for the resurrection of the dead, and the life of the world to come. Amen.</w:t>
      </w:r>
    </w:p>
    <w:p w14:paraId="74A78F3F" w14:textId="77777777" w:rsidR="00CC4DDC" w:rsidRDefault="00CC4DDC" w:rsidP="009F62D8">
      <w:pPr>
        <w:tabs>
          <w:tab w:val="right" w:pos="9720"/>
        </w:tabs>
        <w:rPr>
          <w:b/>
          <w:smallCaps/>
        </w:rPr>
      </w:pPr>
    </w:p>
    <w:p w14:paraId="44A991E5" w14:textId="77777777" w:rsidR="00CC4DDC" w:rsidRDefault="00CC4DDC" w:rsidP="009F62D8">
      <w:pPr>
        <w:tabs>
          <w:tab w:val="right" w:pos="9720"/>
        </w:tabs>
        <w:rPr>
          <w:b/>
          <w:smallCaps/>
        </w:rPr>
      </w:pPr>
    </w:p>
    <w:p w14:paraId="43D69BAC" w14:textId="77777777" w:rsidR="00CC4DDC" w:rsidRDefault="00CC4DDC" w:rsidP="009F62D8">
      <w:pPr>
        <w:tabs>
          <w:tab w:val="right" w:pos="9720"/>
        </w:tabs>
        <w:rPr>
          <w:b/>
          <w:smallCaps/>
        </w:rPr>
      </w:pPr>
    </w:p>
    <w:p w14:paraId="3FC3394A" w14:textId="77777777" w:rsidR="00223829" w:rsidRDefault="00223829" w:rsidP="00223829">
      <w:pPr>
        <w:pStyle w:val="NoSpacing"/>
        <w:rPr>
          <w:b/>
          <w:u w:val="single"/>
        </w:rPr>
      </w:pPr>
      <w:r w:rsidRPr="009F7AD5">
        <w:rPr>
          <w:b/>
          <w:u w:val="single"/>
        </w:rPr>
        <w:lastRenderedPageBreak/>
        <w:t>THE PRAYERS OF THE PEOPLE</w:t>
      </w:r>
    </w:p>
    <w:p w14:paraId="3F799AB5" w14:textId="77777777" w:rsidR="00223829" w:rsidRPr="009F7AD5" w:rsidRDefault="00223829" w:rsidP="00223829">
      <w:pPr>
        <w:pStyle w:val="NoSpacing"/>
        <w:rPr>
          <w:b/>
          <w:u w:val="single"/>
        </w:rPr>
      </w:pPr>
    </w:p>
    <w:p w14:paraId="3730EEE4" w14:textId="77777777" w:rsidR="00223829" w:rsidRPr="00864C8D" w:rsidRDefault="00223829" w:rsidP="00223829">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6B497233" w14:textId="77777777" w:rsidR="00223829" w:rsidRDefault="00223829" w:rsidP="00223829">
      <w:pPr>
        <w:pStyle w:val="NoSpacing"/>
        <w:rPr>
          <w:i/>
        </w:rPr>
      </w:pPr>
    </w:p>
    <w:p w14:paraId="7BAEF267" w14:textId="77777777" w:rsidR="00223829" w:rsidRDefault="00223829" w:rsidP="00223829">
      <w:pPr>
        <w:pStyle w:val="NoSpacing"/>
        <w:rPr>
          <w:i/>
        </w:rPr>
      </w:pPr>
      <w:r w:rsidRPr="009F7AD5">
        <w:rPr>
          <w:i/>
        </w:rPr>
        <w:t>Silence</w:t>
      </w:r>
    </w:p>
    <w:p w14:paraId="01965E92" w14:textId="77777777" w:rsidR="00223829" w:rsidRPr="009F7AD5" w:rsidRDefault="00223829" w:rsidP="00223829">
      <w:pPr>
        <w:autoSpaceDE w:val="0"/>
        <w:autoSpaceDN w:val="0"/>
        <w:adjustRightInd w:val="0"/>
      </w:pPr>
    </w:p>
    <w:p w14:paraId="00B6B1FA" w14:textId="77777777" w:rsidR="00223829" w:rsidRPr="009F7AD5" w:rsidRDefault="00223829" w:rsidP="00223829">
      <w:r w:rsidRPr="009F7AD5">
        <w:t>Blessed are you eternal God,</w:t>
      </w:r>
      <w:r w:rsidRPr="009F7AD5">
        <w:br/>
      </w:r>
      <w:r w:rsidRPr="009F7AD5">
        <w:rPr>
          <w:b/>
          <w:bCs/>
        </w:rPr>
        <w:t>to be praised and glorified forever.</w:t>
      </w:r>
    </w:p>
    <w:p w14:paraId="7BD67A5E" w14:textId="77777777" w:rsidR="00223829" w:rsidRDefault="00223829" w:rsidP="00223829"/>
    <w:p w14:paraId="6E21567A" w14:textId="77777777" w:rsidR="00223829" w:rsidRPr="009F7AD5" w:rsidRDefault="00223829" w:rsidP="00223829">
      <w:r w:rsidRPr="009F7AD5">
        <w:t>Hear us as we pray for the unity of the Church.</w:t>
      </w:r>
      <w:r w:rsidRPr="009F7AD5">
        <w:br/>
      </w:r>
      <w:r w:rsidRPr="009F7AD5">
        <w:rPr>
          <w:b/>
          <w:bCs/>
        </w:rPr>
        <w:t>May we all be one, that the world may come to know you.</w:t>
      </w:r>
    </w:p>
    <w:p w14:paraId="0FFF6E40" w14:textId="77777777" w:rsidR="00223829" w:rsidRPr="009F7AD5" w:rsidRDefault="00223829" w:rsidP="00223829"/>
    <w:p w14:paraId="55353E54" w14:textId="77777777" w:rsidR="00223829" w:rsidRDefault="00223829" w:rsidP="00223829">
      <w:r w:rsidRPr="009F7AD5">
        <w:t>Grant that every member of the Church may truly and humbly serve you,</w:t>
      </w:r>
      <w:r w:rsidRPr="009F7AD5">
        <w:br/>
      </w:r>
      <w:r w:rsidRPr="009F7AD5">
        <w:rPr>
          <w:b/>
          <w:bCs/>
        </w:rPr>
        <w:t>that the life of Christ may be revealed in us.</w:t>
      </w:r>
    </w:p>
    <w:p w14:paraId="76A4F561" w14:textId="77777777" w:rsidR="00223829" w:rsidRDefault="00223829" w:rsidP="00223829"/>
    <w:p w14:paraId="3166746A" w14:textId="77777777" w:rsidR="00223829" w:rsidRDefault="00223829" w:rsidP="00223829">
      <w:pPr>
        <w:rPr>
          <w:b/>
          <w:bCs/>
        </w:rPr>
      </w:pPr>
      <w:r w:rsidRPr="009F7AD5">
        <w:t>We remember those who have died.</w:t>
      </w:r>
      <w:r w:rsidRPr="009F7AD5">
        <w:br/>
      </w:r>
      <w:r w:rsidRPr="009F7AD5">
        <w:rPr>
          <w:b/>
          <w:bCs/>
        </w:rPr>
        <w:t>Into your hands we commend them.</w:t>
      </w:r>
    </w:p>
    <w:p w14:paraId="428CC8D2" w14:textId="77777777" w:rsidR="00223829" w:rsidRPr="009F7AD5" w:rsidRDefault="00223829" w:rsidP="00223829"/>
    <w:p w14:paraId="2E00F09D" w14:textId="77777777" w:rsidR="00223829" w:rsidRDefault="00223829" w:rsidP="00223829">
      <w:pPr>
        <w:rPr>
          <w:b/>
          <w:bCs/>
        </w:rPr>
      </w:pPr>
      <w:r w:rsidRPr="009F7AD5">
        <w:t>We praise you for all your saints who have entered eternal glory.</w:t>
      </w:r>
      <w:r w:rsidRPr="009F7AD5">
        <w:br/>
      </w:r>
      <w:r w:rsidRPr="009F7AD5">
        <w:rPr>
          <w:b/>
          <w:bCs/>
        </w:rPr>
        <w:t>May we also come to share your heavenly kingdom.</w:t>
      </w:r>
    </w:p>
    <w:p w14:paraId="751B8615" w14:textId="77777777" w:rsidR="00223829" w:rsidRDefault="00223829" w:rsidP="00223829">
      <w:pPr>
        <w:rPr>
          <w:b/>
          <w:bCs/>
        </w:rPr>
      </w:pPr>
    </w:p>
    <w:p w14:paraId="3BF3C5AC" w14:textId="77777777" w:rsidR="00223829" w:rsidRPr="009F7AD5" w:rsidRDefault="00223829" w:rsidP="00223829">
      <w:pPr>
        <w:rPr>
          <w:bCs/>
        </w:rPr>
      </w:pPr>
      <w:r w:rsidRPr="009F7AD5">
        <w:t xml:space="preserve">Have compassion on those who suffer from sickness, grief or trouble, especially </w:t>
      </w:r>
      <w:r>
        <w:t xml:space="preserve">Dodi Holmes, </w:t>
      </w:r>
      <w:r>
        <w:rPr>
          <w:color w:val="000000"/>
        </w:rPr>
        <w:t xml:space="preserve">Jeff Carter, Martha Chaney, </w:t>
      </w:r>
      <w:r>
        <w:t xml:space="preserve">Henry Young, Doug, </w:t>
      </w:r>
      <w:r w:rsidRPr="00121DC9">
        <w:t>Charlene</w:t>
      </w:r>
      <w:r>
        <w:t xml:space="preserve"> Schreiber</w:t>
      </w:r>
      <w:r w:rsidRPr="00121DC9">
        <w:t>, Alice</w:t>
      </w:r>
      <w:r>
        <w:t xml:space="preserve"> Kelly</w:t>
      </w:r>
      <w:r w:rsidRPr="00121DC9">
        <w:t xml:space="preserve">, </w:t>
      </w:r>
      <w:r>
        <w:t xml:space="preserve">Barb Kelly, </w:t>
      </w:r>
      <w:r w:rsidRPr="00121DC9">
        <w:t>Joy</w:t>
      </w:r>
      <w:r>
        <w:t xml:space="preserve"> Bayes</w:t>
      </w:r>
      <w:r w:rsidRPr="00121DC9">
        <w:t>, Joni</w:t>
      </w:r>
      <w:r>
        <w:t xml:space="preserve"> Pulver</w:t>
      </w:r>
      <w:r w:rsidRPr="00121DC9">
        <w:t>,</w:t>
      </w:r>
      <w:r>
        <w:t xml:space="preserve"> </w:t>
      </w:r>
      <w:r w:rsidRPr="00121DC9">
        <w:t>Traudie</w:t>
      </w:r>
      <w:r>
        <w:t xml:space="preserve"> Milleck</w:t>
      </w:r>
      <w:r w:rsidRPr="00121DC9">
        <w:t>, and Keith</w:t>
      </w:r>
      <w:r>
        <w:t xml:space="preserve"> Harbaugh</w:t>
      </w:r>
      <w:r>
        <w:rPr>
          <w:color w:val="000000"/>
        </w:rPr>
        <w:t>.</w:t>
      </w:r>
      <w:r w:rsidRPr="009F7AD5">
        <w:rPr>
          <w:bCs/>
        </w:rPr>
        <w:t xml:space="preserve"> </w:t>
      </w:r>
    </w:p>
    <w:p w14:paraId="11F31CA5" w14:textId="77777777" w:rsidR="00223829" w:rsidRPr="009F7AD5" w:rsidRDefault="00223829" w:rsidP="00223829">
      <w:r w:rsidRPr="009F7AD5">
        <w:rPr>
          <w:b/>
          <w:bCs/>
        </w:rPr>
        <w:t>In your presence may they find strength. </w:t>
      </w:r>
    </w:p>
    <w:p w14:paraId="369EB285" w14:textId="77777777" w:rsidR="00223829" w:rsidRPr="009F7AD5" w:rsidRDefault="00223829" w:rsidP="00223829"/>
    <w:p w14:paraId="01336439" w14:textId="462DEA73" w:rsidR="00223829" w:rsidRPr="009F7AD5" w:rsidRDefault="00223829" w:rsidP="00223829">
      <w:r w:rsidRPr="00106289">
        <w:t>Look with</w:t>
      </w:r>
      <w:r w:rsidRPr="004B58F5">
        <w:t xml:space="preserve"> kindness</w:t>
      </w:r>
      <w:r w:rsidRPr="009F7AD5">
        <w:t xml:space="preserve"> on our homes and families, and all who celebrate birthdays</w:t>
      </w:r>
      <w:r>
        <w:t xml:space="preserve"> especially </w:t>
      </w:r>
      <w:r w:rsidR="00106289">
        <w:t>Judy Johnson</w:t>
      </w:r>
      <w:r>
        <w:t xml:space="preserve"> </w:t>
      </w:r>
      <w:r w:rsidRPr="009F7AD5">
        <w:t>and anniversaries this week</w:t>
      </w:r>
      <w:r>
        <w:t xml:space="preserve">, especially </w:t>
      </w:r>
      <w:r w:rsidR="00106289">
        <w:t>Denise and Steve Sharp</w:t>
      </w:r>
      <w:r>
        <w:t>.</w:t>
      </w:r>
      <w:r w:rsidRPr="009F7AD5">
        <w:t xml:space="preserve"> </w:t>
      </w:r>
    </w:p>
    <w:p w14:paraId="2B989242" w14:textId="77777777" w:rsidR="00223829" w:rsidRPr="009F7AD5" w:rsidRDefault="00223829" w:rsidP="00223829">
      <w:r w:rsidRPr="009F7AD5">
        <w:rPr>
          <w:b/>
          <w:bCs/>
        </w:rPr>
        <w:t>Grant that your love may grow in our hearts.</w:t>
      </w:r>
    </w:p>
    <w:p w14:paraId="172FC69F" w14:textId="77777777" w:rsidR="00223829" w:rsidRPr="009F7AD5" w:rsidRDefault="00223829" w:rsidP="00223829"/>
    <w:p w14:paraId="1EE37C2C" w14:textId="504CB8CB" w:rsidR="00223829" w:rsidRPr="009F7AD5" w:rsidRDefault="00223829" w:rsidP="00223829">
      <w:r w:rsidRPr="00C51B0D">
        <w:t>Make us alive</w:t>
      </w:r>
      <w:r w:rsidRPr="0035545E">
        <w:t xml:space="preserve"> to</w:t>
      </w:r>
      <w:r w:rsidRPr="009F7AD5">
        <w:t xml:space="preserve"> the needs of our community, and bless the holy work of </w:t>
      </w:r>
      <w:r w:rsidR="00C51B0D">
        <w:t>Springfield Farmer’s Market, Project Woman, Children’s Defense Fund Freedom Schools, The YMCA, and Jefferson St. Oasis Garden</w:t>
      </w:r>
      <w:r>
        <w:t>.</w:t>
      </w:r>
    </w:p>
    <w:p w14:paraId="181F5ADF" w14:textId="77777777" w:rsidR="00223829" w:rsidRDefault="00223829" w:rsidP="00223829">
      <w:pPr>
        <w:rPr>
          <w:b/>
          <w:bCs/>
        </w:rPr>
      </w:pPr>
      <w:r w:rsidRPr="009F7AD5">
        <w:rPr>
          <w:b/>
          <w:bCs/>
        </w:rPr>
        <w:t>Help us to share one another’s joys and burdens.</w:t>
      </w:r>
    </w:p>
    <w:p w14:paraId="05EDE5A9" w14:textId="77777777" w:rsidR="00223829" w:rsidRPr="009F7AD5" w:rsidRDefault="00223829" w:rsidP="00223829"/>
    <w:p w14:paraId="1290288D" w14:textId="77777777" w:rsidR="00223829" w:rsidRPr="009F7AD5" w:rsidRDefault="00223829" w:rsidP="00223829">
      <w:pPr>
        <w:rPr>
          <w:b/>
          <w:bCs/>
        </w:rPr>
      </w:pPr>
      <w:r w:rsidRPr="009F7AD5">
        <w:t>Inspire and lead those who hold authority in the nations of the world.</w:t>
      </w:r>
      <w:r w:rsidRPr="009F7AD5">
        <w:br/>
      </w:r>
      <w:r w:rsidRPr="009F7AD5">
        <w:rPr>
          <w:b/>
          <w:bCs/>
        </w:rPr>
        <w:t>Guide us and all people in the way of justice and peace.</w:t>
      </w:r>
    </w:p>
    <w:p w14:paraId="3F706222" w14:textId="77777777" w:rsidR="00223829" w:rsidRPr="009F7AD5" w:rsidRDefault="00223829" w:rsidP="00223829"/>
    <w:p w14:paraId="55717752" w14:textId="77777777" w:rsidR="00223829" w:rsidRPr="00D17B23" w:rsidRDefault="00223829" w:rsidP="00223829">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t>Larry</w:t>
      </w:r>
      <w:r w:rsidRPr="00D17B23">
        <w:t xml:space="preserve">, our </w:t>
      </w:r>
      <w:r>
        <w:t>Celebrant</w:t>
      </w:r>
      <w:r w:rsidRPr="00D17B23">
        <w:t>;</w:t>
      </w:r>
      <w:r>
        <w:t xml:space="preserve"> </w:t>
      </w:r>
      <w:r w:rsidRPr="00D17B23">
        <w:t xml:space="preserve">and all who minister in Christ, that they may be firmly rooted in your truth and love. </w:t>
      </w:r>
    </w:p>
    <w:p w14:paraId="7CFB7986" w14:textId="77777777" w:rsidR="00223829" w:rsidRDefault="00223829" w:rsidP="00223829">
      <w:pPr>
        <w:autoSpaceDE w:val="0"/>
        <w:autoSpaceDN w:val="0"/>
        <w:adjustRightInd w:val="0"/>
        <w:rPr>
          <w:b/>
          <w:bCs/>
        </w:rPr>
      </w:pPr>
      <w:r w:rsidRPr="009F7AD5">
        <w:rPr>
          <w:b/>
          <w:bCs/>
        </w:rPr>
        <w:t>Inspire us and give us courage to proclaim your Gospel of Resurrection</w:t>
      </w:r>
      <w:r>
        <w:rPr>
          <w:b/>
          <w:bCs/>
        </w:rPr>
        <w:t>.</w:t>
      </w:r>
    </w:p>
    <w:p w14:paraId="30FBE60D" w14:textId="77777777" w:rsidR="00864C8D" w:rsidRDefault="00864C8D" w:rsidP="00864C8D">
      <w:pPr>
        <w:autoSpaceDE w:val="0"/>
        <w:autoSpaceDN w:val="0"/>
        <w:adjustRightInd w:val="0"/>
        <w:rPr>
          <w:b/>
          <w:bCs/>
        </w:rPr>
      </w:pPr>
    </w:p>
    <w:p w14:paraId="4BC5B5B2" w14:textId="3B4C1C24" w:rsidR="00280A0C" w:rsidRPr="00C23C12" w:rsidRDefault="00C23C12" w:rsidP="009F7AD5">
      <w:pPr>
        <w:autoSpaceDE w:val="0"/>
        <w:autoSpaceDN w:val="0"/>
        <w:adjustRightInd w:val="0"/>
        <w:rPr>
          <w:iCs/>
        </w:rPr>
      </w:pPr>
      <w:r>
        <w:rPr>
          <w:iCs/>
        </w:rPr>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C468155" w14:textId="77777777" w:rsidR="00167A04" w:rsidRDefault="00167A04" w:rsidP="00167A04">
      <w:pPr>
        <w:autoSpaceDE w:val="0"/>
        <w:autoSpaceDN w:val="0"/>
        <w:adjustRightInd w:val="0"/>
      </w:pPr>
    </w:p>
    <w:p w14:paraId="17DC8F5F" w14:textId="77777777"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w:t>
      </w:r>
      <w:r w:rsidRPr="00CD78C3">
        <w:rPr>
          <w:b/>
        </w:rPr>
        <w:lastRenderedPageBreak/>
        <w:t>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13E4A6D4" w14:textId="11599790" w:rsidR="00167A04" w:rsidRPr="00D90608" w:rsidRDefault="00167A04" w:rsidP="00167A04">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03865D17" w14:textId="77777777" w:rsidR="00A36671" w:rsidRDefault="00A36671" w:rsidP="00280A0C">
      <w:pPr>
        <w:autoSpaceDE w:val="0"/>
        <w:autoSpaceDN w:val="0"/>
        <w:adjustRightInd w:val="0"/>
      </w:pPr>
    </w:p>
    <w:p w14:paraId="257B7DF5" w14:textId="4C0D74F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389455D1" w14:textId="33A31D5C" w:rsidR="00060D66" w:rsidRPr="00315FB5" w:rsidRDefault="00FD6474" w:rsidP="00060D66">
      <w:pPr>
        <w:rPr>
          <w:color w:val="000000" w:themeColor="text1"/>
        </w:rPr>
      </w:pPr>
      <w:r w:rsidRPr="00315FB5">
        <w:rPr>
          <w:color w:val="0D0D0D" w:themeColor="text1" w:themeTint="F2"/>
          <w:shd w:val="clear" w:color="auto" w:fill="FFFFFF"/>
        </w:rPr>
        <w:t>OFFERTORY</w:t>
      </w:r>
      <w:r w:rsidR="00315FB5" w:rsidRPr="00315FB5">
        <w:rPr>
          <w:color w:val="0D0D0D" w:themeColor="text1" w:themeTint="F2"/>
          <w:shd w:val="clear" w:color="auto" w:fill="FFFFFF"/>
        </w:rPr>
        <w:t xml:space="preserve"> HYMN</w:t>
      </w:r>
      <w:r w:rsidRPr="00315FB5">
        <w:rPr>
          <w:color w:val="0D0D0D" w:themeColor="text1" w:themeTint="F2"/>
          <w:shd w:val="clear" w:color="auto" w:fill="FFFFFF"/>
        </w:rPr>
        <w:t>:</w:t>
      </w:r>
      <w:r w:rsidR="00353E53" w:rsidRPr="00315FB5">
        <w:rPr>
          <w:color w:val="222222"/>
          <w:shd w:val="clear" w:color="auto" w:fill="FFFFFF"/>
        </w:rPr>
        <w:t xml:space="preserve"> </w:t>
      </w:r>
      <w:r w:rsidR="00315FB5" w:rsidRPr="00315FB5">
        <w:rPr>
          <w:color w:val="222222"/>
          <w:shd w:val="clear" w:color="auto" w:fill="FFFFFF"/>
        </w:rPr>
        <w:t>“</w:t>
      </w:r>
      <w:r w:rsidR="00315FB5">
        <w:rPr>
          <w:color w:val="222222"/>
          <w:shd w:val="clear" w:color="auto" w:fill="FFFFFF"/>
        </w:rPr>
        <w:t>Holy, Holy, Holy, Lord God Almighty!”                                                      Hymnal 362</w:t>
      </w:r>
    </w:p>
    <w:p w14:paraId="0B6B3818" w14:textId="77777777" w:rsidR="00F91812" w:rsidRPr="00060D66" w:rsidRDefault="00F91812" w:rsidP="00060D66"/>
    <w:p w14:paraId="50CCE339" w14:textId="55927A7C"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7776D52A" w14:textId="5BB7081C" w:rsidR="005F7D04" w:rsidRPr="00223829" w:rsidRDefault="00FD6474" w:rsidP="00223829">
      <w:pPr>
        <w:jc w:val="center"/>
        <w:rPr>
          <w:snapToGrid w:val="0"/>
          <w:sz w:val="18"/>
          <w:szCs w:val="18"/>
        </w:rPr>
      </w:pPr>
      <w:r>
        <w:rPr>
          <w:b/>
          <w:snapToGrid w:val="0"/>
        </w:rPr>
        <w:t>praise Father, Son and Holy Ghost</w:t>
      </w:r>
      <w:r w:rsidR="00970191">
        <w:rPr>
          <w:b/>
          <w:snapToGrid w:val="0"/>
        </w:rPr>
        <w:t xml:space="preserve">                                </w:t>
      </w:r>
    </w:p>
    <w:p w14:paraId="3AB3D5A8" w14:textId="77777777" w:rsidR="005F7D04" w:rsidRDefault="005F7D04" w:rsidP="00223829">
      <w:pPr>
        <w:pStyle w:val="NoSpacing"/>
        <w:rPr>
          <w:b/>
          <w:snapToGrid w:val="0"/>
          <w:color w:val="000000" w:themeColor="text1"/>
          <w:sz w:val="28"/>
          <w:szCs w:val="28"/>
        </w:rPr>
      </w:pPr>
    </w:p>
    <w:p w14:paraId="4FE5DC94" w14:textId="55445D15"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66723988" w14:textId="77777777" w:rsidR="008C67DB" w:rsidRDefault="008C67DB" w:rsidP="008C67DB">
      <w:pPr>
        <w:rPr>
          <w:snapToGrid w:val="0"/>
        </w:rPr>
      </w:pPr>
    </w:p>
    <w:p w14:paraId="47160513" w14:textId="77777777"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3EF0ABB6" w14:textId="43F22A35" w:rsidR="008C67DB" w:rsidRPr="00D04A26"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77777777"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2D661C33" w14:textId="77777777" w:rsidR="008C67DB" w:rsidRPr="00D04A26" w:rsidRDefault="008C67DB" w:rsidP="008C67DB">
      <w:pPr>
        <w:tabs>
          <w:tab w:val="left" w:pos="720"/>
          <w:tab w:val="left" w:pos="2160"/>
          <w:tab w:val="right" w:pos="8640"/>
        </w:tabs>
        <w:rPr>
          <w:snapToGrid w:val="0"/>
        </w:rPr>
      </w:pPr>
      <w:r w:rsidRPr="00D04A26">
        <w:rPr>
          <w:i/>
          <w:snapToGrid w:val="0"/>
        </w:rPr>
        <w:t>People</w:t>
      </w:r>
      <w:r w:rsidRPr="00D04A26">
        <w:rPr>
          <w:snapToGrid w:val="0"/>
        </w:rPr>
        <w:t xml:space="preserve">         </w:t>
      </w:r>
      <w:r w:rsidRPr="00D04A26">
        <w:rPr>
          <w:b/>
          <w:snapToGrid w:val="0"/>
        </w:rPr>
        <w:t>It is right to give him thanks and praise.</w:t>
      </w:r>
    </w:p>
    <w:p w14:paraId="41548FD8" w14:textId="77777777" w:rsidR="008C67DB" w:rsidRPr="00D04A26" w:rsidRDefault="008C67DB" w:rsidP="008C67DB">
      <w:pPr>
        <w:autoSpaceDE w:val="0"/>
        <w:autoSpaceDN w:val="0"/>
        <w:adjustRightInd w:val="0"/>
        <w:rPr>
          <w:i/>
          <w:iCs/>
        </w:rPr>
      </w:pPr>
    </w:p>
    <w:p w14:paraId="42B14D00" w14:textId="4BC17A29" w:rsidR="003451C8" w:rsidRPr="003451C8" w:rsidRDefault="008C67DB" w:rsidP="003451C8">
      <w:r w:rsidRPr="00020BDB">
        <w:rPr>
          <w:color w:val="000000" w:themeColor="text1"/>
          <w:shd w:val="clear" w:color="auto" w:fill="FFFFFF"/>
        </w:rPr>
        <w:t>It is right, and a good and joyful thing, always and everywhere to give thanks to you, Father Almighty, Creator of heaven and earth</w:t>
      </w:r>
      <w:r w:rsidR="003451C8" w:rsidRPr="00020BDB">
        <w:rPr>
          <w:color w:val="000000" w:themeColor="text1"/>
          <w:shd w:val="clear" w:color="auto" w:fill="FFFFFF"/>
        </w:rPr>
        <w:t>.</w:t>
      </w:r>
      <w:r w:rsidRPr="00020BDB">
        <w:rPr>
          <w:color w:val="000000" w:themeColor="text1"/>
          <w:shd w:val="clear" w:color="auto" w:fill="FFFFFF"/>
        </w:rPr>
        <w:t xml:space="preserve"> </w:t>
      </w:r>
      <w:r w:rsidR="003451C8" w:rsidRPr="00020BDB">
        <w:t>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w:t>
      </w:r>
    </w:p>
    <w:p w14:paraId="17D94963" w14:textId="3CE89BE4" w:rsidR="008C67DB" w:rsidRPr="00D04A26" w:rsidRDefault="008C67DB" w:rsidP="003451C8"/>
    <w:p w14:paraId="05E117A9" w14:textId="77777777" w:rsidR="008C67DB" w:rsidRPr="00D04A26" w:rsidRDefault="008C67DB" w:rsidP="008C67DB">
      <w:pPr>
        <w:autoSpaceDE w:val="0"/>
        <w:autoSpaceDN w:val="0"/>
        <w:adjustRightInd w:val="0"/>
        <w:rPr>
          <w:snapToGrid w:val="0"/>
        </w:rPr>
      </w:pPr>
      <w:r w:rsidRPr="00D04A26">
        <w:rPr>
          <w:snapToGrid w:val="0"/>
        </w:rPr>
        <w:t>Therefore we praise you, joining our voices with Angels and Archangels and with all the company of heaven, who forever sing this hymn to proclaim the glory of your Name:</w:t>
      </w:r>
    </w:p>
    <w:p w14:paraId="06B785E5" w14:textId="20185E82" w:rsidR="002C34B8" w:rsidRPr="005F7D04" w:rsidRDefault="008C67DB" w:rsidP="005F7D04">
      <w:pPr>
        <w:autoSpaceDE w:val="0"/>
        <w:autoSpaceDN w:val="0"/>
        <w:adjustRightInd w:val="0"/>
        <w:rPr>
          <w:snapToGrid w:val="0"/>
        </w:rPr>
      </w:pPr>
      <w:r w:rsidRPr="00D04A26">
        <w:rPr>
          <w:i/>
          <w:snapToGrid w:val="0"/>
        </w:rPr>
        <w:tab/>
        <w:t xml:space="preserve">                                                 </w:t>
      </w:r>
      <w:r w:rsidRPr="00D04A26">
        <w:rPr>
          <w:snapToGrid w:val="0"/>
        </w:rPr>
        <w:t xml:space="preserve">           </w:t>
      </w:r>
    </w:p>
    <w:p w14:paraId="5E8A22FF" w14:textId="0EBF8780" w:rsidR="00A048C6" w:rsidRPr="00A048C6" w:rsidRDefault="00A048C6" w:rsidP="00A048C6">
      <w:pPr>
        <w:pStyle w:val="NoSpacing"/>
        <w:rPr>
          <w:b/>
          <w:bCs/>
          <w:bdr w:val="none" w:sz="0" w:space="0" w:color="auto" w:frame="1"/>
        </w:rPr>
      </w:pPr>
      <w:r w:rsidRPr="00A048C6">
        <w:rPr>
          <w:b/>
          <w:bCs/>
          <w:bdr w:val="none" w:sz="0" w:space="0" w:color="auto" w:frame="1"/>
        </w:rPr>
        <w:t xml:space="preserve">Holy, Holy, Holy Lord, God of power and might,                                                               </w:t>
      </w:r>
      <w:r>
        <w:rPr>
          <w:b/>
          <w:bCs/>
          <w:bdr w:val="none" w:sz="0" w:space="0" w:color="auto" w:frame="1"/>
        </w:rPr>
        <w:t xml:space="preserve">          </w:t>
      </w:r>
      <w:r w:rsidRPr="00A048C6">
        <w:rPr>
          <w:bCs/>
          <w:bdr w:val="none" w:sz="0" w:space="0" w:color="auto" w:frame="1"/>
        </w:rPr>
        <w:t>Hymnal S 124</w:t>
      </w:r>
      <w:r w:rsidRPr="00A048C6">
        <w:rPr>
          <w:b/>
          <w:bCs/>
          <w:bdr w:val="none" w:sz="0" w:space="0" w:color="auto" w:frame="1"/>
        </w:rPr>
        <w:br/>
        <w:t xml:space="preserve">heaven and earth are full of your glory. Hosanna in the highest. </w:t>
      </w:r>
    </w:p>
    <w:p w14:paraId="746D6680" w14:textId="77777777" w:rsidR="00A048C6" w:rsidRPr="00A048C6" w:rsidRDefault="00A048C6" w:rsidP="00A048C6">
      <w:pPr>
        <w:pStyle w:val="NoSpacing"/>
        <w:rPr>
          <w:b/>
          <w:bCs/>
          <w:bdr w:val="none" w:sz="0" w:space="0" w:color="auto" w:frame="1"/>
        </w:rPr>
      </w:pPr>
      <w:r w:rsidRPr="00A048C6">
        <w:rPr>
          <w:b/>
          <w:bCs/>
          <w:bdr w:val="none" w:sz="0" w:space="0" w:color="auto" w:frame="1"/>
        </w:rPr>
        <w:t>Blessed is he who comes in the name of the Lord. Hosanna in the highest.</w:t>
      </w:r>
    </w:p>
    <w:p w14:paraId="2AE35138" w14:textId="77777777" w:rsidR="008C67DB" w:rsidRDefault="008C67DB" w:rsidP="008C67DB">
      <w:pPr>
        <w:tabs>
          <w:tab w:val="left" w:pos="720"/>
          <w:tab w:val="left" w:pos="2160"/>
          <w:tab w:val="right" w:pos="8640"/>
        </w:tabs>
        <w:rPr>
          <w:b/>
          <w:snapToGrid w:val="0"/>
        </w:rPr>
      </w:pPr>
    </w:p>
    <w:p w14:paraId="6DAF9A9F" w14:textId="77777777"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4632E538" w14:textId="77777777" w:rsidR="008C67DB" w:rsidRPr="00D04A26" w:rsidRDefault="008C67DB" w:rsidP="008C67DB">
      <w:pPr>
        <w:tabs>
          <w:tab w:val="left" w:pos="720"/>
          <w:tab w:val="left" w:pos="2160"/>
          <w:tab w:val="right" w:pos="8640"/>
        </w:tabs>
        <w:rPr>
          <w:snapToGrid w:val="0"/>
        </w:rPr>
      </w:pPr>
      <w:r w:rsidRPr="00D04A26">
        <w:rPr>
          <w:snapToGrid w:val="0"/>
        </w:rPr>
        <w:lastRenderedPageBreak/>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99073E8" w14:textId="77777777" w:rsidR="008C67DB" w:rsidRPr="00D04A26" w:rsidRDefault="008C67DB" w:rsidP="008C67DB">
      <w:pPr>
        <w:tabs>
          <w:tab w:val="left" w:pos="720"/>
          <w:tab w:val="left" w:pos="2160"/>
          <w:tab w:val="right" w:pos="8640"/>
        </w:tabs>
        <w:rPr>
          <w:snapToGrid w:val="0"/>
        </w:rPr>
      </w:pP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1CB69AE4" w14:textId="77777777"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2EFFD51" w14:textId="77777777" w:rsidR="008C67DB" w:rsidRPr="00D04A26" w:rsidRDefault="008C67DB" w:rsidP="008C67DB">
      <w:pPr>
        <w:tabs>
          <w:tab w:val="left" w:pos="720"/>
          <w:tab w:val="left" w:pos="2160"/>
          <w:tab w:val="right" w:pos="8640"/>
        </w:tabs>
        <w:rPr>
          <w:b/>
          <w:snapToGrid w:val="0"/>
        </w:rPr>
      </w:pPr>
      <w:r w:rsidRPr="00D04A26">
        <w:rPr>
          <w:b/>
          <w:snapToGrid w:val="0"/>
        </w:rPr>
        <w:t>Christ will come again.</w:t>
      </w:r>
    </w:p>
    <w:p w14:paraId="3BD5DE9F" w14:textId="77777777" w:rsidR="008C67DB" w:rsidRPr="00D04A26" w:rsidRDefault="008C67DB" w:rsidP="008C67DB">
      <w:pPr>
        <w:tabs>
          <w:tab w:val="left" w:pos="720"/>
          <w:tab w:val="left" w:pos="2160"/>
          <w:tab w:val="right" w:pos="8640"/>
        </w:tabs>
        <w:rPr>
          <w:snapToGrid w:val="0"/>
        </w:rPr>
      </w:pPr>
    </w:p>
    <w:p w14:paraId="16CA5D92" w14:textId="77777777" w:rsidR="008C67DB" w:rsidRDefault="008C67DB" w:rsidP="008C67DB">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573EA656" w14:textId="6A880987" w:rsidR="00474024"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7FE27261" w14:textId="77777777" w:rsidR="00106289" w:rsidRDefault="00106289"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3A52BE20" w14:textId="77777777" w:rsidR="008C67DB" w:rsidRPr="0041708A" w:rsidRDefault="008C67DB" w:rsidP="008C67DB">
      <w:pPr>
        <w:rPr>
          <w:b/>
        </w:rPr>
      </w:pPr>
      <w:r w:rsidRPr="0041708A">
        <w:rPr>
          <w:b/>
        </w:rPr>
        <w:t>forever and ever.  Amen.</w:t>
      </w:r>
    </w:p>
    <w:p w14:paraId="19A83424" w14:textId="77777777" w:rsidR="002C34B8" w:rsidRDefault="002C34B8" w:rsidP="00DF5E14">
      <w:pPr>
        <w:tabs>
          <w:tab w:val="left" w:pos="720"/>
          <w:tab w:val="left" w:pos="2160"/>
          <w:tab w:val="right" w:pos="8640"/>
        </w:tabs>
        <w:rPr>
          <w:bCs/>
          <w:color w:val="000000" w:themeColor="text1"/>
        </w:rPr>
      </w:pPr>
    </w:p>
    <w:p w14:paraId="4FDD242B" w14:textId="5D728303" w:rsidR="00A048C6" w:rsidRPr="00A048C6" w:rsidRDefault="00A048C6" w:rsidP="00A048C6">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S154</w:t>
      </w:r>
    </w:p>
    <w:p w14:paraId="7957EF4C" w14:textId="77777777" w:rsidR="00106289" w:rsidRPr="00106289" w:rsidRDefault="00106289" w:rsidP="00106289">
      <w:pPr>
        <w:tabs>
          <w:tab w:val="left" w:pos="720"/>
          <w:tab w:val="left" w:pos="2160"/>
          <w:tab w:val="right" w:pos="8640"/>
        </w:tabs>
        <w:jc w:val="center"/>
        <w:rPr>
          <w:b/>
        </w:rPr>
      </w:pPr>
      <w:r w:rsidRPr="00106289">
        <w:rPr>
          <w:b/>
        </w:rPr>
        <w:t>Alleluia, alleluia, alleluia.</w:t>
      </w:r>
    </w:p>
    <w:p w14:paraId="3D843D68" w14:textId="77777777" w:rsidR="00106289" w:rsidRPr="00106289" w:rsidRDefault="00106289" w:rsidP="00106289">
      <w:pPr>
        <w:tabs>
          <w:tab w:val="left" w:pos="720"/>
          <w:tab w:val="left" w:pos="2160"/>
          <w:tab w:val="right" w:pos="8640"/>
        </w:tabs>
        <w:jc w:val="center"/>
        <w:rPr>
          <w:b/>
        </w:rPr>
      </w:pPr>
      <w:r w:rsidRPr="00106289">
        <w:rPr>
          <w:b/>
        </w:rPr>
        <w:t>Christ our Passover is sacrificed for us; therefore let us keep the feast.</w:t>
      </w:r>
    </w:p>
    <w:p w14:paraId="15348FEE" w14:textId="77777777" w:rsidR="00106289" w:rsidRPr="00106289" w:rsidRDefault="00106289" w:rsidP="00106289">
      <w:pPr>
        <w:tabs>
          <w:tab w:val="left" w:pos="720"/>
          <w:tab w:val="left" w:pos="2160"/>
          <w:tab w:val="right" w:pos="8640"/>
        </w:tabs>
        <w:jc w:val="center"/>
        <w:rPr>
          <w:b/>
        </w:rPr>
      </w:pPr>
      <w:r w:rsidRPr="00106289">
        <w:rPr>
          <w:b/>
        </w:rPr>
        <w:t>Alleluia, alleluia, alleluia.</w:t>
      </w:r>
    </w:p>
    <w:p w14:paraId="7F9F42C9" w14:textId="77777777" w:rsidR="008E1836" w:rsidRPr="00106289" w:rsidRDefault="008E1836" w:rsidP="008E1836">
      <w:pPr>
        <w:tabs>
          <w:tab w:val="left" w:pos="720"/>
          <w:tab w:val="left" w:pos="2160"/>
          <w:tab w:val="right" w:pos="8640"/>
        </w:tabs>
        <w:rPr>
          <w:b/>
          <w:bCs/>
          <w:color w:val="000000" w:themeColor="text1"/>
        </w:rPr>
      </w:pPr>
    </w:p>
    <w:p w14:paraId="2B78F8B8" w14:textId="75D0599C"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02273BE9" w:rsidR="003C339A" w:rsidRDefault="00AF6E43" w:rsidP="00344325">
      <w:pPr>
        <w:rPr>
          <w:snapToGrid w:val="0"/>
          <w:color w:val="000000" w:themeColor="text1"/>
        </w:rPr>
      </w:pPr>
      <w:r w:rsidRPr="00315FB5">
        <w:rPr>
          <w:b/>
          <w:snapToGrid w:val="0"/>
          <w:color w:val="000000" w:themeColor="text1"/>
        </w:rPr>
        <w:t>COMMUNION HYMN</w:t>
      </w:r>
      <w:r w:rsidRPr="00881B60">
        <w:rPr>
          <w:b/>
          <w:snapToGrid w:val="0"/>
          <w:color w:val="000000" w:themeColor="text1"/>
        </w:rPr>
        <w:t>:</w:t>
      </w:r>
      <w:r w:rsidR="005B0076" w:rsidRPr="00881B60">
        <w:rPr>
          <w:snapToGrid w:val="0"/>
          <w:color w:val="000000" w:themeColor="text1"/>
        </w:rPr>
        <w:t xml:space="preserve"> </w:t>
      </w:r>
      <w:r w:rsidR="00315FB5">
        <w:rPr>
          <w:snapToGrid w:val="0"/>
          <w:color w:val="000000" w:themeColor="text1"/>
        </w:rPr>
        <w:t>“Now, my tongue, the mystery telling”</w:t>
      </w:r>
      <w:r w:rsidR="00881B60">
        <w:rPr>
          <w:snapToGrid w:val="0"/>
          <w:color w:val="000000" w:themeColor="text1"/>
        </w:rPr>
        <w:t xml:space="preserve">                </w:t>
      </w:r>
      <w:bookmarkStart w:id="1" w:name="_GoBack"/>
      <w:bookmarkEnd w:id="1"/>
      <w:r w:rsidR="00881B60">
        <w:rPr>
          <w:snapToGrid w:val="0"/>
          <w:color w:val="000000" w:themeColor="text1"/>
        </w:rPr>
        <w:t xml:space="preserve">               </w:t>
      </w:r>
      <w:r w:rsidR="00904B1E">
        <w:rPr>
          <w:snapToGrid w:val="0"/>
          <w:color w:val="000000" w:themeColor="text1"/>
        </w:rPr>
        <w:t xml:space="preserve"> </w:t>
      </w:r>
      <w:r w:rsidR="007B11F6">
        <w:rPr>
          <w:snapToGrid w:val="0"/>
          <w:color w:val="000000" w:themeColor="text1"/>
        </w:rPr>
        <w:t xml:space="preserve">  </w:t>
      </w:r>
      <w:r w:rsidR="00FD7792">
        <w:rPr>
          <w:snapToGrid w:val="0"/>
          <w:color w:val="000000" w:themeColor="text1"/>
        </w:rPr>
        <w:t xml:space="preserve">                </w:t>
      </w:r>
      <w:r w:rsidR="007B11F6">
        <w:rPr>
          <w:snapToGrid w:val="0"/>
          <w:color w:val="000000" w:themeColor="text1"/>
        </w:rPr>
        <w:t xml:space="preserve">  </w:t>
      </w:r>
      <w:r w:rsidR="00881B60">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315FB5">
        <w:rPr>
          <w:snapToGrid w:val="0"/>
          <w:color w:val="000000" w:themeColor="text1"/>
        </w:rPr>
        <w:t>329</w:t>
      </w:r>
    </w:p>
    <w:p w14:paraId="6D003826" w14:textId="77777777" w:rsidR="00AF6E43" w:rsidRDefault="00AF6E43" w:rsidP="00344325">
      <w:pPr>
        <w:rPr>
          <w:snapToGrid w:val="0"/>
          <w:color w:val="000000" w:themeColor="text1"/>
        </w:rPr>
      </w:pPr>
    </w:p>
    <w:p w14:paraId="02109D7F" w14:textId="77777777"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95070FC" w14:textId="77777777" w:rsidR="00BD6949" w:rsidRDefault="00BD6949" w:rsidP="0043394B">
      <w:pPr>
        <w:pStyle w:val="NoSpacing"/>
        <w:rPr>
          <w:snapToGrid w:val="0"/>
        </w:rPr>
      </w:pPr>
    </w:p>
    <w:p w14:paraId="561B0160" w14:textId="7AEF4C56" w:rsidR="004E2FC1" w:rsidRPr="0043394B" w:rsidRDefault="00CF1567" w:rsidP="0043394B">
      <w:pPr>
        <w:pStyle w:val="NoSpacing"/>
        <w:rPr>
          <w:snapToGrid w:val="0"/>
        </w:rPr>
      </w:pPr>
      <w:r w:rsidRPr="0043394B">
        <w:rPr>
          <w:snapToGrid w:val="0"/>
        </w:rPr>
        <w:t>THE BLESSING</w:t>
      </w:r>
    </w:p>
    <w:p w14:paraId="52B4ABC1" w14:textId="77777777" w:rsidR="001F46A8" w:rsidRPr="002101DE" w:rsidRDefault="001F46A8" w:rsidP="001F46A8">
      <w:pPr>
        <w:pStyle w:val="NoSpacing"/>
      </w:pPr>
      <w:r w:rsidRPr="002101DE">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2101DE">
        <w:rPr>
          <w:b/>
          <w:i/>
          <w:iCs/>
        </w:rPr>
        <w:t>Amen.</w:t>
      </w:r>
      <w:r w:rsidRPr="002101DE">
        <w:rPr>
          <w:i/>
          <w:iCs/>
        </w:rPr>
        <w:t xml:space="preserve"> </w:t>
      </w:r>
    </w:p>
    <w:p w14:paraId="7E677F08" w14:textId="7BDC29F8" w:rsidR="009526AC" w:rsidRPr="0043394B" w:rsidRDefault="00087DB6" w:rsidP="00087DB6">
      <w:pPr>
        <w:rPr>
          <w:i/>
          <w:iCs/>
        </w:rPr>
      </w:pPr>
      <w:r w:rsidRPr="00087DB6">
        <w:rPr>
          <w:i/>
          <w:iCs/>
        </w:rPr>
        <w:t xml:space="preserve"> </w:t>
      </w:r>
    </w:p>
    <w:p w14:paraId="50561606" w14:textId="43477693" w:rsidR="00BC1CC0" w:rsidRDefault="009526AC" w:rsidP="00223829">
      <w:pPr>
        <w:rPr>
          <w:color w:val="000000" w:themeColor="text1"/>
        </w:rPr>
      </w:pPr>
      <w:r w:rsidRPr="00315FB5">
        <w:rPr>
          <w:b/>
          <w:color w:val="000000" w:themeColor="text1"/>
        </w:rPr>
        <w:t>CLOSING HYMN</w:t>
      </w:r>
      <w:r w:rsidR="007B3F84" w:rsidRPr="00315FB5">
        <w:rPr>
          <w:b/>
          <w:color w:val="000000" w:themeColor="text1"/>
        </w:rPr>
        <w:t>:</w:t>
      </w:r>
      <w:r w:rsidR="00315FB5">
        <w:rPr>
          <w:b/>
          <w:color w:val="000000" w:themeColor="text1"/>
        </w:rPr>
        <w:t xml:space="preserve"> </w:t>
      </w:r>
      <w:r w:rsidR="00315FB5">
        <w:rPr>
          <w:color w:val="000000" w:themeColor="text1"/>
        </w:rPr>
        <w:t>“Thou whose almighty word”</w:t>
      </w:r>
      <w:r w:rsidR="00881B60">
        <w:rPr>
          <w:b/>
          <w:color w:val="000000" w:themeColor="text1"/>
        </w:rPr>
        <w:t xml:space="preserve">                           </w:t>
      </w:r>
      <w:r w:rsidR="00904B1E">
        <w:rPr>
          <w:b/>
          <w:color w:val="000000" w:themeColor="text1"/>
        </w:rPr>
        <w:t xml:space="preserve"> </w:t>
      </w:r>
      <w:r w:rsidR="00881B60">
        <w:rPr>
          <w:b/>
          <w:color w:val="000000" w:themeColor="text1"/>
        </w:rPr>
        <w:t xml:space="preserve">         </w:t>
      </w:r>
      <w:r w:rsidR="00FD7792">
        <w:rPr>
          <w:b/>
          <w:color w:val="000000" w:themeColor="text1"/>
        </w:rPr>
        <w:t xml:space="preserve">           </w:t>
      </w:r>
      <w:r w:rsidR="00315FB5">
        <w:rPr>
          <w:b/>
          <w:color w:val="000000" w:themeColor="text1"/>
        </w:rPr>
        <w:t xml:space="preserve">                          </w:t>
      </w:r>
      <w:r w:rsidR="00FD7792">
        <w:rPr>
          <w:b/>
          <w:color w:val="000000" w:themeColor="text1"/>
        </w:rPr>
        <w:t xml:space="preserve">  </w:t>
      </w:r>
      <w:r w:rsidR="00881B60">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315FB5">
        <w:rPr>
          <w:snapToGrid w:val="0"/>
          <w:color w:val="000000" w:themeColor="text1"/>
        </w:rPr>
        <w:t>371</w:t>
      </w:r>
    </w:p>
    <w:p w14:paraId="13486714" w14:textId="5251C7D7" w:rsidR="0022003D" w:rsidRPr="0022003D" w:rsidRDefault="00CF1567" w:rsidP="0022003D">
      <w:r w:rsidRPr="0022003D">
        <w:lastRenderedPageBreak/>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17B95D48" w14:textId="73425B31" w:rsidR="00060D66" w:rsidRPr="00060D66" w:rsidRDefault="00332B65" w:rsidP="00060D66">
      <w:pPr>
        <w:rPr>
          <w:color w:val="000000" w:themeColor="text1"/>
        </w:rPr>
      </w:pPr>
      <w:r w:rsidRPr="00F91812">
        <w:rPr>
          <w:b/>
          <w:highlight w:val="yellow"/>
        </w:rPr>
        <w:t>POSTLUDE:</w:t>
      </w:r>
      <w:r w:rsidR="00060D66" w:rsidRPr="00060D66">
        <w:rPr>
          <w:rFonts w:ascii="Arial" w:hAnsi="Arial" w:cs="Arial"/>
          <w:color w:val="000000"/>
        </w:rPr>
        <w:t xml:space="preserve"> </w:t>
      </w:r>
    </w:p>
    <w:p w14:paraId="1222CE3B" w14:textId="77777777" w:rsidR="00A271CF" w:rsidRDefault="00A271CF" w:rsidP="007B11F6">
      <w:pPr>
        <w:rPr>
          <w:b/>
          <w:iCs/>
          <w:u w:val="single"/>
        </w:rPr>
      </w:pPr>
    </w:p>
    <w:p w14:paraId="62E4CB1B" w14:textId="6BD62A54" w:rsidR="007B11F6" w:rsidRDefault="007B11F6" w:rsidP="007B11F6">
      <w:pPr>
        <w:rPr>
          <w:b/>
          <w:iCs/>
          <w:u w:val="single"/>
        </w:rPr>
      </w:pPr>
      <w:r w:rsidRPr="005F7D04">
        <w:rPr>
          <w:b/>
          <w:iCs/>
          <w:u w:val="single"/>
        </w:rPr>
        <w:t>Altar Flowers</w:t>
      </w:r>
    </w:p>
    <w:p w14:paraId="0084BDCA" w14:textId="3B24168E" w:rsidR="00A048C6" w:rsidRPr="00223829" w:rsidRDefault="007B11F6" w:rsidP="00223829">
      <w:r w:rsidRPr="00F84114">
        <w:rPr>
          <w:bCs/>
          <w:iCs/>
        </w:rPr>
        <w:t xml:space="preserve">The flowers today are given in </w:t>
      </w:r>
      <w:r w:rsidR="00223829">
        <w:rPr>
          <w:color w:val="222222"/>
          <w:shd w:val="clear" w:color="auto" w:fill="FFFFFF"/>
        </w:rPr>
        <w:t>thanksgiving for the Springfield Police and Fire departments by Ann Chitkara</w:t>
      </w:r>
      <w:r w:rsidR="00085DB5">
        <w:rPr>
          <w:color w:val="222222"/>
          <w:shd w:val="clear" w:color="auto" w:fill="FFFFFF"/>
        </w:rPr>
        <w:t>.</w:t>
      </w:r>
    </w:p>
    <w:p w14:paraId="40CE7D68" w14:textId="77777777" w:rsidR="002C34B8" w:rsidRDefault="002C34B8" w:rsidP="00CF1567">
      <w:pPr>
        <w:spacing w:line="276" w:lineRule="auto"/>
        <w:rPr>
          <w:b/>
          <w:iCs/>
          <w:u w:val="single"/>
        </w:rPr>
      </w:pPr>
    </w:p>
    <w:p w14:paraId="5A4A9803" w14:textId="1706174B" w:rsidR="00CF1567" w:rsidRPr="007A54B6" w:rsidRDefault="00CF1567" w:rsidP="00CF1567">
      <w:pPr>
        <w:spacing w:line="276" w:lineRule="auto"/>
        <w:rPr>
          <w:b/>
          <w:iCs/>
          <w:u w:val="single"/>
        </w:rPr>
      </w:pPr>
      <w:r w:rsidRPr="00223829">
        <w:rPr>
          <w:b/>
          <w:iCs/>
          <w:u w:val="single"/>
        </w:rPr>
        <w:t xml:space="preserve">Ministers for </w:t>
      </w:r>
      <w:r w:rsidR="005F7D04" w:rsidRPr="00223829">
        <w:rPr>
          <w:b/>
          <w:iCs/>
          <w:u w:val="single"/>
        </w:rPr>
        <w:t xml:space="preserve">June </w:t>
      </w:r>
      <w:r w:rsidR="00223829" w:rsidRPr="00223829">
        <w:rPr>
          <w:b/>
          <w:iCs/>
          <w:u w:val="single"/>
        </w:rPr>
        <w:t>12</w:t>
      </w:r>
      <w:r w:rsidR="005F7D04" w:rsidRPr="00223829">
        <w:rPr>
          <w:b/>
          <w:iCs/>
          <w:u w:val="single"/>
        </w:rPr>
        <w:t>th</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311562B9" w:rsidR="006555F8" w:rsidRDefault="00CF1567" w:rsidP="00CF1567">
      <w:pPr>
        <w:spacing w:line="276" w:lineRule="auto"/>
        <w:rPr>
          <w:iCs/>
        </w:rPr>
      </w:pPr>
      <w:r w:rsidRPr="00995D3F">
        <w:rPr>
          <w:b/>
          <w:iCs/>
        </w:rPr>
        <w:t xml:space="preserve">Altar Guild: </w:t>
      </w:r>
      <w:r w:rsidR="00223829">
        <w:rPr>
          <w:iCs/>
        </w:rPr>
        <w:t>Joan Hurley</w:t>
      </w:r>
    </w:p>
    <w:p w14:paraId="686F5506" w14:textId="23C61EB7" w:rsidR="00474024" w:rsidRPr="00474024" w:rsidRDefault="00474024" w:rsidP="00CF1567">
      <w:pPr>
        <w:spacing w:line="276" w:lineRule="auto"/>
        <w:rPr>
          <w:b/>
          <w:iCs/>
        </w:rPr>
      </w:pPr>
      <w:r w:rsidRPr="00474024">
        <w:rPr>
          <w:b/>
          <w:iCs/>
        </w:rPr>
        <w:t>Chalice:</w:t>
      </w:r>
      <w:r>
        <w:rPr>
          <w:b/>
          <w:iCs/>
        </w:rPr>
        <w:t xml:space="preserve"> </w:t>
      </w:r>
      <w:r w:rsidR="00223829">
        <w:rPr>
          <w:iCs/>
        </w:rPr>
        <w:t>Diane Rode</w:t>
      </w:r>
    </w:p>
    <w:p w14:paraId="0884EF3F" w14:textId="2BE80111" w:rsidR="001602FA" w:rsidRPr="00995D3F" w:rsidRDefault="006555F8" w:rsidP="00CF1567">
      <w:pPr>
        <w:spacing w:line="276" w:lineRule="auto"/>
        <w:rPr>
          <w:iCs/>
        </w:rPr>
      </w:pPr>
      <w:r w:rsidRPr="001C6A77">
        <w:rPr>
          <w:b/>
          <w:iCs/>
        </w:rPr>
        <w:t>Lector:</w:t>
      </w:r>
      <w:r w:rsidR="008557F4" w:rsidRPr="001C6A77">
        <w:rPr>
          <w:b/>
          <w:iCs/>
        </w:rPr>
        <w:t xml:space="preserve"> </w:t>
      </w:r>
      <w:r w:rsidR="00223829">
        <w:rPr>
          <w:iCs/>
        </w:rPr>
        <w:t>Linda Mortensen</w:t>
      </w:r>
    </w:p>
    <w:p w14:paraId="2E8B042F" w14:textId="71E0FFC4" w:rsidR="00CF1567" w:rsidRPr="00995D3F" w:rsidRDefault="00CF1567" w:rsidP="00CF1567">
      <w:pPr>
        <w:spacing w:line="276" w:lineRule="auto"/>
        <w:rPr>
          <w:iCs/>
        </w:rPr>
      </w:pPr>
      <w:r w:rsidRPr="00185A17">
        <w:rPr>
          <w:b/>
          <w:iCs/>
        </w:rPr>
        <w:t>Ushers</w:t>
      </w:r>
      <w:r w:rsidRPr="00995D3F">
        <w:rPr>
          <w:b/>
          <w:iCs/>
        </w:rPr>
        <w:t xml:space="preserve">: </w:t>
      </w:r>
      <w:r w:rsidR="005F7D04">
        <w:rPr>
          <w:iCs/>
        </w:rPr>
        <w:t>Bill Hicks</w:t>
      </w:r>
      <w:r w:rsidR="00223829">
        <w:rPr>
          <w:iCs/>
        </w:rPr>
        <w:t xml:space="preserve"> </w:t>
      </w:r>
    </w:p>
    <w:p w14:paraId="631AB723" w14:textId="42A8F4C8" w:rsidR="00982CB7" w:rsidRDefault="00982CB7" w:rsidP="00CF1567">
      <w:pPr>
        <w:spacing w:line="276" w:lineRule="auto"/>
        <w:rPr>
          <w:iCs/>
        </w:rPr>
      </w:pPr>
      <w:r w:rsidRPr="00995D3F">
        <w:rPr>
          <w:b/>
          <w:iCs/>
        </w:rPr>
        <w:t xml:space="preserve">Videographer: </w:t>
      </w:r>
      <w:r w:rsidR="00223829">
        <w:rPr>
          <w:iCs/>
        </w:rPr>
        <w:t>Scott Yeazell</w:t>
      </w:r>
    </w:p>
    <w:p w14:paraId="2D3A14EC" w14:textId="000AFC7C" w:rsidR="00353E53" w:rsidRDefault="00353E53" w:rsidP="00CF1567">
      <w:pPr>
        <w:spacing w:line="276" w:lineRule="auto"/>
        <w:rPr>
          <w:iCs/>
        </w:rPr>
      </w:pPr>
      <w:r w:rsidRPr="00353E53">
        <w:rPr>
          <w:b/>
          <w:iCs/>
        </w:rPr>
        <w:t>Coffee Hour:</w:t>
      </w:r>
      <w:r>
        <w:rPr>
          <w:iCs/>
        </w:rPr>
        <w:t xml:space="preserve"> </w:t>
      </w:r>
      <w:r w:rsidR="00223829">
        <w:rPr>
          <w:iCs/>
        </w:rPr>
        <w:t>Anita Beardsell</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53154734" w:rsidR="007E545B" w:rsidRDefault="003F7BC2" w:rsidP="007E545B">
      <w:r>
        <w:rPr>
          <w:b/>
        </w:rPr>
        <w:t>Supply Priest</w:t>
      </w:r>
      <w:r w:rsidR="007E545B" w:rsidRPr="007A54B6">
        <w:rPr>
          <w:b/>
        </w:rPr>
        <w:t xml:space="preserve">: </w:t>
      </w:r>
      <w:r w:rsidR="007E545B">
        <w:t>Father</w:t>
      </w:r>
      <w:r w:rsidR="007E545B" w:rsidRPr="007A54B6">
        <w:rPr>
          <w:b/>
        </w:rPr>
        <w:t xml:space="preserve"> </w:t>
      </w:r>
      <w:r w:rsidR="007E545B">
        <w:t>Larry Crowell</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77777777" w:rsidR="007E545B" w:rsidRPr="007A54B6" w:rsidRDefault="007E545B" w:rsidP="007E545B">
      <w:r w:rsidRPr="007A54B6">
        <w:rPr>
          <w:b/>
        </w:rPr>
        <w:t>Director of Music</w:t>
      </w:r>
      <w:r w:rsidRPr="007A54B6">
        <w:t>: Dr. Christopher Durrenberger</w:t>
      </w:r>
    </w:p>
    <w:p w14:paraId="6F6BC997" w14:textId="77777777" w:rsidR="007E545B" w:rsidRDefault="007E545B" w:rsidP="007E545B">
      <w:r w:rsidRPr="007A54B6">
        <w:rPr>
          <w:b/>
        </w:rPr>
        <w:t>Facility Manager</w:t>
      </w:r>
      <w:r w:rsidRPr="007A54B6">
        <w:t>: Paul McAfee</w:t>
      </w:r>
    </w:p>
    <w:p w14:paraId="22453AD4" w14:textId="3F599CC8" w:rsidR="008C67DB" w:rsidRPr="00773744" w:rsidRDefault="007E545B" w:rsidP="00DE6B3B">
      <w:pPr>
        <w:rPr>
          <w:b/>
          <w:sz w:val="22"/>
          <w:szCs w:val="22"/>
        </w:rPr>
      </w:pPr>
      <w:r w:rsidRPr="007A54B6">
        <w:rPr>
          <w:b/>
        </w:rPr>
        <w:t>Bookkeeper:</w:t>
      </w:r>
      <w:r w:rsidRPr="007A54B6">
        <w:t xml:space="preserve"> Tina Knox</w:t>
      </w:r>
      <w:r>
        <w:rPr>
          <w:b/>
          <w:sz w:val="22"/>
          <w:szCs w:val="22"/>
        </w:rPr>
        <w:t xml:space="preserve">                                     </w:t>
      </w:r>
    </w:p>
    <w:p w14:paraId="1E08F35C" w14:textId="420D47FC" w:rsidR="008C67DB" w:rsidRDefault="008C67DB" w:rsidP="00DE6B3B">
      <w:pPr>
        <w:rPr>
          <w:b/>
          <w:sz w:val="16"/>
          <w:szCs w:val="16"/>
        </w:rPr>
      </w:pPr>
    </w:p>
    <w:p w14:paraId="48273756" w14:textId="2382AD12" w:rsidR="003B1B98" w:rsidRDefault="003B1B98" w:rsidP="00DE6B3B">
      <w:pPr>
        <w:rPr>
          <w:b/>
          <w:sz w:val="16"/>
          <w:szCs w:val="16"/>
        </w:rPr>
      </w:pPr>
    </w:p>
    <w:p w14:paraId="6736424F" w14:textId="279AC870" w:rsidR="003B1B98" w:rsidRDefault="003B1B98" w:rsidP="00DE6B3B">
      <w:pPr>
        <w:rPr>
          <w:b/>
          <w:sz w:val="16"/>
          <w:szCs w:val="16"/>
        </w:rPr>
      </w:pPr>
    </w:p>
    <w:p w14:paraId="78082E33" w14:textId="6CE15F99" w:rsidR="003B1B98" w:rsidRDefault="003B1B98" w:rsidP="00DE6B3B">
      <w:pPr>
        <w:rPr>
          <w:b/>
          <w:sz w:val="16"/>
          <w:szCs w:val="16"/>
        </w:rPr>
      </w:pPr>
    </w:p>
    <w:p w14:paraId="1D1D6134" w14:textId="0B26BBAB" w:rsidR="003B1B98" w:rsidRDefault="003B1B98" w:rsidP="00DE6B3B">
      <w:pPr>
        <w:rPr>
          <w:b/>
          <w:sz w:val="16"/>
          <w:szCs w:val="16"/>
        </w:rPr>
      </w:pPr>
    </w:p>
    <w:p w14:paraId="67FA564D" w14:textId="09CDB73F" w:rsidR="003B1B98" w:rsidRDefault="003B1B98" w:rsidP="00DE6B3B">
      <w:pPr>
        <w:rPr>
          <w:b/>
          <w:sz w:val="16"/>
          <w:szCs w:val="16"/>
        </w:rPr>
      </w:pPr>
    </w:p>
    <w:p w14:paraId="33FB9540" w14:textId="559975EA" w:rsidR="003B1B98" w:rsidRDefault="003B1B98" w:rsidP="00DE6B3B">
      <w:pPr>
        <w:rPr>
          <w:b/>
          <w:sz w:val="16"/>
          <w:szCs w:val="16"/>
        </w:rPr>
      </w:pPr>
    </w:p>
    <w:p w14:paraId="7B4D7EA7" w14:textId="6700B50B" w:rsidR="003B1B98" w:rsidRDefault="003B1B98" w:rsidP="00DE6B3B">
      <w:pPr>
        <w:rPr>
          <w:b/>
          <w:sz w:val="16"/>
          <w:szCs w:val="16"/>
        </w:rPr>
      </w:pPr>
    </w:p>
    <w:p w14:paraId="212E41E3" w14:textId="06A2619B" w:rsidR="003B1B98" w:rsidRDefault="003B1B98" w:rsidP="00DE6B3B">
      <w:pPr>
        <w:rPr>
          <w:b/>
          <w:sz w:val="16"/>
          <w:szCs w:val="16"/>
        </w:rPr>
      </w:pPr>
    </w:p>
    <w:p w14:paraId="1E873D5E" w14:textId="454A129E" w:rsidR="003B1B98" w:rsidRDefault="003B1B98" w:rsidP="00DE6B3B">
      <w:pPr>
        <w:rPr>
          <w:b/>
          <w:sz w:val="16"/>
          <w:szCs w:val="16"/>
        </w:rPr>
      </w:pPr>
    </w:p>
    <w:p w14:paraId="45B91E93" w14:textId="69D6CBCF" w:rsidR="003B1B98" w:rsidRDefault="003B1B98" w:rsidP="00DE6B3B">
      <w:pPr>
        <w:rPr>
          <w:b/>
          <w:sz w:val="16"/>
          <w:szCs w:val="16"/>
        </w:rPr>
      </w:pPr>
    </w:p>
    <w:p w14:paraId="7055BF4E" w14:textId="2498FDE3" w:rsidR="003B1B98" w:rsidRDefault="003B1B98" w:rsidP="00DE6B3B">
      <w:pPr>
        <w:rPr>
          <w:b/>
          <w:sz w:val="16"/>
          <w:szCs w:val="16"/>
        </w:rPr>
      </w:pPr>
    </w:p>
    <w:p w14:paraId="1C50AC55" w14:textId="5DEFFB90" w:rsidR="003B1B98" w:rsidRDefault="003B1B98" w:rsidP="00DE6B3B">
      <w:pPr>
        <w:rPr>
          <w:b/>
          <w:sz w:val="16"/>
          <w:szCs w:val="16"/>
        </w:rPr>
      </w:pPr>
    </w:p>
    <w:p w14:paraId="5A92B67A" w14:textId="496F4721" w:rsidR="003B1B98" w:rsidRDefault="003B1B98" w:rsidP="00DE6B3B">
      <w:pPr>
        <w:rPr>
          <w:b/>
          <w:sz w:val="16"/>
          <w:szCs w:val="16"/>
        </w:rPr>
      </w:pPr>
    </w:p>
    <w:p w14:paraId="4D088A8A" w14:textId="5BB7A9E5" w:rsidR="003B1B98" w:rsidRDefault="003B1B98" w:rsidP="00DE6B3B">
      <w:pPr>
        <w:rPr>
          <w:b/>
          <w:sz w:val="16"/>
          <w:szCs w:val="16"/>
        </w:rPr>
      </w:pPr>
    </w:p>
    <w:p w14:paraId="2FFDA742" w14:textId="31066C7D" w:rsidR="003B1B98" w:rsidRDefault="003B1B98" w:rsidP="00DE6B3B">
      <w:pPr>
        <w:rPr>
          <w:b/>
          <w:sz w:val="16"/>
          <w:szCs w:val="16"/>
        </w:rPr>
      </w:pPr>
    </w:p>
    <w:p w14:paraId="5E7CC542" w14:textId="77777777" w:rsidR="003B1B98" w:rsidRDefault="003B1B98" w:rsidP="00DE6B3B">
      <w:pPr>
        <w:rPr>
          <w:b/>
          <w:sz w:val="16"/>
          <w:szCs w:val="16"/>
        </w:rPr>
      </w:pPr>
    </w:p>
    <w:p w14:paraId="1DF38750" w14:textId="3F9B4653" w:rsidR="000F557D" w:rsidRDefault="00CA05A2"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17A59DD8">
            <wp:simplePos x="0" y="0"/>
            <wp:positionH relativeFrom="column">
              <wp:posOffset>2930525</wp:posOffset>
            </wp:positionH>
            <wp:positionV relativeFrom="paragraph">
              <wp:posOffset>117475</wp:posOffset>
            </wp:positionV>
            <wp:extent cx="1083310" cy="10217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310" cy="1021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8BAF1" w14:textId="666EB178" w:rsidR="00D766A8" w:rsidRDefault="00D766A8" w:rsidP="00DE6B3B">
      <w:pPr>
        <w:rPr>
          <w:b/>
          <w:sz w:val="16"/>
          <w:szCs w:val="16"/>
        </w:rPr>
      </w:pP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1A78216" w14:textId="77777777" w:rsidR="00CA05A2" w:rsidRDefault="00D766A8" w:rsidP="00D766A8">
      <w:pPr>
        <w:jc w:val="center"/>
        <w:rPr>
          <w:b/>
          <w:sz w:val="22"/>
          <w:szCs w:val="22"/>
        </w:rPr>
      </w:pPr>
      <w:r>
        <w:rPr>
          <w:b/>
          <w:sz w:val="22"/>
          <w:szCs w:val="22"/>
        </w:rPr>
        <w:t xml:space="preserve">   </w:t>
      </w:r>
    </w:p>
    <w:p w14:paraId="278E641E" w14:textId="32365438" w:rsidR="008A4885" w:rsidRPr="00D766A8" w:rsidRDefault="008A4885" w:rsidP="00D766A8">
      <w:pPr>
        <w:jc w:val="center"/>
        <w:rPr>
          <w:b/>
          <w:sz w:val="22"/>
          <w:szCs w:val="22"/>
        </w:rPr>
      </w:pPr>
      <w:r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50759" w14:textId="77777777" w:rsidR="00765120" w:rsidRDefault="00765120" w:rsidP="001B1C09">
      <w:r>
        <w:separator/>
      </w:r>
    </w:p>
  </w:endnote>
  <w:endnote w:type="continuationSeparator" w:id="0">
    <w:p w14:paraId="62C576C5" w14:textId="77777777" w:rsidR="00765120" w:rsidRDefault="00765120"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44329" w14:textId="77777777" w:rsidR="00765120" w:rsidRDefault="00765120" w:rsidP="001B1C09">
      <w:r>
        <w:separator/>
      </w:r>
    </w:p>
  </w:footnote>
  <w:footnote w:type="continuationSeparator" w:id="0">
    <w:p w14:paraId="1144DCCA" w14:textId="77777777" w:rsidR="00765120" w:rsidRDefault="00765120"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765120"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20BDB"/>
    <w:rsid w:val="000213AD"/>
    <w:rsid w:val="00021E61"/>
    <w:rsid w:val="00023330"/>
    <w:rsid w:val="00023D2D"/>
    <w:rsid w:val="00026A41"/>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07A4"/>
    <w:rsid w:val="00060D66"/>
    <w:rsid w:val="00062364"/>
    <w:rsid w:val="00063A4A"/>
    <w:rsid w:val="000646D4"/>
    <w:rsid w:val="00071DDE"/>
    <w:rsid w:val="0007228E"/>
    <w:rsid w:val="0007401E"/>
    <w:rsid w:val="00075179"/>
    <w:rsid w:val="000776CE"/>
    <w:rsid w:val="00081E2F"/>
    <w:rsid w:val="0008280D"/>
    <w:rsid w:val="00084649"/>
    <w:rsid w:val="00085DB5"/>
    <w:rsid w:val="00086A8B"/>
    <w:rsid w:val="00087DB6"/>
    <w:rsid w:val="000912AD"/>
    <w:rsid w:val="000917A8"/>
    <w:rsid w:val="00092D19"/>
    <w:rsid w:val="0009353C"/>
    <w:rsid w:val="000A04B7"/>
    <w:rsid w:val="000A1C15"/>
    <w:rsid w:val="000A3952"/>
    <w:rsid w:val="000A4E10"/>
    <w:rsid w:val="000A761B"/>
    <w:rsid w:val="000B0C52"/>
    <w:rsid w:val="000B12F1"/>
    <w:rsid w:val="000B60BF"/>
    <w:rsid w:val="000B68ED"/>
    <w:rsid w:val="000C1078"/>
    <w:rsid w:val="000C228D"/>
    <w:rsid w:val="000D01D5"/>
    <w:rsid w:val="000D0F6A"/>
    <w:rsid w:val="000D30A8"/>
    <w:rsid w:val="000D38D9"/>
    <w:rsid w:val="000D415D"/>
    <w:rsid w:val="000D4BB7"/>
    <w:rsid w:val="000E2757"/>
    <w:rsid w:val="000E2845"/>
    <w:rsid w:val="000F034E"/>
    <w:rsid w:val="000F1733"/>
    <w:rsid w:val="000F3D33"/>
    <w:rsid w:val="000F4C71"/>
    <w:rsid w:val="000F557D"/>
    <w:rsid w:val="000F69E2"/>
    <w:rsid w:val="000F741E"/>
    <w:rsid w:val="00103DE7"/>
    <w:rsid w:val="00104537"/>
    <w:rsid w:val="001047AC"/>
    <w:rsid w:val="00105B85"/>
    <w:rsid w:val="0010605A"/>
    <w:rsid w:val="00106289"/>
    <w:rsid w:val="00106645"/>
    <w:rsid w:val="00111FE8"/>
    <w:rsid w:val="00112D37"/>
    <w:rsid w:val="0011326D"/>
    <w:rsid w:val="00114AE5"/>
    <w:rsid w:val="00117318"/>
    <w:rsid w:val="00121DC9"/>
    <w:rsid w:val="001222A7"/>
    <w:rsid w:val="00123093"/>
    <w:rsid w:val="001240DF"/>
    <w:rsid w:val="001242A1"/>
    <w:rsid w:val="00125BFD"/>
    <w:rsid w:val="00130D61"/>
    <w:rsid w:val="00130E52"/>
    <w:rsid w:val="001330D3"/>
    <w:rsid w:val="00137693"/>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3706"/>
    <w:rsid w:val="00234FFD"/>
    <w:rsid w:val="002350CF"/>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80A0C"/>
    <w:rsid w:val="00280C51"/>
    <w:rsid w:val="00283833"/>
    <w:rsid w:val="00283BF6"/>
    <w:rsid w:val="002846D6"/>
    <w:rsid w:val="00287AF7"/>
    <w:rsid w:val="00295D00"/>
    <w:rsid w:val="002979D1"/>
    <w:rsid w:val="002A0902"/>
    <w:rsid w:val="002A0DEA"/>
    <w:rsid w:val="002A2953"/>
    <w:rsid w:val="002A3EFF"/>
    <w:rsid w:val="002A4749"/>
    <w:rsid w:val="002A4BB4"/>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57AD"/>
    <w:rsid w:val="002D5AF4"/>
    <w:rsid w:val="002E5509"/>
    <w:rsid w:val="002E5B65"/>
    <w:rsid w:val="002F2A1B"/>
    <w:rsid w:val="002F4A8D"/>
    <w:rsid w:val="002F4A93"/>
    <w:rsid w:val="002F6EC8"/>
    <w:rsid w:val="003005FF"/>
    <w:rsid w:val="00300C2B"/>
    <w:rsid w:val="00305144"/>
    <w:rsid w:val="00306CC7"/>
    <w:rsid w:val="00306EA4"/>
    <w:rsid w:val="00315FB5"/>
    <w:rsid w:val="00321C59"/>
    <w:rsid w:val="00325B7E"/>
    <w:rsid w:val="00326BF0"/>
    <w:rsid w:val="003275F9"/>
    <w:rsid w:val="0033184F"/>
    <w:rsid w:val="00332B65"/>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A315D"/>
    <w:rsid w:val="003A3F91"/>
    <w:rsid w:val="003A4C79"/>
    <w:rsid w:val="003A4F3B"/>
    <w:rsid w:val="003A5A08"/>
    <w:rsid w:val="003A6B8A"/>
    <w:rsid w:val="003A78FA"/>
    <w:rsid w:val="003B11EA"/>
    <w:rsid w:val="003B17B2"/>
    <w:rsid w:val="003B1B98"/>
    <w:rsid w:val="003B2C32"/>
    <w:rsid w:val="003B3815"/>
    <w:rsid w:val="003B57B4"/>
    <w:rsid w:val="003B7997"/>
    <w:rsid w:val="003B7E84"/>
    <w:rsid w:val="003C02BB"/>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C74"/>
    <w:rsid w:val="003F7BC2"/>
    <w:rsid w:val="0040083A"/>
    <w:rsid w:val="00412E67"/>
    <w:rsid w:val="004150D2"/>
    <w:rsid w:val="00416A33"/>
    <w:rsid w:val="00421171"/>
    <w:rsid w:val="004214DD"/>
    <w:rsid w:val="00423449"/>
    <w:rsid w:val="00424896"/>
    <w:rsid w:val="004300DD"/>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2A2C"/>
    <w:rsid w:val="00463593"/>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B30"/>
    <w:rsid w:val="004A431B"/>
    <w:rsid w:val="004B168A"/>
    <w:rsid w:val="004B2E0B"/>
    <w:rsid w:val="004B3B3D"/>
    <w:rsid w:val="004B58F5"/>
    <w:rsid w:val="004B6EA9"/>
    <w:rsid w:val="004B7575"/>
    <w:rsid w:val="004B7AC3"/>
    <w:rsid w:val="004C0855"/>
    <w:rsid w:val="004C132B"/>
    <w:rsid w:val="004C75E3"/>
    <w:rsid w:val="004D0ED7"/>
    <w:rsid w:val="004D120E"/>
    <w:rsid w:val="004E05C1"/>
    <w:rsid w:val="004E1049"/>
    <w:rsid w:val="004E1463"/>
    <w:rsid w:val="004E2FC1"/>
    <w:rsid w:val="004E33D9"/>
    <w:rsid w:val="004F0053"/>
    <w:rsid w:val="004F0D27"/>
    <w:rsid w:val="004F1088"/>
    <w:rsid w:val="004F4183"/>
    <w:rsid w:val="0050000C"/>
    <w:rsid w:val="00500372"/>
    <w:rsid w:val="00501144"/>
    <w:rsid w:val="00502850"/>
    <w:rsid w:val="005065DF"/>
    <w:rsid w:val="005071CA"/>
    <w:rsid w:val="00511B94"/>
    <w:rsid w:val="00513FDE"/>
    <w:rsid w:val="00521E29"/>
    <w:rsid w:val="00524F6D"/>
    <w:rsid w:val="00525D4B"/>
    <w:rsid w:val="005315EF"/>
    <w:rsid w:val="00536A8F"/>
    <w:rsid w:val="00536B75"/>
    <w:rsid w:val="00537937"/>
    <w:rsid w:val="00540572"/>
    <w:rsid w:val="0054281D"/>
    <w:rsid w:val="00546354"/>
    <w:rsid w:val="00547AA0"/>
    <w:rsid w:val="00560604"/>
    <w:rsid w:val="00560A37"/>
    <w:rsid w:val="005623D2"/>
    <w:rsid w:val="005629DA"/>
    <w:rsid w:val="00562A01"/>
    <w:rsid w:val="00565E9E"/>
    <w:rsid w:val="005669E6"/>
    <w:rsid w:val="00566D00"/>
    <w:rsid w:val="00572717"/>
    <w:rsid w:val="00573592"/>
    <w:rsid w:val="005772E4"/>
    <w:rsid w:val="00582A09"/>
    <w:rsid w:val="00590874"/>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5580"/>
    <w:rsid w:val="005C5D3F"/>
    <w:rsid w:val="005C63CA"/>
    <w:rsid w:val="005C753D"/>
    <w:rsid w:val="005C75AA"/>
    <w:rsid w:val="005D0AEE"/>
    <w:rsid w:val="005D4928"/>
    <w:rsid w:val="005D4F19"/>
    <w:rsid w:val="005D66C6"/>
    <w:rsid w:val="005D71C0"/>
    <w:rsid w:val="005E21B4"/>
    <w:rsid w:val="005E2A67"/>
    <w:rsid w:val="005E391A"/>
    <w:rsid w:val="005E3C5A"/>
    <w:rsid w:val="005E45F4"/>
    <w:rsid w:val="005E46BC"/>
    <w:rsid w:val="005E57CB"/>
    <w:rsid w:val="005E6C3C"/>
    <w:rsid w:val="005F1246"/>
    <w:rsid w:val="005F1DDA"/>
    <w:rsid w:val="005F5101"/>
    <w:rsid w:val="005F725B"/>
    <w:rsid w:val="005F7D04"/>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6FD"/>
    <w:rsid w:val="00626D11"/>
    <w:rsid w:val="00627155"/>
    <w:rsid w:val="00631780"/>
    <w:rsid w:val="00633D1E"/>
    <w:rsid w:val="00635004"/>
    <w:rsid w:val="006362BD"/>
    <w:rsid w:val="0063638B"/>
    <w:rsid w:val="00636398"/>
    <w:rsid w:val="00637B84"/>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366A"/>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1988"/>
    <w:rsid w:val="007334B5"/>
    <w:rsid w:val="007338DD"/>
    <w:rsid w:val="007349E2"/>
    <w:rsid w:val="00734BC4"/>
    <w:rsid w:val="007356F1"/>
    <w:rsid w:val="00735922"/>
    <w:rsid w:val="00740C78"/>
    <w:rsid w:val="00741990"/>
    <w:rsid w:val="00741BF2"/>
    <w:rsid w:val="007427CD"/>
    <w:rsid w:val="00743F6D"/>
    <w:rsid w:val="00744253"/>
    <w:rsid w:val="00744574"/>
    <w:rsid w:val="00744D87"/>
    <w:rsid w:val="00753151"/>
    <w:rsid w:val="00756298"/>
    <w:rsid w:val="00757108"/>
    <w:rsid w:val="007606D2"/>
    <w:rsid w:val="00760D66"/>
    <w:rsid w:val="00762C0D"/>
    <w:rsid w:val="007631AF"/>
    <w:rsid w:val="00765120"/>
    <w:rsid w:val="0077134E"/>
    <w:rsid w:val="0077182D"/>
    <w:rsid w:val="00773151"/>
    <w:rsid w:val="00773198"/>
    <w:rsid w:val="00773744"/>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F09"/>
    <w:rsid w:val="007C75E2"/>
    <w:rsid w:val="007C7B92"/>
    <w:rsid w:val="007D33E2"/>
    <w:rsid w:val="007D4E46"/>
    <w:rsid w:val="007D5A53"/>
    <w:rsid w:val="007D6099"/>
    <w:rsid w:val="007D73C1"/>
    <w:rsid w:val="007D75F1"/>
    <w:rsid w:val="007D7604"/>
    <w:rsid w:val="007E2CA4"/>
    <w:rsid w:val="007E30EB"/>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9B5"/>
    <w:rsid w:val="00805378"/>
    <w:rsid w:val="00811C92"/>
    <w:rsid w:val="00813235"/>
    <w:rsid w:val="00814339"/>
    <w:rsid w:val="008147F0"/>
    <w:rsid w:val="0081492E"/>
    <w:rsid w:val="00814ED4"/>
    <w:rsid w:val="00816E49"/>
    <w:rsid w:val="00821DE0"/>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64C8D"/>
    <w:rsid w:val="008654AD"/>
    <w:rsid w:val="00867939"/>
    <w:rsid w:val="0087775E"/>
    <w:rsid w:val="008807CA"/>
    <w:rsid w:val="00881B60"/>
    <w:rsid w:val="00881F72"/>
    <w:rsid w:val="00882661"/>
    <w:rsid w:val="00884DB6"/>
    <w:rsid w:val="00884F43"/>
    <w:rsid w:val="00894CBD"/>
    <w:rsid w:val="00895D56"/>
    <w:rsid w:val="008A043D"/>
    <w:rsid w:val="008A2EE1"/>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7808"/>
    <w:rsid w:val="008F0925"/>
    <w:rsid w:val="008F1054"/>
    <w:rsid w:val="008F543C"/>
    <w:rsid w:val="008F5B9B"/>
    <w:rsid w:val="008F610E"/>
    <w:rsid w:val="008F6389"/>
    <w:rsid w:val="0090200E"/>
    <w:rsid w:val="00902685"/>
    <w:rsid w:val="009034B7"/>
    <w:rsid w:val="00904B1E"/>
    <w:rsid w:val="0090757F"/>
    <w:rsid w:val="009075F8"/>
    <w:rsid w:val="0091110D"/>
    <w:rsid w:val="00914FCB"/>
    <w:rsid w:val="009153A8"/>
    <w:rsid w:val="0091565E"/>
    <w:rsid w:val="00915F1C"/>
    <w:rsid w:val="00916A25"/>
    <w:rsid w:val="00921453"/>
    <w:rsid w:val="00921912"/>
    <w:rsid w:val="00921C84"/>
    <w:rsid w:val="00923AA2"/>
    <w:rsid w:val="00923FB8"/>
    <w:rsid w:val="0093006C"/>
    <w:rsid w:val="00930BB8"/>
    <w:rsid w:val="0093159C"/>
    <w:rsid w:val="00932CA2"/>
    <w:rsid w:val="00933E72"/>
    <w:rsid w:val="00934D2F"/>
    <w:rsid w:val="0093533A"/>
    <w:rsid w:val="00947804"/>
    <w:rsid w:val="00947C1F"/>
    <w:rsid w:val="009508CD"/>
    <w:rsid w:val="009519E1"/>
    <w:rsid w:val="009526AC"/>
    <w:rsid w:val="009562C8"/>
    <w:rsid w:val="00956733"/>
    <w:rsid w:val="0096290E"/>
    <w:rsid w:val="0096328D"/>
    <w:rsid w:val="00966A32"/>
    <w:rsid w:val="00967112"/>
    <w:rsid w:val="00967795"/>
    <w:rsid w:val="00967EB1"/>
    <w:rsid w:val="00970191"/>
    <w:rsid w:val="00971C70"/>
    <w:rsid w:val="0097338E"/>
    <w:rsid w:val="00973BDD"/>
    <w:rsid w:val="00973E1F"/>
    <w:rsid w:val="00974141"/>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4010"/>
    <w:rsid w:val="009F0541"/>
    <w:rsid w:val="009F1697"/>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B39"/>
    <w:rsid w:val="00A20DB9"/>
    <w:rsid w:val="00A214EC"/>
    <w:rsid w:val="00A217C9"/>
    <w:rsid w:val="00A21BD6"/>
    <w:rsid w:val="00A225EE"/>
    <w:rsid w:val="00A22BD1"/>
    <w:rsid w:val="00A22DDD"/>
    <w:rsid w:val="00A26495"/>
    <w:rsid w:val="00A27109"/>
    <w:rsid w:val="00A271CF"/>
    <w:rsid w:val="00A33D59"/>
    <w:rsid w:val="00A34304"/>
    <w:rsid w:val="00A36671"/>
    <w:rsid w:val="00A37DBC"/>
    <w:rsid w:val="00A40A0F"/>
    <w:rsid w:val="00A40E20"/>
    <w:rsid w:val="00A41D12"/>
    <w:rsid w:val="00A438FD"/>
    <w:rsid w:val="00A44979"/>
    <w:rsid w:val="00A47694"/>
    <w:rsid w:val="00A51F17"/>
    <w:rsid w:val="00A52DD0"/>
    <w:rsid w:val="00A53B9C"/>
    <w:rsid w:val="00A550DD"/>
    <w:rsid w:val="00A563E1"/>
    <w:rsid w:val="00A57990"/>
    <w:rsid w:val="00A61254"/>
    <w:rsid w:val="00A630E4"/>
    <w:rsid w:val="00A63516"/>
    <w:rsid w:val="00A66986"/>
    <w:rsid w:val="00A673C7"/>
    <w:rsid w:val="00A67F7B"/>
    <w:rsid w:val="00A67FDD"/>
    <w:rsid w:val="00A719DF"/>
    <w:rsid w:val="00A72205"/>
    <w:rsid w:val="00A76B5D"/>
    <w:rsid w:val="00A76F4E"/>
    <w:rsid w:val="00A816FF"/>
    <w:rsid w:val="00A819C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59EF"/>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C1A"/>
    <w:rsid w:val="00B730BF"/>
    <w:rsid w:val="00B73D61"/>
    <w:rsid w:val="00B75B9F"/>
    <w:rsid w:val="00B76BB1"/>
    <w:rsid w:val="00B76CB6"/>
    <w:rsid w:val="00B778B8"/>
    <w:rsid w:val="00B80A6D"/>
    <w:rsid w:val="00B817A4"/>
    <w:rsid w:val="00B81D73"/>
    <w:rsid w:val="00B83527"/>
    <w:rsid w:val="00B84EB6"/>
    <w:rsid w:val="00B85022"/>
    <w:rsid w:val="00B85827"/>
    <w:rsid w:val="00B90124"/>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61A2"/>
    <w:rsid w:val="00BD6949"/>
    <w:rsid w:val="00BE03BF"/>
    <w:rsid w:val="00BE0463"/>
    <w:rsid w:val="00BE127A"/>
    <w:rsid w:val="00BE6363"/>
    <w:rsid w:val="00BE6E9F"/>
    <w:rsid w:val="00BF0D5F"/>
    <w:rsid w:val="00BF138C"/>
    <w:rsid w:val="00BF4D94"/>
    <w:rsid w:val="00BF4F33"/>
    <w:rsid w:val="00BF73AA"/>
    <w:rsid w:val="00C04EB9"/>
    <w:rsid w:val="00C0660E"/>
    <w:rsid w:val="00C06E1E"/>
    <w:rsid w:val="00C117C4"/>
    <w:rsid w:val="00C13F75"/>
    <w:rsid w:val="00C15C88"/>
    <w:rsid w:val="00C16C79"/>
    <w:rsid w:val="00C20480"/>
    <w:rsid w:val="00C209AE"/>
    <w:rsid w:val="00C22659"/>
    <w:rsid w:val="00C23445"/>
    <w:rsid w:val="00C23C12"/>
    <w:rsid w:val="00C24ACE"/>
    <w:rsid w:val="00C261FA"/>
    <w:rsid w:val="00C31BBC"/>
    <w:rsid w:val="00C339FD"/>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80588"/>
    <w:rsid w:val="00C8080A"/>
    <w:rsid w:val="00C814DF"/>
    <w:rsid w:val="00C827F4"/>
    <w:rsid w:val="00C83286"/>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2589"/>
    <w:rsid w:val="00CC496E"/>
    <w:rsid w:val="00CC4DDC"/>
    <w:rsid w:val="00CC59EC"/>
    <w:rsid w:val="00CC7EA3"/>
    <w:rsid w:val="00CD345F"/>
    <w:rsid w:val="00CD5D21"/>
    <w:rsid w:val="00CD6D6D"/>
    <w:rsid w:val="00CD773C"/>
    <w:rsid w:val="00CD78C3"/>
    <w:rsid w:val="00CE52CF"/>
    <w:rsid w:val="00CF0BA1"/>
    <w:rsid w:val="00CF1567"/>
    <w:rsid w:val="00CF1573"/>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60785"/>
    <w:rsid w:val="00D641CA"/>
    <w:rsid w:val="00D64E48"/>
    <w:rsid w:val="00D672E1"/>
    <w:rsid w:val="00D70095"/>
    <w:rsid w:val="00D702A2"/>
    <w:rsid w:val="00D739DB"/>
    <w:rsid w:val="00D73D91"/>
    <w:rsid w:val="00D74EFE"/>
    <w:rsid w:val="00D766A8"/>
    <w:rsid w:val="00D84150"/>
    <w:rsid w:val="00D8561C"/>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35F0"/>
    <w:rsid w:val="00E25151"/>
    <w:rsid w:val="00E25B26"/>
    <w:rsid w:val="00E27432"/>
    <w:rsid w:val="00E3589C"/>
    <w:rsid w:val="00E359DD"/>
    <w:rsid w:val="00E40D41"/>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60E1"/>
    <w:rsid w:val="00E801FC"/>
    <w:rsid w:val="00E80E79"/>
    <w:rsid w:val="00E81FC6"/>
    <w:rsid w:val="00E82248"/>
    <w:rsid w:val="00E857F2"/>
    <w:rsid w:val="00E86C1E"/>
    <w:rsid w:val="00E87757"/>
    <w:rsid w:val="00E9034B"/>
    <w:rsid w:val="00E95D1F"/>
    <w:rsid w:val="00E9678D"/>
    <w:rsid w:val="00E97100"/>
    <w:rsid w:val="00EA10D6"/>
    <w:rsid w:val="00EA2949"/>
    <w:rsid w:val="00EA385F"/>
    <w:rsid w:val="00EA5F7D"/>
    <w:rsid w:val="00EA6BBC"/>
    <w:rsid w:val="00EB218A"/>
    <w:rsid w:val="00EB3F3F"/>
    <w:rsid w:val="00EB4659"/>
    <w:rsid w:val="00EC080D"/>
    <w:rsid w:val="00EC3289"/>
    <w:rsid w:val="00EC4E39"/>
    <w:rsid w:val="00EC55F5"/>
    <w:rsid w:val="00EC5C47"/>
    <w:rsid w:val="00EC7287"/>
    <w:rsid w:val="00EC741E"/>
    <w:rsid w:val="00EC773A"/>
    <w:rsid w:val="00ED0AAE"/>
    <w:rsid w:val="00ED3F6E"/>
    <w:rsid w:val="00ED42B3"/>
    <w:rsid w:val="00EE123C"/>
    <w:rsid w:val="00EE1CA3"/>
    <w:rsid w:val="00EE2C82"/>
    <w:rsid w:val="00EE4840"/>
    <w:rsid w:val="00EE6962"/>
    <w:rsid w:val="00EF4EF8"/>
    <w:rsid w:val="00EF64DD"/>
    <w:rsid w:val="00EF6BCC"/>
    <w:rsid w:val="00EF6F12"/>
    <w:rsid w:val="00F069F9"/>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50478"/>
    <w:rsid w:val="00F50CBC"/>
    <w:rsid w:val="00F56D59"/>
    <w:rsid w:val="00F56E7B"/>
    <w:rsid w:val="00F57711"/>
    <w:rsid w:val="00F62382"/>
    <w:rsid w:val="00F629AC"/>
    <w:rsid w:val="00F63210"/>
    <w:rsid w:val="00F63900"/>
    <w:rsid w:val="00F65860"/>
    <w:rsid w:val="00F6697D"/>
    <w:rsid w:val="00F72E65"/>
    <w:rsid w:val="00F7327C"/>
    <w:rsid w:val="00F74416"/>
    <w:rsid w:val="00F74E9E"/>
    <w:rsid w:val="00F75D70"/>
    <w:rsid w:val="00F764F4"/>
    <w:rsid w:val="00F76E67"/>
    <w:rsid w:val="00F77919"/>
    <w:rsid w:val="00F8118A"/>
    <w:rsid w:val="00F84114"/>
    <w:rsid w:val="00F84DE8"/>
    <w:rsid w:val="00F8581B"/>
    <w:rsid w:val="00F858F5"/>
    <w:rsid w:val="00F8654D"/>
    <w:rsid w:val="00F91812"/>
    <w:rsid w:val="00F93736"/>
    <w:rsid w:val="00F9539A"/>
    <w:rsid w:val="00F962BA"/>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F1066"/>
    <w:rsid w:val="000F4AF6"/>
    <w:rsid w:val="000F7569"/>
    <w:rsid w:val="0011068B"/>
    <w:rsid w:val="001118D3"/>
    <w:rsid w:val="00113D40"/>
    <w:rsid w:val="00126DDD"/>
    <w:rsid w:val="00146293"/>
    <w:rsid w:val="001550F5"/>
    <w:rsid w:val="001557B9"/>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8491D"/>
    <w:rsid w:val="00395C19"/>
    <w:rsid w:val="00397414"/>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6DB3"/>
    <w:rsid w:val="00460C49"/>
    <w:rsid w:val="00465C42"/>
    <w:rsid w:val="004663FC"/>
    <w:rsid w:val="004700C7"/>
    <w:rsid w:val="004A05E9"/>
    <w:rsid w:val="004A2BB3"/>
    <w:rsid w:val="004A6A73"/>
    <w:rsid w:val="004B5973"/>
    <w:rsid w:val="004C156E"/>
    <w:rsid w:val="004C4C76"/>
    <w:rsid w:val="004D05BF"/>
    <w:rsid w:val="004E2321"/>
    <w:rsid w:val="004F178F"/>
    <w:rsid w:val="004F1B19"/>
    <w:rsid w:val="004F6D0D"/>
    <w:rsid w:val="00557357"/>
    <w:rsid w:val="00567C9D"/>
    <w:rsid w:val="00574A97"/>
    <w:rsid w:val="0059373E"/>
    <w:rsid w:val="00595081"/>
    <w:rsid w:val="005A5A85"/>
    <w:rsid w:val="005B799B"/>
    <w:rsid w:val="005C0ED3"/>
    <w:rsid w:val="005C1F5E"/>
    <w:rsid w:val="005D143D"/>
    <w:rsid w:val="005D181B"/>
    <w:rsid w:val="005E69E3"/>
    <w:rsid w:val="005F11E2"/>
    <w:rsid w:val="005F235C"/>
    <w:rsid w:val="005F28AD"/>
    <w:rsid w:val="00600D31"/>
    <w:rsid w:val="00603FE3"/>
    <w:rsid w:val="00612E9E"/>
    <w:rsid w:val="006165FE"/>
    <w:rsid w:val="00631C26"/>
    <w:rsid w:val="00641F6C"/>
    <w:rsid w:val="00646537"/>
    <w:rsid w:val="00647851"/>
    <w:rsid w:val="00655454"/>
    <w:rsid w:val="0066791F"/>
    <w:rsid w:val="00677471"/>
    <w:rsid w:val="006909B6"/>
    <w:rsid w:val="006A2D28"/>
    <w:rsid w:val="006B0391"/>
    <w:rsid w:val="006B1DD2"/>
    <w:rsid w:val="006D0AA8"/>
    <w:rsid w:val="006D3858"/>
    <w:rsid w:val="006D48DC"/>
    <w:rsid w:val="006D7656"/>
    <w:rsid w:val="006E11F1"/>
    <w:rsid w:val="006E1612"/>
    <w:rsid w:val="006E250A"/>
    <w:rsid w:val="00716742"/>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62AA7"/>
    <w:rsid w:val="00866D5B"/>
    <w:rsid w:val="008734B2"/>
    <w:rsid w:val="00874B46"/>
    <w:rsid w:val="008765AD"/>
    <w:rsid w:val="00877A65"/>
    <w:rsid w:val="00877D01"/>
    <w:rsid w:val="00880659"/>
    <w:rsid w:val="00890D32"/>
    <w:rsid w:val="008C779E"/>
    <w:rsid w:val="008D3915"/>
    <w:rsid w:val="008D7090"/>
    <w:rsid w:val="008F5F7A"/>
    <w:rsid w:val="008F77BB"/>
    <w:rsid w:val="00900A86"/>
    <w:rsid w:val="00901215"/>
    <w:rsid w:val="00917467"/>
    <w:rsid w:val="00922010"/>
    <w:rsid w:val="00934E84"/>
    <w:rsid w:val="009369A3"/>
    <w:rsid w:val="00941853"/>
    <w:rsid w:val="0096340E"/>
    <w:rsid w:val="0097034B"/>
    <w:rsid w:val="009C5D93"/>
    <w:rsid w:val="009C7CC8"/>
    <w:rsid w:val="009E0F40"/>
    <w:rsid w:val="009F1ED8"/>
    <w:rsid w:val="00A022A0"/>
    <w:rsid w:val="00A070BE"/>
    <w:rsid w:val="00A36C80"/>
    <w:rsid w:val="00A47CC0"/>
    <w:rsid w:val="00A514C6"/>
    <w:rsid w:val="00A66346"/>
    <w:rsid w:val="00A71BFA"/>
    <w:rsid w:val="00AA6348"/>
    <w:rsid w:val="00AB2467"/>
    <w:rsid w:val="00AB32F6"/>
    <w:rsid w:val="00AC223B"/>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D07E0"/>
    <w:rsid w:val="00BD30F1"/>
    <w:rsid w:val="00BE00E5"/>
    <w:rsid w:val="00BE31F1"/>
    <w:rsid w:val="00BF63D8"/>
    <w:rsid w:val="00BF77B7"/>
    <w:rsid w:val="00C049B1"/>
    <w:rsid w:val="00C07AFB"/>
    <w:rsid w:val="00C36073"/>
    <w:rsid w:val="00C3769E"/>
    <w:rsid w:val="00C42C0C"/>
    <w:rsid w:val="00C477A7"/>
    <w:rsid w:val="00C57F06"/>
    <w:rsid w:val="00C67E72"/>
    <w:rsid w:val="00C8108B"/>
    <w:rsid w:val="00C83E55"/>
    <w:rsid w:val="00C93E62"/>
    <w:rsid w:val="00CA26A4"/>
    <w:rsid w:val="00CB25CE"/>
    <w:rsid w:val="00CB68D7"/>
    <w:rsid w:val="00CC2749"/>
    <w:rsid w:val="00CD71DF"/>
    <w:rsid w:val="00CE2937"/>
    <w:rsid w:val="00D02D89"/>
    <w:rsid w:val="00D20A31"/>
    <w:rsid w:val="00D24B2F"/>
    <w:rsid w:val="00D65A66"/>
    <w:rsid w:val="00D6680F"/>
    <w:rsid w:val="00D77AFA"/>
    <w:rsid w:val="00DB0FD2"/>
    <w:rsid w:val="00DB2718"/>
    <w:rsid w:val="00DB35AE"/>
    <w:rsid w:val="00DB74C9"/>
    <w:rsid w:val="00DC7168"/>
    <w:rsid w:val="00DD7BD9"/>
    <w:rsid w:val="00DE0985"/>
    <w:rsid w:val="00DE4108"/>
    <w:rsid w:val="00DE7A55"/>
    <w:rsid w:val="00DF4A66"/>
    <w:rsid w:val="00E048FB"/>
    <w:rsid w:val="00E12716"/>
    <w:rsid w:val="00E169E0"/>
    <w:rsid w:val="00E31902"/>
    <w:rsid w:val="00E3428A"/>
    <w:rsid w:val="00E35966"/>
    <w:rsid w:val="00E611C5"/>
    <w:rsid w:val="00E73FF6"/>
    <w:rsid w:val="00E8001C"/>
    <w:rsid w:val="00E81550"/>
    <w:rsid w:val="00E82622"/>
    <w:rsid w:val="00E954E6"/>
    <w:rsid w:val="00EB67E2"/>
    <w:rsid w:val="00EB789A"/>
    <w:rsid w:val="00ED62A9"/>
    <w:rsid w:val="00EE0C33"/>
    <w:rsid w:val="00EE7A64"/>
    <w:rsid w:val="00EF31F8"/>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2F36"/>
    <w:rsid w:val="00FC346A"/>
    <w:rsid w:val="00FD5D2E"/>
    <w:rsid w:val="00FE18BD"/>
    <w:rsid w:val="00FE45D8"/>
    <w:rsid w:val="00FE5067"/>
    <w:rsid w:val="00FE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25DC8-B814-C543-AC98-D91DDD56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7</cp:revision>
  <cp:lastPrinted>2022-03-15T12:59:00Z</cp:lastPrinted>
  <dcterms:created xsi:type="dcterms:W3CDTF">2022-05-22T14:32:00Z</dcterms:created>
  <dcterms:modified xsi:type="dcterms:W3CDTF">2022-06-02T18:46:00Z</dcterms:modified>
</cp:coreProperties>
</file>