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766A4A19" w:rsidR="00685932" w:rsidRPr="00967795" w:rsidRDefault="00743A92" w:rsidP="00685932">
      <w:pPr>
        <w:tabs>
          <w:tab w:val="left" w:pos="1710"/>
        </w:tabs>
        <w:jc w:val="center"/>
        <w:rPr>
          <w:b/>
          <w:sz w:val="40"/>
          <w:szCs w:val="40"/>
        </w:rPr>
      </w:pPr>
      <w:r>
        <w:rPr>
          <w:b/>
          <w:sz w:val="40"/>
          <w:szCs w:val="40"/>
        </w:rPr>
        <w:t>Twent</w:t>
      </w:r>
      <w:r w:rsidR="0078254A">
        <w:rPr>
          <w:b/>
          <w:sz w:val="40"/>
          <w:szCs w:val="40"/>
        </w:rPr>
        <w:t>y-</w:t>
      </w:r>
      <w:r w:rsidR="00CF4D18">
        <w:rPr>
          <w:b/>
          <w:sz w:val="40"/>
          <w:szCs w:val="40"/>
        </w:rPr>
        <w:t>Third</w:t>
      </w:r>
      <w:r w:rsidR="009905A9">
        <w:rPr>
          <w:b/>
          <w:sz w:val="40"/>
          <w:szCs w:val="40"/>
        </w:rPr>
        <w:t xml:space="preserve"> Sunday</w:t>
      </w:r>
      <w:r w:rsidR="0011272D">
        <w:rPr>
          <w:b/>
          <w:sz w:val="40"/>
          <w:szCs w:val="40"/>
        </w:rPr>
        <w:t xml:space="preserve"> after Pentecost</w:t>
      </w:r>
    </w:p>
    <w:p w14:paraId="229F13DA" w14:textId="6163E597" w:rsidR="00967795" w:rsidRPr="00967795" w:rsidRDefault="00CF4D18" w:rsidP="00967795">
      <w:pPr>
        <w:tabs>
          <w:tab w:val="left" w:pos="1710"/>
        </w:tabs>
        <w:jc w:val="center"/>
        <w:rPr>
          <w:b/>
          <w:bCs/>
          <w:sz w:val="40"/>
          <w:szCs w:val="40"/>
        </w:rPr>
      </w:pPr>
      <w:r>
        <w:rPr>
          <w:b/>
          <w:bCs/>
          <w:sz w:val="40"/>
          <w:szCs w:val="40"/>
        </w:rPr>
        <w:t>November 13th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59972F1F" w14:textId="77777777" w:rsidR="00AC1DF2" w:rsidRDefault="00AC1DF2" w:rsidP="007E545B">
      <w:pPr>
        <w:pStyle w:val="NoSpacing"/>
        <w:jc w:val="center"/>
        <w:rPr>
          <w:rFonts w:ascii="Baskerville Old Face" w:hAnsi="Baskerville Old Face" w:cs="Apple Chancery"/>
          <w:b/>
          <w:sz w:val="28"/>
          <w:szCs w:val="28"/>
        </w:rPr>
      </w:pPr>
    </w:p>
    <w:p w14:paraId="76CF4B24" w14:textId="6D7FC436"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652E95FF" w:rsidR="00060D66" w:rsidRPr="00523C9D" w:rsidRDefault="00332B65" w:rsidP="00060D66">
      <w:r w:rsidRPr="001D4B76">
        <w:rPr>
          <w:b/>
        </w:rPr>
        <w:t>PRELUDE:</w:t>
      </w:r>
      <w:r w:rsidR="001D4B76">
        <w:rPr>
          <w:b/>
        </w:rPr>
        <w:t xml:space="preserve"> </w:t>
      </w:r>
      <w:r w:rsidR="001D4B76" w:rsidRPr="001D4B76">
        <w:t>“Now Thank We all Our God” -arr. Manz</w:t>
      </w:r>
      <w:r w:rsidR="00523C9D">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4F6165B1" w:rsidR="00FD5690" w:rsidRDefault="00F40F16" w:rsidP="00F76E67">
      <w:r w:rsidRPr="00ED1F55">
        <w:rPr>
          <w:b/>
        </w:rPr>
        <w:t>OPENING HYMN</w:t>
      </w:r>
      <w:r w:rsidR="00A51F17" w:rsidRPr="00ED1F55">
        <w:t>:</w:t>
      </w:r>
      <w:r w:rsidR="00ED1F55">
        <w:t xml:space="preserve"> </w:t>
      </w:r>
      <w:r w:rsidR="00ED1F55" w:rsidRPr="00C25AE7">
        <w:rPr>
          <w:color w:val="000000" w:themeColor="text1"/>
        </w:rPr>
        <w:t>“</w:t>
      </w:r>
      <w:r w:rsidR="00CF4D18">
        <w:rPr>
          <w:color w:val="000000" w:themeColor="text1"/>
        </w:rPr>
        <w:t>O Christ, The Word Incarnate</w:t>
      </w:r>
      <w:r w:rsidR="00ED1F55" w:rsidRPr="00C25AE7">
        <w:rPr>
          <w:color w:val="000000" w:themeColor="text1"/>
        </w:rPr>
        <w:t>”</w:t>
      </w:r>
      <w:r w:rsidR="00E477E8" w:rsidRPr="00A51F17">
        <w:t xml:space="preserve">                 </w:t>
      </w:r>
      <w:r w:rsidR="00085DB5" w:rsidRPr="00A51F17">
        <w:t xml:space="preserve">                  </w:t>
      </w:r>
      <w:r w:rsidR="00F046FB">
        <w:t xml:space="preserve">                         </w:t>
      </w:r>
      <w:r w:rsidR="00CC2F92">
        <w:t xml:space="preserve"> </w:t>
      </w:r>
      <w:r w:rsidR="00534AA7">
        <w:t xml:space="preserve">  </w:t>
      </w:r>
      <w:r w:rsidR="00CF4D18">
        <w:t xml:space="preserve">           H</w:t>
      </w:r>
      <w:r w:rsidR="003C7F5E" w:rsidRPr="00711B87">
        <w:t>ymnal</w:t>
      </w:r>
      <w:r w:rsidR="00ED1F55">
        <w:t xml:space="preserve"> </w:t>
      </w:r>
      <w:r w:rsidR="00CF4D18">
        <w:t>632</w:t>
      </w:r>
      <w:r w:rsidR="00BC0E37">
        <w:t xml:space="preserve"> </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58199416" w14:textId="77777777" w:rsidR="00CF4D18" w:rsidRPr="00CF4D18" w:rsidRDefault="00CF4D18" w:rsidP="00CF4D18">
      <w:pPr>
        <w:rPr>
          <w:b/>
        </w:rPr>
      </w:pPr>
      <w:r w:rsidRPr="00CF4D18">
        <w:rPr>
          <w:color w:val="000000"/>
        </w:rPr>
        <w:t>Blessed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ever. </w:t>
      </w:r>
      <w:r w:rsidRPr="00CF4D18">
        <w:rPr>
          <w:b/>
          <w:i/>
          <w:iCs/>
          <w:color w:val="000000"/>
        </w:rPr>
        <w:t>Amen</w:t>
      </w:r>
      <w:r w:rsidRPr="00CF4D18">
        <w:rPr>
          <w:b/>
          <w:color w:val="000000"/>
        </w:rPr>
        <w:t>.</w:t>
      </w:r>
    </w:p>
    <w:p w14:paraId="4F6785BF" w14:textId="77777777" w:rsidR="00B90696" w:rsidRPr="00CF4D18"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4C0FA1A8"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CF4D18">
        <w:rPr>
          <w:b/>
        </w:rPr>
        <w:t xml:space="preserve">             </w:t>
      </w:r>
      <w:r w:rsidR="00743A92">
        <w:rPr>
          <w:b/>
        </w:rPr>
        <w:t xml:space="preserve"> </w:t>
      </w:r>
      <w:r w:rsidR="00CF4D18">
        <w:rPr>
          <w:b/>
          <w:bCs/>
        </w:rPr>
        <w:t>Isaiah 65:17-25</w:t>
      </w:r>
    </w:p>
    <w:p w14:paraId="5D939A18" w14:textId="77777777" w:rsidR="00CF4D18" w:rsidRPr="00CF4D18" w:rsidRDefault="00CF4D18" w:rsidP="00CF4D18">
      <w:pPr>
        <w:spacing w:after="60"/>
        <w:ind w:left="600" w:right="480" w:hanging="480"/>
        <w:rPr>
          <w:color w:val="000000"/>
        </w:rPr>
      </w:pPr>
      <w:r w:rsidRPr="00CF4D18">
        <w:rPr>
          <w:color w:val="000000"/>
          <w:sz w:val="27"/>
          <w:szCs w:val="27"/>
        </w:rPr>
        <w:t>F</w:t>
      </w:r>
      <w:r w:rsidRPr="00CF4D18">
        <w:rPr>
          <w:color w:val="000000"/>
        </w:rPr>
        <w:t>or I am about to create new heavens</w:t>
      </w:r>
      <w:r w:rsidRPr="00CF4D18">
        <w:rPr>
          <w:color w:val="000000"/>
        </w:rPr>
        <w:br/>
        <w:t>and a new earth; </w:t>
      </w:r>
    </w:p>
    <w:p w14:paraId="028B6E87" w14:textId="77777777" w:rsidR="00CF4D18" w:rsidRPr="00CF4D18" w:rsidRDefault="00CF4D18" w:rsidP="00CF4D18">
      <w:pPr>
        <w:spacing w:after="60"/>
        <w:ind w:left="600" w:right="480" w:hanging="480"/>
        <w:rPr>
          <w:color w:val="000000"/>
        </w:rPr>
      </w:pPr>
      <w:r w:rsidRPr="00CF4D18">
        <w:rPr>
          <w:color w:val="000000"/>
        </w:rPr>
        <w:t>the former things shall not be remembered</w:t>
      </w:r>
      <w:r w:rsidRPr="00CF4D18">
        <w:rPr>
          <w:color w:val="000000"/>
        </w:rPr>
        <w:br/>
        <w:t>or come to mind. </w:t>
      </w:r>
    </w:p>
    <w:p w14:paraId="3A1BE26C" w14:textId="77777777" w:rsidR="00CF4D18" w:rsidRPr="00CF4D18" w:rsidRDefault="00CF4D18" w:rsidP="00CF4D18">
      <w:pPr>
        <w:spacing w:after="60"/>
        <w:ind w:left="600" w:right="480" w:hanging="480"/>
        <w:rPr>
          <w:color w:val="000000"/>
        </w:rPr>
      </w:pPr>
      <w:r w:rsidRPr="00CF4D18">
        <w:rPr>
          <w:color w:val="000000"/>
        </w:rPr>
        <w:t>But be glad and rejoice forever</w:t>
      </w:r>
      <w:r w:rsidRPr="00CF4D18">
        <w:rPr>
          <w:color w:val="000000"/>
        </w:rPr>
        <w:br/>
        <w:t>in what I am creating; </w:t>
      </w:r>
    </w:p>
    <w:p w14:paraId="5ACA179C" w14:textId="77777777" w:rsidR="00CF4D18" w:rsidRPr="00CF4D18" w:rsidRDefault="00CF4D18" w:rsidP="00CF4D18">
      <w:pPr>
        <w:spacing w:after="60"/>
        <w:ind w:left="600" w:right="480" w:hanging="480"/>
        <w:rPr>
          <w:color w:val="000000"/>
        </w:rPr>
      </w:pPr>
      <w:r w:rsidRPr="00CF4D18">
        <w:rPr>
          <w:color w:val="000000"/>
        </w:rPr>
        <w:t>for I am about to create Jerusalem as a joy, and its people as a delight.</w:t>
      </w:r>
    </w:p>
    <w:p w14:paraId="15F8AC5E" w14:textId="77777777" w:rsidR="00CF4D18" w:rsidRPr="00CF4D18" w:rsidRDefault="00CF4D18" w:rsidP="00CF4D18">
      <w:pPr>
        <w:spacing w:after="60"/>
        <w:ind w:left="600" w:right="480" w:hanging="480"/>
        <w:rPr>
          <w:color w:val="000000"/>
        </w:rPr>
      </w:pPr>
      <w:r w:rsidRPr="00CF4D18">
        <w:rPr>
          <w:color w:val="000000"/>
        </w:rPr>
        <w:t>I will rejoice in Jerusalem,</w:t>
      </w:r>
      <w:r w:rsidRPr="00CF4D18">
        <w:rPr>
          <w:color w:val="000000"/>
        </w:rPr>
        <w:br/>
        <w:t>and delight in my people; </w:t>
      </w:r>
    </w:p>
    <w:p w14:paraId="7FF94CD0" w14:textId="77777777" w:rsidR="00CF4D18" w:rsidRPr="00CF4D18" w:rsidRDefault="00CF4D18" w:rsidP="00CF4D18">
      <w:pPr>
        <w:spacing w:after="60"/>
        <w:ind w:left="600" w:right="480" w:hanging="480"/>
        <w:rPr>
          <w:color w:val="000000"/>
        </w:rPr>
      </w:pPr>
      <w:r w:rsidRPr="00CF4D18">
        <w:rPr>
          <w:color w:val="000000"/>
        </w:rPr>
        <w:t>no more shall the sound of weeping be heard in it,</w:t>
      </w:r>
      <w:r w:rsidRPr="00CF4D18">
        <w:rPr>
          <w:color w:val="000000"/>
        </w:rPr>
        <w:br/>
        <w:t>or the cry of distress.</w:t>
      </w:r>
    </w:p>
    <w:p w14:paraId="1A04D062" w14:textId="77777777" w:rsidR="00CF4D18" w:rsidRPr="00CF4D18" w:rsidRDefault="00CF4D18" w:rsidP="00CF4D18">
      <w:pPr>
        <w:spacing w:after="60"/>
        <w:ind w:left="600" w:right="480" w:hanging="480"/>
        <w:rPr>
          <w:color w:val="000000"/>
        </w:rPr>
      </w:pPr>
      <w:r w:rsidRPr="00CF4D18">
        <w:rPr>
          <w:color w:val="000000"/>
        </w:rPr>
        <w:lastRenderedPageBreak/>
        <w:t>No more shall there be in it</w:t>
      </w:r>
      <w:r w:rsidRPr="00CF4D18">
        <w:rPr>
          <w:color w:val="000000"/>
        </w:rPr>
        <w:br/>
        <w:t>an infant that lives but a few days, </w:t>
      </w:r>
      <w:r w:rsidRPr="00CF4D18">
        <w:rPr>
          <w:color w:val="000000"/>
        </w:rPr>
        <w:br/>
        <w:t>or an old person who does not live out a lifetime; </w:t>
      </w:r>
    </w:p>
    <w:p w14:paraId="45BB0D27" w14:textId="77777777" w:rsidR="00CF4D18" w:rsidRPr="00CF4D18" w:rsidRDefault="00CF4D18" w:rsidP="00CF4D18">
      <w:pPr>
        <w:spacing w:after="60"/>
        <w:ind w:left="600" w:right="480" w:hanging="480"/>
        <w:rPr>
          <w:color w:val="000000"/>
        </w:rPr>
      </w:pPr>
      <w:r w:rsidRPr="00CF4D18">
        <w:rPr>
          <w:color w:val="000000"/>
        </w:rPr>
        <w:t>for one who dies at a hundred years will be considered a youth,</w:t>
      </w:r>
      <w:r w:rsidRPr="00CF4D18">
        <w:rPr>
          <w:color w:val="000000"/>
        </w:rPr>
        <w:br/>
        <w:t>and one who falls short of a hundred will be considered accursed.</w:t>
      </w:r>
    </w:p>
    <w:p w14:paraId="33F46AEF" w14:textId="77777777" w:rsidR="00CF4D18" w:rsidRPr="00CF4D18" w:rsidRDefault="00CF4D18" w:rsidP="00CF4D18">
      <w:pPr>
        <w:spacing w:after="60"/>
        <w:ind w:left="600" w:right="480" w:hanging="480"/>
        <w:rPr>
          <w:color w:val="000000"/>
        </w:rPr>
      </w:pPr>
      <w:r w:rsidRPr="00CF4D18">
        <w:rPr>
          <w:color w:val="000000"/>
        </w:rPr>
        <w:t>They shall build houses and inhabit them;</w:t>
      </w:r>
      <w:r w:rsidRPr="00CF4D18">
        <w:rPr>
          <w:color w:val="000000"/>
        </w:rPr>
        <w:br/>
        <w:t>they shall plant vineyards and eat their fruit.</w:t>
      </w:r>
    </w:p>
    <w:p w14:paraId="42B71D87" w14:textId="77777777" w:rsidR="00CF4D18" w:rsidRPr="00CF4D18" w:rsidRDefault="00CF4D18" w:rsidP="00CF4D18">
      <w:pPr>
        <w:spacing w:after="60"/>
        <w:ind w:left="600" w:right="480" w:hanging="480"/>
        <w:rPr>
          <w:color w:val="000000"/>
        </w:rPr>
      </w:pPr>
      <w:r w:rsidRPr="00CF4D18">
        <w:rPr>
          <w:color w:val="000000"/>
        </w:rPr>
        <w:t>They shall not build and another inhabit;</w:t>
      </w:r>
      <w:r w:rsidRPr="00CF4D18">
        <w:rPr>
          <w:color w:val="000000"/>
        </w:rPr>
        <w:br/>
        <w:t>they shall not plant and another eat; </w:t>
      </w:r>
    </w:p>
    <w:p w14:paraId="05F4A18F" w14:textId="77777777" w:rsidR="00CF4D18" w:rsidRPr="00CF4D18" w:rsidRDefault="00CF4D18" w:rsidP="00CF4D18">
      <w:pPr>
        <w:spacing w:after="60"/>
        <w:ind w:left="600" w:right="480" w:hanging="480"/>
        <w:rPr>
          <w:color w:val="000000"/>
        </w:rPr>
      </w:pPr>
      <w:r w:rsidRPr="00CF4D18">
        <w:rPr>
          <w:color w:val="000000"/>
        </w:rPr>
        <w:t>for like the days of a tree shall the days of my people be,</w:t>
      </w:r>
      <w:r w:rsidRPr="00CF4D18">
        <w:rPr>
          <w:color w:val="000000"/>
        </w:rPr>
        <w:br/>
        <w:t>and my chosen shall long enjoy the work of their hands. </w:t>
      </w:r>
    </w:p>
    <w:p w14:paraId="14E69270" w14:textId="77777777" w:rsidR="00CF4D18" w:rsidRPr="00CF4D18" w:rsidRDefault="00CF4D18" w:rsidP="00CF4D18">
      <w:pPr>
        <w:spacing w:after="60"/>
        <w:ind w:left="600" w:right="480" w:hanging="480"/>
        <w:rPr>
          <w:color w:val="000000"/>
        </w:rPr>
      </w:pPr>
      <w:r w:rsidRPr="00CF4D18">
        <w:rPr>
          <w:color w:val="000000"/>
        </w:rPr>
        <w:t>They shall not labor in vain,</w:t>
      </w:r>
      <w:r w:rsidRPr="00CF4D18">
        <w:rPr>
          <w:color w:val="000000"/>
        </w:rPr>
        <w:br/>
        <w:t>or bear children for calamity; </w:t>
      </w:r>
    </w:p>
    <w:p w14:paraId="6C8CA1F6" w14:textId="77777777" w:rsidR="00CF4D18" w:rsidRPr="00CF4D18" w:rsidRDefault="00CF4D18" w:rsidP="00CF4D18">
      <w:pPr>
        <w:spacing w:after="60"/>
        <w:ind w:left="600" w:right="480" w:hanging="480"/>
        <w:rPr>
          <w:color w:val="000000"/>
        </w:rPr>
      </w:pPr>
      <w:r w:rsidRPr="00CF4D18">
        <w:rPr>
          <w:color w:val="000000"/>
        </w:rPr>
        <w:t>for they shall be offspring blessed by the Lord--</w:t>
      </w:r>
      <w:r w:rsidRPr="00CF4D18">
        <w:rPr>
          <w:color w:val="000000"/>
        </w:rPr>
        <w:br/>
        <w:t>and their descendants as well.</w:t>
      </w:r>
    </w:p>
    <w:p w14:paraId="6A2E3AF3" w14:textId="77777777" w:rsidR="00CF4D18" w:rsidRPr="00CF4D18" w:rsidRDefault="00CF4D18" w:rsidP="00CF4D18">
      <w:pPr>
        <w:spacing w:after="60"/>
        <w:ind w:left="600" w:right="480" w:hanging="480"/>
        <w:rPr>
          <w:color w:val="000000"/>
        </w:rPr>
      </w:pPr>
      <w:r w:rsidRPr="00CF4D18">
        <w:rPr>
          <w:color w:val="000000"/>
        </w:rPr>
        <w:t>Before they call I will answer,</w:t>
      </w:r>
      <w:r w:rsidRPr="00CF4D18">
        <w:rPr>
          <w:color w:val="000000"/>
        </w:rPr>
        <w:br/>
        <w:t>while they are yet speaking I will hear. </w:t>
      </w:r>
    </w:p>
    <w:p w14:paraId="0A985B5D" w14:textId="77777777" w:rsidR="00CF4D18" w:rsidRPr="00CF4D18" w:rsidRDefault="00CF4D18" w:rsidP="00CF4D18">
      <w:pPr>
        <w:spacing w:after="60"/>
        <w:ind w:left="600" w:right="480" w:hanging="480"/>
        <w:rPr>
          <w:color w:val="000000"/>
        </w:rPr>
      </w:pPr>
      <w:r w:rsidRPr="00CF4D18">
        <w:rPr>
          <w:color w:val="000000"/>
        </w:rPr>
        <w:t>The wolf and the lamb shall feed together,</w:t>
      </w:r>
      <w:r w:rsidRPr="00CF4D18">
        <w:rPr>
          <w:color w:val="000000"/>
        </w:rPr>
        <w:br/>
        <w:t>the lion shall eat straw like the ox; </w:t>
      </w:r>
      <w:r w:rsidRPr="00CF4D18">
        <w:rPr>
          <w:color w:val="000000"/>
        </w:rPr>
        <w:br/>
        <w:t>but the serpent-- its food shall be dust!</w:t>
      </w:r>
    </w:p>
    <w:p w14:paraId="11F5C585" w14:textId="77777777" w:rsidR="00CF4D18" w:rsidRPr="00CF4D18" w:rsidRDefault="00CF4D18" w:rsidP="00CF4D18">
      <w:pPr>
        <w:spacing w:after="60"/>
        <w:ind w:left="600" w:right="480" w:hanging="480"/>
        <w:rPr>
          <w:color w:val="000000"/>
        </w:rPr>
      </w:pPr>
      <w:r w:rsidRPr="00CF4D18">
        <w:rPr>
          <w:color w:val="000000"/>
        </w:rPr>
        <w:t>They shall not hurt or destroy</w:t>
      </w:r>
      <w:r w:rsidRPr="00CF4D18">
        <w:rPr>
          <w:color w:val="000000"/>
        </w:rPr>
        <w:br/>
        <w:t>on all my holy mountain, says the Lord.</w:t>
      </w:r>
    </w:p>
    <w:p w14:paraId="204E34B9" w14:textId="4BBE21BA" w:rsidR="00F26C55" w:rsidRPr="00B87A8E" w:rsidRDefault="00F26C55" w:rsidP="00743A92">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743A92">
      <w:pPr>
        <w:pStyle w:val="NoSpacing"/>
        <w:rPr>
          <w:b/>
        </w:rPr>
      </w:pPr>
      <w:r w:rsidRPr="00B87A8E">
        <w:rPr>
          <w:b/>
          <w:i/>
        </w:rPr>
        <w:t>People:</w:t>
      </w:r>
      <w:r w:rsidRPr="00B87A8E">
        <w:rPr>
          <w:b/>
        </w:rPr>
        <w:t xml:space="preserve">  Thanks be to God.</w:t>
      </w:r>
    </w:p>
    <w:p w14:paraId="5941B0AF" w14:textId="1B1A1F3B" w:rsidR="00BF138C" w:rsidRDefault="00F96F67" w:rsidP="003C7F5E">
      <w:pPr>
        <w:tabs>
          <w:tab w:val="left" w:pos="374"/>
        </w:tabs>
        <w:rPr>
          <w:snapToGrid w:val="0"/>
        </w:rPr>
      </w:pPr>
      <w:r w:rsidRPr="004E68B6">
        <w:rPr>
          <w:b/>
          <w:noProof/>
        </w:rPr>
        <w:drawing>
          <wp:anchor distT="0" distB="0" distL="114300" distR="114300" simplePos="0" relativeHeight="251689984" behindDoc="1" locked="0" layoutInCell="1" allowOverlap="1" wp14:anchorId="537F5000" wp14:editId="7FD0E84C">
            <wp:simplePos x="0" y="0"/>
            <wp:positionH relativeFrom="column">
              <wp:posOffset>1971145</wp:posOffset>
            </wp:positionH>
            <wp:positionV relativeFrom="paragraph">
              <wp:posOffset>67263</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7ED0A" w14:textId="00F6DBDD" w:rsidR="008B3527" w:rsidRDefault="008B3527" w:rsidP="003C7F5E">
      <w:pPr>
        <w:tabs>
          <w:tab w:val="left" w:pos="374"/>
        </w:tabs>
        <w:rPr>
          <w:snapToGrid w:val="0"/>
        </w:rPr>
      </w:pPr>
    </w:p>
    <w:p w14:paraId="3BFF3C4D" w14:textId="7D7668EA" w:rsidR="000F557D" w:rsidRPr="004E68B6" w:rsidRDefault="003C7F5E" w:rsidP="003C7F5E">
      <w:pPr>
        <w:tabs>
          <w:tab w:val="left" w:pos="374"/>
        </w:tabs>
        <w:rPr>
          <w:b/>
          <w:sz w:val="21"/>
          <w:szCs w:val="21"/>
        </w:rPr>
      </w:pPr>
      <w:r w:rsidRPr="004E68B6">
        <w:rPr>
          <w:b/>
          <w:snapToGrid w:val="0"/>
        </w:rPr>
        <w:t xml:space="preserve">THE RESPONSE                                                                                   </w:t>
      </w:r>
      <w:r w:rsidR="00E9678D" w:rsidRPr="004E68B6">
        <w:rPr>
          <w:b/>
          <w:snapToGrid w:val="0"/>
        </w:rPr>
        <w:t xml:space="preserve"> </w:t>
      </w:r>
      <w:r w:rsidR="000502F8">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r w:rsidR="00CF4D18">
        <w:rPr>
          <w:b/>
          <w:snapToGrid w:val="0"/>
        </w:rPr>
        <w:t>Canticle 9</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67F97BAB" w14:textId="336FD74D" w:rsidR="00CF4D18" w:rsidRPr="00CF4D18" w:rsidRDefault="00CF4D18" w:rsidP="00CF4D18">
      <w:pPr>
        <w:pStyle w:val="NoSpacing"/>
      </w:pPr>
      <w:r w:rsidRPr="00CF4D18">
        <w:t xml:space="preserve">Surely, it is God who saves </w:t>
      </w:r>
      <w:r w:rsidRPr="00CF4D18">
        <w:rPr>
          <w:b/>
        </w:rPr>
        <w:t>me; *</w:t>
      </w:r>
      <w:r w:rsidRPr="00CF4D18">
        <w:br/>
      </w:r>
      <w:r>
        <w:t xml:space="preserve">     </w:t>
      </w:r>
      <w:r w:rsidRPr="00CF4D18">
        <w:t>I will trust in him and not be a</w:t>
      </w:r>
      <w:r w:rsidRPr="00CF4D18">
        <w:rPr>
          <w:b/>
        </w:rPr>
        <w:t>fraid. </w:t>
      </w:r>
    </w:p>
    <w:p w14:paraId="690A4F0F" w14:textId="629458AF" w:rsidR="00CF4D18" w:rsidRPr="00CF4D18" w:rsidRDefault="00CF4D18" w:rsidP="00CF4D18">
      <w:pPr>
        <w:pStyle w:val="NoSpacing"/>
      </w:pPr>
      <w:r w:rsidRPr="00CF4D18">
        <w:t>For the Lord is my stronghold and my sure de</w:t>
      </w:r>
      <w:r w:rsidRPr="00CF4D18">
        <w:rPr>
          <w:b/>
        </w:rPr>
        <w:t>fense, *</w:t>
      </w:r>
      <w:r w:rsidRPr="00CF4D18">
        <w:br/>
      </w:r>
      <w:r>
        <w:t xml:space="preserve">     </w:t>
      </w:r>
      <w:r w:rsidRPr="00CF4D18">
        <w:t xml:space="preserve">and he will be my </w:t>
      </w:r>
      <w:r w:rsidRPr="00CF4D18">
        <w:rPr>
          <w:b/>
        </w:rPr>
        <w:t>Savior. </w:t>
      </w:r>
    </w:p>
    <w:p w14:paraId="4B87E53D" w14:textId="521D9D9E" w:rsidR="00CF4D18" w:rsidRPr="00CF4D18" w:rsidRDefault="00CF4D18" w:rsidP="00CF4D18">
      <w:pPr>
        <w:pStyle w:val="NoSpacing"/>
      </w:pPr>
      <w:r w:rsidRPr="00CF4D18">
        <w:t xml:space="preserve">Therefore you shall draw water with </w:t>
      </w:r>
      <w:r w:rsidRPr="00CF4D18">
        <w:rPr>
          <w:b/>
        </w:rPr>
        <w:t>rejoicing *</w:t>
      </w:r>
      <w:r w:rsidRPr="00CF4D18">
        <w:br/>
      </w:r>
      <w:r>
        <w:t xml:space="preserve">     </w:t>
      </w:r>
      <w:r w:rsidRPr="00CF4D18">
        <w:t xml:space="preserve">from the springs of </w:t>
      </w:r>
      <w:r w:rsidRPr="00CF4D18">
        <w:rPr>
          <w:b/>
        </w:rPr>
        <w:t>salvation.</w:t>
      </w:r>
      <w:r w:rsidRPr="00CF4D18">
        <w:t> </w:t>
      </w:r>
    </w:p>
    <w:p w14:paraId="3772397D" w14:textId="3EB6AF85" w:rsidR="00CF4D18" w:rsidRPr="00CF4D18" w:rsidRDefault="00CF4D18" w:rsidP="00CF4D18">
      <w:pPr>
        <w:pStyle w:val="NoSpacing"/>
      </w:pPr>
      <w:r w:rsidRPr="00CF4D18">
        <w:t xml:space="preserve">And on that day you shall </w:t>
      </w:r>
      <w:r w:rsidRPr="00CF4D18">
        <w:rPr>
          <w:b/>
        </w:rPr>
        <w:t>say, *</w:t>
      </w:r>
      <w:r w:rsidRPr="00CF4D18">
        <w:br/>
      </w:r>
      <w:r>
        <w:t xml:space="preserve">     </w:t>
      </w:r>
      <w:r w:rsidRPr="00CF4D18">
        <w:t xml:space="preserve">Give thanks to the Lord and call upon his </w:t>
      </w:r>
      <w:r w:rsidRPr="00CF4D18">
        <w:rPr>
          <w:b/>
        </w:rPr>
        <w:t>Name;</w:t>
      </w:r>
      <w:r w:rsidRPr="00CF4D18">
        <w:t> </w:t>
      </w:r>
    </w:p>
    <w:p w14:paraId="34145291" w14:textId="6F5A8159" w:rsidR="00CF4D18" w:rsidRPr="00CF4D18" w:rsidRDefault="00CF4D18" w:rsidP="00CF4D18">
      <w:pPr>
        <w:pStyle w:val="NoSpacing"/>
      </w:pPr>
      <w:r w:rsidRPr="00CF4D18">
        <w:t xml:space="preserve">Make his deeds known among the </w:t>
      </w:r>
      <w:r w:rsidRPr="00CF4D18">
        <w:rPr>
          <w:b/>
        </w:rPr>
        <w:t>peoples; *</w:t>
      </w:r>
      <w:r w:rsidRPr="00CF4D18">
        <w:br/>
      </w:r>
      <w:r>
        <w:t xml:space="preserve">     </w:t>
      </w:r>
      <w:r w:rsidRPr="00CF4D18">
        <w:t xml:space="preserve">see that they remember that his Name is </w:t>
      </w:r>
      <w:r w:rsidRPr="00CF4D18">
        <w:rPr>
          <w:b/>
        </w:rPr>
        <w:t>exalted.</w:t>
      </w:r>
      <w:r w:rsidRPr="00CF4D18">
        <w:t> </w:t>
      </w:r>
    </w:p>
    <w:p w14:paraId="0AB05C92" w14:textId="6E64EF0F" w:rsidR="00CF4D18" w:rsidRPr="00CF4D18" w:rsidRDefault="00CF4D18" w:rsidP="00CF4D18">
      <w:pPr>
        <w:pStyle w:val="NoSpacing"/>
      </w:pPr>
      <w:r w:rsidRPr="00CF4D18">
        <w:t xml:space="preserve">Sing the praises of the Lord, for he has done great </w:t>
      </w:r>
      <w:r w:rsidRPr="00CF4D18">
        <w:rPr>
          <w:b/>
        </w:rPr>
        <w:t>things, *</w:t>
      </w:r>
      <w:r w:rsidRPr="00CF4D18">
        <w:br/>
      </w:r>
      <w:r>
        <w:t xml:space="preserve">     </w:t>
      </w:r>
      <w:r w:rsidRPr="00CF4D18">
        <w:t xml:space="preserve">and this is known in all the </w:t>
      </w:r>
      <w:r w:rsidRPr="00CF4D18">
        <w:rPr>
          <w:b/>
        </w:rPr>
        <w:t>world.</w:t>
      </w:r>
      <w:r w:rsidRPr="00CF4D18">
        <w:t> </w:t>
      </w:r>
    </w:p>
    <w:p w14:paraId="2ADC02FD" w14:textId="6E9CCC65" w:rsidR="00CF4D18" w:rsidRPr="00CF4D18" w:rsidRDefault="00CF4D18" w:rsidP="00CF4D18">
      <w:pPr>
        <w:pStyle w:val="NoSpacing"/>
      </w:pPr>
      <w:r w:rsidRPr="00CF4D18">
        <w:t xml:space="preserve">Cry aloud, inhabitants of Zion, ring out your </w:t>
      </w:r>
      <w:r w:rsidRPr="00CF4D18">
        <w:rPr>
          <w:b/>
        </w:rPr>
        <w:t>joy, *</w:t>
      </w:r>
      <w:r w:rsidRPr="00CF4D18">
        <w:br/>
      </w:r>
      <w:r>
        <w:t xml:space="preserve">     </w:t>
      </w:r>
      <w:r w:rsidRPr="00CF4D18">
        <w:t xml:space="preserve">for the great one in the midst of you is the Holy One of </w:t>
      </w:r>
      <w:r w:rsidRPr="00CF4D18">
        <w:rPr>
          <w:b/>
        </w:rPr>
        <w:t>Israel.</w:t>
      </w:r>
    </w:p>
    <w:p w14:paraId="16820EE9" w14:textId="5D6EB53E" w:rsidR="00CF4D18" w:rsidRPr="00CF4D18" w:rsidRDefault="00CF4D18" w:rsidP="00CF4D18">
      <w:pPr>
        <w:pStyle w:val="NoSpacing"/>
      </w:pPr>
      <w:r w:rsidRPr="00CF4D18">
        <w:t xml:space="preserve">Glory to the Father, and to the Son, and to the Holy </w:t>
      </w:r>
      <w:r w:rsidRPr="00CF4D18">
        <w:rPr>
          <w:b/>
        </w:rPr>
        <w:t>Spirit: *</w:t>
      </w:r>
      <w:r w:rsidRPr="00CF4D18">
        <w:br/>
      </w:r>
      <w:r>
        <w:t xml:space="preserve">     </w:t>
      </w:r>
      <w:r w:rsidRPr="00CF4D18">
        <w:t xml:space="preserve">as it was in the beginning, is now, and will be forever. </w:t>
      </w:r>
      <w:r w:rsidRPr="00CF4D18">
        <w:rPr>
          <w:b/>
        </w:rPr>
        <w:t>Amen.</w:t>
      </w:r>
    </w:p>
    <w:p w14:paraId="5CE619A6" w14:textId="77777777" w:rsidR="00F96F67" w:rsidRDefault="00F96F67" w:rsidP="001F55EE">
      <w:pPr>
        <w:pStyle w:val="NoSpacing"/>
        <w:rPr>
          <w:b/>
          <w:color w:val="0D0D0D" w:themeColor="text1" w:themeTint="F2"/>
        </w:rPr>
      </w:pPr>
    </w:p>
    <w:p w14:paraId="0CA5C8A1" w14:textId="77777777" w:rsidR="00CF4D18" w:rsidRDefault="00CF4D18" w:rsidP="001F55EE">
      <w:pPr>
        <w:pStyle w:val="NoSpacing"/>
        <w:rPr>
          <w:b/>
          <w:color w:val="0D0D0D" w:themeColor="text1" w:themeTint="F2"/>
        </w:rPr>
      </w:pPr>
    </w:p>
    <w:p w14:paraId="786353A9" w14:textId="77777777" w:rsidR="00CF4D18" w:rsidRDefault="00CF4D18" w:rsidP="001F55EE">
      <w:pPr>
        <w:pStyle w:val="NoSpacing"/>
        <w:rPr>
          <w:b/>
          <w:color w:val="0D0D0D" w:themeColor="text1" w:themeTint="F2"/>
        </w:rPr>
      </w:pPr>
    </w:p>
    <w:p w14:paraId="6DB6A792" w14:textId="77777777" w:rsidR="00CF4D18" w:rsidRDefault="00CF4D18" w:rsidP="001F55EE">
      <w:pPr>
        <w:pStyle w:val="NoSpacing"/>
        <w:rPr>
          <w:b/>
          <w:color w:val="0D0D0D" w:themeColor="text1" w:themeTint="F2"/>
        </w:rPr>
      </w:pPr>
    </w:p>
    <w:p w14:paraId="6715B713" w14:textId="158D6DB6" w:rsidR="001F55EE" w:rsidRPr="001F55EE" w:rsidRDefault="00AE164A" w:rsidP="001F55EE">
      <w:pPr>
        <w:pStyle w:val="NoSpacing"/>
        <w:rPr>
          <w:b/>
          <w:bCs/>
        </w:rPr>
      </w:pPr>
      <w:r w:rsidRPr="00EC773A">
        <w:rPr>
          <w:b/>
          <w:color w:val="0D0D0D" w:themeColor="text1" w:themeTint="F2"/>
        </w:rPr>
        <w:lastRenderedPageBreak/>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D5793E">
        <w:rPr>
          <w:b/>
        </w:rPr>
        <w:t>2</w:t>
      </w:r>
      <w:r w:rsidR="00B90696">
        <w:rPr>
          <w:b/>
        </w:rPr>
        <w:t xml:space="preserve"> </w:t>
      </w:r>
      <w:r w:rsidR="00041A34">
        <w:rPr>
          <w:b/>
        </w:rPr>
        <w:t xml:space="preserve">Thessalonians </w:t>
      </w:r>
      <w:r w:rsidR="00CF4D18">
        <w:rPr>
          <w:b/>
        </w:rPr>
        <w:t>3:6-13</w:t>
      </w:r>
    </w:p>
    <w:p w14:paraId="7020E883" w14:textId="0473116B" w:rsidR="00CF4D18" w:rsidRPr="00CF4D18" w:rsidRDefault="00CF4D18" w:rsidP="00CF4D18">
      <w:pPr>
        <w:pStyle w:val="NoSpacing"/>
      </w:pPr>
      <w:r w:rsidRPr="00CF4D18">
        <w:t>Now we command you, beloved, in the name of our Lord Jesus Christ, to keep away from believers who are living in idleness and not according to the tradition that they received from us. For you yourselves know how you ought to imitate us; we were not idle when we were with you, and we did not eat anyone's bread without paying for it; but with toil and labor we worked night and day, so that we might not burden any of you. This was not because we do not have that right, but in order to give you an example to imitate. For even when we were with you, we gave you this command: Anyone unwilling to work should not eat. For we hear that some of you are living in idleness, mere busybodies, not doing any work. Now such persons we command and exhort in the Lord Jesus Christ to do their work quietly and to earn their own living. Brothers and sisters, do not be weary in doing what is right.</w:t>
      </w:r>
    </w:p>
    <w:p w14:paraId="42E074F4" w14:textId="397BD319" w:rsidR="00894CBD" w:rsidRPr="00637E17" w:rsidRDefault="00104537" w:rsidP="00CF4D18">
      <w:pPr>
        <w:pStyle w:val="NoSpacing"/>
      </w:pPr>
      <w:r w:rsidRPr="00637E17">
        <w:rPr>
          <w:i/>
        </w:rPr>
        <w:t>Lector:</w:t>
      </w:r>
      <w:r w:rsidRPr="00637E17">
        <w:t xml:space="preserve"> The Word of the Lord.</w:t>
      </w:r>
    </w:p>
    <w:p w14:paraId="0D7FA664" w14:textId="4C3C5D9F" w:rsidR="00104537" w:rsidRPr="00894CBD" w:rsidRDefault="00104537" w:rsidP="00CF4D18">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0B2F4ADD" w:rsidR="00BF138C" w:rsidRPr="00B90696" w:rsidRDefault="00104537" w:rsidP="00104537">
      <w:pPr>
        <w:rPr>
          <w:color w:val="222222"/>
          <w:shd w:val="clear" w:color="auto" w:fill="FFFFFF"/>
        </w:rPr>
      </w:pPr>
      <w:r w:rsidRPr="00ED1F55">
        <w:rPr>
          <w:b/>
          <w:color w:val="000000"/>
        </w:rPr>
        <w:t>S</w:t>
      </w:r>
      <w:r w:rsidR="003F653C" w:rsidRPr="00ED1F55">
        <w:rPr>
          <w:b/>
          <w:color w:val="000000"/>
        </w:rPr>
        <w:t>E</w:t>
      </w:r>
      <w:r w:rsidRPr="00ED1F55">
        <w:rPr>
          <w:b/>
          <w:color w:val="000000"/>
        </w:rPr>
        <w:t>QUENCE HYMN:</w:t>
      </w:r>
      <w:r w:rsidR="00ED1F55">
        <w:rPr>
          <w:b/>
          <w:color w:val="000000"/>
        </w:rPr>
        <w:t xml:space="preserve"> </w:t>
      </w:r>
      <w:r w:rsidR="00ED1F55" w:rsidRPr="00C25AE7">
        <w:rPr>
          <w:color w:val="000000" w:themeColor="text1"/>
        </w:rPr>
        <w:t>“</w:t>
      </w:r>
      <w:r w:rsidR="00CF4D18">
        <w:rPr>
          <w:color w:val="000000" w:themeColor="text1"/>
        </w:rPr>
        <w:t>Lord of all hopefulness, Lord of all joy</w:t>
      </w:r>
      <w:r w:rsidR="00ED1F55" w:rsidRPr="00C25AE7">
        <w:rPr>
          <w:color w:val="000000" w:themeColor="text1"/>
        </w:rPr>
        <w:t>”</w:t>
      </w:r>
      <w:r w:rsidR="00881B60">
        <w:rPr>
          <w:color w:val="222222"/>
          <w:shd w:val="clear" w:color="auto" w:fill="FFFFFF"/>
        </w:rPr>
        <w:t xml:space="preserve"> </w:t>
      </w:r>
      <w:r w:rsidR="00D5793E">
        <w:rPr>
          <w:color w:val="222222"/>
          <w:shd w:val="clear" w:color="auto" w:fill="FFFFFF"/>
        </w:rPr>
        <w:t xml:space="preserve">                                                       </w:t>
      </w:r>
      <w:r w:rsidRPr="00104537">
        <w:rPr>
          <w:color w:val="000000"/>
        </w:rPr>
        <w:t>Hymnal</w:t>
      </w:r>
      <w:r w:rsidR="00AF6E43">
        <w:rPr>
          <w:color w:val="000000"/>
        </w:rPr>
        <w:t xml:space="preserve"> </w:t>
      </w:r>
      <w:r w:rsidR="00ED1F55">
        <w:rPr>
          <w:color w:val="000000"/>
        </w:rPr>
        <w:t>4</w:t>
      </w:r>
      <w:r w:rsidR="00CF4D18">
        <w:rPr>
          <w:color w:val="000000"/>
        </w:rPr>
        <w:t>82</w:t>
      </w:r>
    </w:p>
    <w:p w14:paraId="0047B684" w14:textId="77777777" w:rsidR="008A0F64" w:rsidRDefault="008A0F64" w:rsidP="00104537">
      <w:pPr>
        <w:rPr>
          <w:b/>
          <w:u w:val="single"/>
        </w:rPr>
      </w:pPr>
    </w:p>
    <w:p w14:paraId="1F190619" w14:textId="2D16DAD7" w:rsidR="00104537" w:rsidRPr="00104537" w:rsidRDefault="00104537" w:rsidP="00104537">
      <w:pPr>
        <w:rPr>
          <w:b/>
          <w:u w:val="single"/>
        </w:rPr>
      </w:pPr>
      <w:r w:rsidRPr="00104537">
        <w:rPr>
          <w:b/>
          <w:u w:val="single"/>
        </w:rPr>
        <w:t>GOSPEL</w:t>
      </w:r>
    </w:p>
    <w:p w14:paraId="1E0BB3AB" w14:textId="38D58AAB" w:rsidR="00104537" w:rsidRPr="00104537" w:rsidRDefault="00104537" w:rsidP="008A0F64">
      <w:pPr>
        <w:pStyle w:val="NoSpacing"/>
      </w:pPr>
      <w:r w:rsidRPr="00104537">
        <w:t xml:space="preserve">Celebrant: The Holy Gospel of our Lord Jesus Christ according to </w:t>
      </w:r>
      <w:r w:rsidR="0091431C">
        <w:t>Luke</w:t>
      </w:r>
      <w:r w:rsidR="00416A33">
        <w:t xml:space="preserve"> </w:t>
      </w:r>
      <w:r w:rsidRPr="00104537">
        <w:t>(</w:t>
      </w:r>
      <w:r w:rsidR="0091431C">
        <w:rPr>
          <w:b/>
        </w:rPr>
        <w:t xml:space="preserve">Luke </w:t>
      </w:r>
      <w:r w:rsidR="00CF4D18">
        <w:rPr>
          <w:b/>
        </w:rPr>
        <w:t>21:5-19</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6ADE6740" w14:textId="004B3A5F" w:rsidR="00CF4D18" w:rsidRDefault="00CF4D18" w:rsidP="00CF4D18">
      <w:pPr>
        <w:pStyle w:val="NoSpacing"/>
      </w:pPr>
      <w:r w:rsidRPr="00CF4D18">
        <w:t>When some were speaking about the temple, how it was adorned with beautiful stones and gifts dedicated to God, Jesus said, "As for these things that you see, the days will come when not one stone will be left upon another; all will be thrown down."</w:t>
      </w:r>
    </w:p>
    <w:p w14:paraId="610B0728" w14:textId="77777777" w:rsidR="00CF4D18" w:rsidRPr="00CF4D18" w:rsidRDefault="00CF4D18" w:rsidP="00CF4D18">
      <w:pPr>
        <w:pStyle w:val="NoSpacing"/>
      </w:pPr>
    </w:p>
    <w:p w14:paraId="712BEB12" w14:textId="7F1E6FA8" w:rsidR="00CF4D18" w:rsidRDefault="00CF4D18" w:rsidP="00CF4D18">
      <w:pPr>
        <w:pStyle w:val="NoSpacing"/>
      </w:pPr>
      <w:r w:rsidRPr="00CF4D18">
        <w:t>They asked him, "Teacher, when will this be, and what will be the sign that this is about to take place?" And he said, "Beware that you are not led astray; for many will come in my name and say, `I am he!' and, `The time is near!' Do not go after them.</w:t>
      </w:r>
    </w:p>
    <w:p w14:paraId="4DAE7E5C" w14:textId="77777777" w:rsidR="00CF4D18" w:rsidRPr="00CF4D18" w:rsidRDefault="00CF4D18" w:rsidP="00CF4D18">
      <w:pPr>
        <w:pStyle w:val="NoSpacing"/>
      </w:pPr>
    </w:p>
    <w:p w14:paraId="3CE6163D" w14:textId="3A3272DA" w:rsidR="00CF4D18" w:rsidRDefault="00CF4D18" w:rsidP="00CF4D18">
      <w:pPr>
        <w:pStyle w:val="NoSpacing"/>
      </w:pPr>
      <w:r w:rsidRPr="00CF4D18">
        <w:t>"When you hear of wars and insurrections, do not be terrified; for these things must take place first, but the end will not follow immediately." Then he said to them, "Nation will rise against nation, and kingdom against kingdom; there will be great earthquakes, and in various places famines and plagues; and there will be dreadful portents and great signs from heaven.</w:t>
      </w:r>
    </w:p>
    <w:p w14:paraId="3C6CF075" w14:textId="77777777" w:rsidR="00CF4D18" w:rsidRPr="00CF4D18" w:rsidRDefault="00CF4D18" w:rsidP="00CF4D18">
      <w:pPr>
        <w:pStyle w:val="NoSpacing"/>
      </w:pPr>
    </w:p>
    <w:p w14:paraId="61EFF002" w14:textId="77777777" w:rsidR="00CF4D18" w:rsidRPr="00CF4D18" w:rsidRDefault="00CF4D18" w:rsidP="00CF4D18">
      <w:pPr>
        <w:pStyle w:val="NoSpacing"/>
      </w:pPr>
      <w:r w:rsidRPr="00CF4D18">
        <w:t>"But before all this occurs, they will arrest you and persecute you; they will hand you over to synagogues and prisons, and you will be brought before kings and governors because of my name. This will give you an opportunity to testify. So make up your minds not to prepare your defense in advance; for I will give you words and a wisdom that none of your opponents will be able to withstand or contradict. You will be betrayed even by parents and brothers, by relatives and friends; and they will put some of you to death. You will be hated by all because of my name. But not a hair of your head will perish. By your endurance you will gain your souls."</w:t>
      </w:r>
    </w:p>
    <w:p w14:paraId="10B4242D" w14:textId="5F9785A4" w:rsidR="00104537" w:rsidRPr="00CF4D18" w:rsidRDefault="00104537" w:rsidP="00CF4D18">
      <w:pPr>
        <w:pStyle w:val="NoSpacing"/>
      </w:pPr>
      <w:r w:rsidRPr="00CF4D18">
        <w:t>Celebrant: The Gospel of the Lord.</w:t>
      </w:r>
    </w:p>
    <w:p w14:paraId="69DC92A2" w14:textId="5B7D69AD" w:rsidR="00104537" w:rsidRPr="001F46A8" w:rsidRDefault="00104537" w:rsidP="008A0F64">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lastRenderedPageBreak/>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554940DC" w14:textId="77777777" w:rsidR="0022120D" w:rsidRPr="00104537" w:rsidRDefault="0022120D" w:rsidP="0022120D">
      <w:pPr>
        <w:pStyle w:val="NoSpacing"/>
        <w:rPr>
          <w:b/>
          <w:u w:val="single"/>
        </w:rPr>
      </w:pPr>
      <w:r w:rsidRPr="00104537">
        <w:rPr>
          <w:b/>
          <w:u w:val="single"/>
        </w:rPr>
        <w:t>THE PRAYERS OF THE PEOPLE</w:t>
      </w:r>
    </w:p>
    <w:p w14:paraId="764A20AB" w14:textId="77777777" w:rsidR="0022120D" w:rsidRPr="00104537" w:rsidRDefault="0022120D" w:rsidP="0022120D">
      <w:pPr>
        <w:pStyle w:val="NoSpacing"/>
        <w:rPr>
          <w:b/>
          <w:vertAlign w:val="superscript"/>
        </w:rPr>
      </w:pPr>
    </w:p>
    <w:p w14:paraId="14D43DC7" w14:textId="5AFE8E6E" w:rsidR="0022120D" w:rsidRPr="00104537" w:rsidRDefault="0022120D" w:rsidP="0022120D">
      <w:r w:rsidRPr="00104537">
        <w:t xml:space="preserve">In peace, we pray to you Lord God. </w:t>
      </w:r>
      <w:r>
        <w:t>(</w:t>
      </w:r>
      <w:r w:rsidRPr="00104537">
        <w:t xml:space="preserve">Congregational responses are in </w:t>
      </w:r>
      <w:r w:rsidRPr="00104537">
        <w:rPr>
          <w:b/>
        </w:rPr>
        <w:t>bold</w:t>
      </w:r>
      <w:r w:rsidRPr="0022120D">
        <w:t>).</w:t>
      </w:r>
    </w:p>
    <w:p w14:paraId="1DB678A4" w14:textId="77777777" w:rsidR="0022120D" w:rsidRDefault="0022120D" w:rsidP="0022120D">
      <w:pPr>
        <w:pStyle w:val="NoSpacing"/>
        <w:rPr>
          <w:i/>
        </w:rPr>
      </w:pPr>
    </w:p>
    <w:p w14:paraId="2D52C64C" w14:textId="06DB14B8" w:rsidR="0022120D" w:rsidRPr="00104537" w:rsidRDefault="0022120D" w:rsidP="0022120D">
      <w:pPr>
        <w:pStyle w:val="NoSpacing"/>
        <w:rPr>
          <w:i/>
        </w:rPr>
      </w:pPr>
      <w:r w:rsidRPr="00104537">
        <w:rPr>
          <w:i/>
        </w:rPr>
        <w:t>Silence</w:t>
      </w:r>
    </w:p>
    <w:p w14:paraId="5B8E24A1" w14:textId="77777777" w:rsidR="0022120D" w:rsidRPr="00104537" w:rsidRDefault="0022120D" w:rsidP="0022120D">
      <w:pPr>
        <w:pStyle w:val="NoSpacing"/>
      </w:pPr>
    </w:p>
    <w:p w14:paraId="77201837" w14:textId="77777777" w:rsidR="0022120D" w:rsidRPr="00104537" w:rsidRDefault="0022120D" w:rsidP="0022120D">
      <w:pPr>
        <w:pStyle w:val="NoSpacing"/>
        <w:rPr>
          <w:i/>
        </w:rPr>
      </w:pPr>
      <w:r w:rsidRPr="00104537">
        <w:t xml:space="preserve">Giver of every good gift, we thank you for your generosity in giving us more than we can ask or imagine. </w:t>
      </w:r>
    </w:p>
    <w:p w14:paraId="254DED1E" w14:textId="77777777" w:rsidR="0022120D" w:rsidRPr="00104537" w:rsidRDefault="0022120D" w:rsidP="0022120D"/>
    <w:p w14:paraId="398E6A8C" w14:textId="77777777" w:rsidR="0022120D" w:rsidRDefault="0022120D" w:rsidP="0022120D">
      <w:r w:rsidRPr="00104537">
        <w:t xml:space="preserve">Give grace to church leaders, especially Justin, Archbishop of Canterbury; Michael, our presiding bishop; Wayne, our provisional diocesan bishop; </w:t>
      </w:r>
      <w:r>
        <w:t>Cricket</w:t>
      </w:r>
      <w:r w:rsidRPr="00104537">
        <w:t xml:space="preserve">, our </w:t>
      </w:r>
      <w:r>
        <w:t>celebrant</w:t>
      </w:r>
      <w:r w:rsidRPr="00104537">
        <w:t xml:space="preserve">; and members of the vestry. </w:t>
      </w:r>
    </w:p>
    <w:p w14:paraId="279A3DC0" w14:textId="77777777" w:rsidR="0022120D" w:rsidRPr="00104537" w:rsidRDefault="0022120D" w:rsidP="0022120D">
      <w:pPr>
        <w:rPr>
          <w:b/>
          <w:bCs/>
        </w:rPr>
      </w:pPr>
      <w:r w:rsidRPr="00104537">
        <w:rPr>
          <w:b/>
          <w:bCs/>
        </w:rPr>
        <w:t>Giver of every good gift, grant grace.</w:t>
      </w:r>
    </w:p>
    <w:p w14:paraId="633FADC3" w14:textId="77777777" w:rsidR="0022120D" w:rsidRPr="00104537" w:rsidRDefault="0022120D" w:rsidP="0022120D"/>
    <w:p w14:paraId="1CFA08D4" w14:textId="77777777" w:rsidR="0022120D" w:rsidRPr="00E46245" w:rsidRDefault="0022120D" w:rsidP="0022120D">
      <w:r w:rsidRPr="00E46245">
        <w:t>For the leaders of our nation, and the leaders of all nations</w:t>
      </w:r>
      <w:r>
        <w:t>.</w:t>
      </w:r>
    </w:p>
    <w:p w14:paraId="3F317193" w14:textId="77777777" w:rsidR="0022120D" w:rsidRDefault="0022120D" w:rsidP="0022120D">
      <w:pPr>
        <w:rPr>
          <w:b/>
          <w:bCs/>
        </w:rPr>
      </w:pPr>
      <w:r w:rsidRPr="00104537">
        <w:rPr>
          <w:b/>
          <w:bCs/>
        </w:rPr>
        <w:t>Giver of every good gift, grant wisdom.</w:t>
      </w:r>
    </w:p>
    <w:p w14:paraId="66DEF5F5" w14:textId="77777777" w:rsidR="0022120D" w:rsidRDefault="0022120D" w:rsidP="0022120D">
      <w:pPr>
        <w:rPr>
          <w:b/>
          <w:bCs/>
        </w:rPr>
      </w:pPr>
    </w:p>
    <w:p w14:paraId="128EA4E1" w14:textId="77777777" w:rsidR="0022120D" w:rsidRPr="00E46245" w:rsidRDefault="0022120D" w:rsidP="0022120D">
      <w:pPr>
        <w:autoSpaceDE w:val="0"/>
        <w:autoSpaceDN w:val="0"/>
        <w:adjustRightInd w:val="0"/>
        <w:rPr>
          <w:iCs/>
        </w:rPr>
      </w:pPr>
      <w:r w:rsidRPr="00E46245">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0557FC4C" w14:textId="77777777" w:rsidR="0022120D" w:rsidRPr="00E46245" w:rsidRDefault="0022120D" w:rsidP="0022120D">
      <w:pPr>
        <w:autoSpaceDE w:val="0"/>
        <w:autoSpaceDN w:val="0"/>
        <w:adjustRightInd w:val="0"/>
        <w:rPr>
          <w:b/>
          <w:iCs/>
        </w:rPr>
      </w:pPr>
      <w:r w:rsidRPr="00E46245">
        <w:rPr>
          <w:b/>
          <w:iCs/>
        </w:rPr>
        <w:t>That we may continue the work you have given us to do.</w:t>
      </w:r>
    </w:p>
    <w:p w14:paraId="1B7697B3" w14:textId="77777777" w:rsidR="0022120D" w:rsidRPr="00104537" w:rsidRDefault="0022120D" w:rsidP="0022120D"/>
    <w:p w14:paraId="2FA66853" w14:textId="1C42F75B" w:rsidR="0022120D" w:rsidRPr="00E46245" w:rsidRDefault="0022120D" w:rsidP="0022120D">
      <w:r w:rsidRPr="00104537">
        <w:t xml:space="preserve">Give hope to those suffering any illness or affliction, especially </w:t>
      </w:r>
      <w:bookmarkStart w:id="0" w:name="_GoBack"/>
      <w:bookmarkEnd w:id="0"/>
      <w:r>
        <w:t xml:space="preserve">Sandi Eyman, Ron deLanglade, </w:t>
      </w:r>
      <w:r w:rsidRPr="00E46245">
        <w:t xml:space="preserve">Margaret Mattox, Joy Bartenstein, Dodi Holmes, Martha Chaney, Charlene Schreiber, Alice Kelly, Barb Kelly, Joni Pulver, </w:t>
      </w:r>
      <w:r>
        <w:t xml:space="preserve">and </w:t>
      </w:r>
      <w:r w:rsidRPr="00E46245">
        <w:t>Traudie Milleck, and for those we now name in our hearts</w:t>
      </w:r>
      <w:r>
        <w:t>.</w:t>
      </w:r>
    </w:p>
    <w:p w14:paraId="1DFCF7C5" w14:textId="77777777" w:rsidR="0022120D" w:rsidRPr="00104537" w:rsidRDefault="0022120D" w:rsidP="0022120D">
      <w:pPr>
        <w:rPr>
          <w:b/>
          <w:bCs/>
        </w:rPr>
      </w:pPr>
      <w:r w:rsidRPr="00104537">
        <w:rPr>
          <w:b/>
          <w:bCs/>
        </w:rPr>
        <w:t>Giver of every good gift, grant hope.</w:t>
      </w:r>
    </w:p>
    <w:p w14:paraId="0CB9FC36" w14:textId="77777777" w:rsidR="0022120D" w:rsidRPr="00104537" w:rsidRDefault="0022120D" w:rsidP="0022120D"/>
    <w:p w14:paraId="560D6D92" w14:textId="77777777" w:rsidR="0022120D" w:rsidRPr="00104537" w:rsidRDefault="0022120D" w:rsidP="0022120D">
      <w:pPr>
        <w:rPr>
          <w:b/>
        </w:rPr>
      </w:pPr>
      <w:r w:rsidRPr="00104537">
        <w:t xml:space="preserve">Give strength to those laboring in the ministries we support as a church especially </w:t>
      </w:r>
      <w:r>
        <w:t>Springfield Farmer’s Market, Project Women, Children’s Defense Fund Freedom Schools, The YMCA, and Jefferson St. Oasis Garden.</w:t>
      </w:r>
    </w:p>
    <w:p w14:paraId="5C315E97" w14:textId="77777777" w:rsidR="0022120D" w:rsidRPr="00104537" w:rsidRDefault="0022120D" w:rsidP="0022120D">
      <w:pPr>
        <w:rPr>
          <w:b/>
          <w:bCs/>
        </w:rPr>
      </w:pPr>
      <w:r w:rsidRPr="00104537">
        <w:rPr>
          <w:b/>
          <w:bCs/>
        </w:rPr>
        <w:t>Giver of every good gift, grant strength.</w:t>
      </w:r>
    </w:p>
    <w:p w14:paraId="6D06BDEA" w14:textId="77777777" w:rsidR="0022120D" w:rsidRPr="00104537" w:rsidRDefault="0022120D" w:rsidP="0022120D"/>
    <w:p w14:paraId="36B0ABE6" w14:textId="77777777" w:rsidR="0022120D" w:rsidRPr="00E46245" w:rsidRDefault="0022120D" w:rsidP="0022120D">
      <w:r w:rsidRPr="00F83B1A">
        <w:t>Give joy to those celebrating birthdays this week,</w:t>
      </w:r>
      <w:r>
        <w:t xml:space="preserve"> especially Miles Dooley and Susan Smith, and anniversaries, especially Rick &amp; Anne Guyton Dunbar.</w:t>
      </w:r>
    </w:p>
    <w:p w14:paraId="32BF73FE" w14:textId="77777777" w:rsidR="0022120D" w:rsidRPr="00104537" w:rsidRDefault="0022120D" w:rsidP="0022120D">
      <w:pPr>
        <w:rPr>
          <w:b/>
          <w:bCs/>
        </w:rPr>
      </w:pPr>
      <w:r w:rsidRPr="00104537">
        <w:rPr>
          <w:b/>
          <w:bCs/>
        </w:rPr>
        <w:t>Giver of every good gift, grant joy.</w:t>
      </w:r>
    </w:p>
    <w:p w14:paraId="75D19E27" w14:textId="77777777" w:rsidR="0022120D" w:rsidRPr="00104537" w:rsidRDefault="0022120D" w:rsidP="0022120D"/>
    <w:p w14:paraId="05AD37EE" w14:textId="77777777" w:rsidR="0022120D" w:rsidRPr="00104537" w:rsidRDefault="0022120D" w:rsidP="0022120D">
      <w:r w:rsidRPr="00104537">
        <w:t>Grant peace and light to those who have died and comfort to those who grieve.</w:t>
      </w:r>
    </w:p>
    <w:p w14:paraId="61475F61" w14:textId="77777777" w:rsidR="0022120D" w:rsidRPr="00104537" w:rsidRDefault="0022120D" w:rsidP="0022120D">
      <w:pPr>
        <w:rPr>
          <w:b/>
          <w:bCs/>
        </w:rPr>
      </w:pPr>
      <w:r w:rsidRPr="00104537">
        <w:rPr>
          <w:b/>
          <w:bCs/>
        </w:rPr>
        <w:t>Giver of every good gift, in the midst of loss grant hope.</w:t>
      </w:r>
    </w:p>
    <w:p w14:paraId="23CE5602" w14:textId="77777777" w:rsidR="0022120D" w:rsidRDefault="0022120D" w:rsidP="009F7AD5">
      <w:pPr>
        <w:autoSpaceDE w:val="0"/>
        <w:autoSpaceDN w:val="0"/>
        <w:adjustRightInd w:val="0"/>
        <w:rPr>
          <w:iCs/>
        </w:rPr>
      </w:pPr>
    </w:p>
    <w:p w14:paraId="79D71C5A" w14:textId="77777777" w:rsidR="0022120D" w:rsidRDefault="0022120D" w:rsidP="009F7AD5">
      <w:pPr>
        <w:autoSpaceDE w:val="0"/>
        <w:autoSpaceDN w:val="0"/>
        <w:adjustRightInd w:val="0"/>
        <w:rPr>
          <w:iCs/>
        </w:rPr>
      </w:pPr>
    </w:p>
    <w:p w14:paraId="4BC5B5B2" w14:textId="3DC641CD" w:rsidR="00280A0C" w:rsidRPr="00C23C12" w:rsidRDefault="00C23C12" w:rsidP="009F7AD5">
      <w:pPr>
        <w:autoSpaceDE w:val="0"/>
        <w:autoSpaceDN w:val="0"/>
        <w:adjustRightInd w:val="0"/>
        <w:rPr>
          <w:iCs/>
        </w:rPr>
      </w:pPr>
      <w:r>
        <w:rPr>
          <w:iCs/>
        </w:rPr>
        <w:lastRenderedPageBreak/>
        <w:t>THE COLLECT FOR PEACE</w:t>
      </w:r>
    </w:p>
    <w:p w14:paraId="099322AA" w14:textId="64188A7F" w:rsidR="008A0F64" w:rsidRDefault="00280A0C" w:rsidP="00167A04">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1C860960" w14:textId="77777777" w:rsidR="004A2138" w:rsidRPr="0052571E" w:rsidRDefault="004A2138" w:rsidP="00167A04">
      <w:pPr>
        <w:autoSpaceDE w:val="0"/>
        <w:autoSpaceDN w:val="0"/>
        <w:adjustRightInd w:val="0"/>
        <w:rPr>
          <w:b/>
          <w:i/>
          <w:iCs/>
        </w:rPr>
      </w:pPr>
    </w:p>
    <w:p w14:paraId="17DC8F5F" w14:textId="172535F1"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6EB43F13" w14:textId="5D22562E" w:rsidR="00167A04" w:rsidRPr="004A2138" w:rsidRDefault="00167A04" w:rsidP="004A2138">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DE7872" w14:textId="77777777" w:rsidR="00EF3CA6" w:rsidRDefault="00EF3CA6" w:rsidP="00D90608">
      <w:pPr>
        <w:pStyle w:val="NoSpacing"/>
        <w:rPr>
          <w:iCs/>
        </w:rPr>
      </w:pPr>
    </w:p>
    <w:p w14:paraId="430DE7E2" w14:textId="233978DD"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90E9E33" w14:textId="2060BAF4" w:rsidR="00F64281" w:rsidRPr="001D4B76" w:rsidRDefault="00FD6474" w:rsidP="00F64281">
      <w:r w:rsidRPr="001D4B76">
        <w:rPr>
          <w:b/>
          <w:color w:val="0D0D0D" w:themeColor="text1" w:themeTint="F2"/>
          <w:shd w:val="clear" w:color="auto" w:fill="FFFFFF"/>
        </w:rPr>
        <w:t>OFFERTORY</w:t>
      </w:r>
      <w:r w:rsidR="00315FB5" w:rsidRPr="001D4B76">
        <w:rPr>
          <w:b/>
          <w:color w:val="0D0D0D" w:themeColor="text1" w:themeTint="F2"/>
          <w:shd w:val="clear" w:color="auto" w:fill="FFFFFF"/>
        </w:rPr>
        <w:t xml:space="preserve"> HYMN</w:t>
      </w:r>
      <w:r w:rsidRPr="001D4B76">
        <w:rPr>
          <w:b/>
          <w:color w:val="0D0D0D" w:themeColor="text1" w:themeTint="F2"/>
          <w:shd w:val="clear" w:color="auto" w:fill="FFFFFF"/>
        </w:rPr>
        <w:t>:</w:t>
      </w:r>
      <w:r w:rsidR="00F64281">
        <w:rPr>
          <w:b/>
          <w:color w:val="0D0D0D" w:themeColor="text1" w:themeTint="F2"/>
          <w:shd w:val="clear" w:color="auto" w:fill="FFFFFF"/>
        </w:rPr>
        <w:t xml:space="preserve"> </w:t>
      </w:r>
      <w:r w:rsidR="001D4B76" w:rsidRPr="001D4B76">
        <w:rPr>
          <w:color w:val="0D0D0D" w:themeColor="text1" w:themeTint="F2"/>
          <w:shd w:val="clear" w:color="auto" w:fill="FFFFFF"/>
        </w:rPr>
        <w:t>“Hymn of Grateful Praise” -Schram</w:t>
      </w:r>
    </w:p>
    <w:p w14:paraId="389455D1" w14:textId="301DBC55" w:rsidR="00060D66" w:rsidRPr="00F64281" w:rsidRDefault="00353E53" w:rsidP="00060D66">
      <w:r w:rsidRPr="00315FB5">
        <w:rPr>
          <w:color w:val="222222"/>
          <w:shd w:val="clear" w:color="auto" w:fill="FFFFFF"/>
        </w:rPr>
        <w:t xml:space="preserve"> </w:t>
      </w:r>
    </w:p>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14AA50EE" w14:textId="77777777" w:rsidR="005F7D81" w:rsidRDefault="005F7D81" w:rsidP="00CA05A2">
      <w:pPr>
        <w:pStyle w:val="NoSpacing"/>
        <w:jc w:val="center"/>
        <w:rPr>
          <w:b/>
          <w:snapToGrid w:val="0"/>
          <w:color w:val="000000" w:themeColor="text1"/>
          <w:sz w:val="28"/>
          <w:szCs w:val="28"/>
        </w:rPr>
      </w:pPr>
    </w:p>
    <w:p w14:paraId="4FE5DC94" w14:textId="0BF36D0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724FC159" w:rsidR="008C67DB" w:rsidRDefault="008C67DB" w:rsidP="009745BA">
      <w:pPr>
        <w:tabs>
          <w:tab w:val="left" w:pos="720"/>
          <w:tab w:val="left" w:pos="2160"/>
          <w:tab w:val="right" w:pos="8640"/>
        </w:tabs>
        <w:rPr>
          <w:b/>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78B97987" w14:textId="77777777" w:rsidR="00415D22" w:rsidRPr="009745BA" w:rsidRDefault="00415D22" w:rsidP="009745BA">
      <w:pPr>
        <w:tabs>
          <w:tab w:val="left" w:pos="720"/>
          <w:tab w:val="left" w:pos="2160"/>
          <w:tab w:val="right" w:pos="8640"/>
        </w:tabs>
        <w:rPr>
          <w:snapToGrid w:val="0"/>
        </w:rPr>
      </w:pP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79B516B9" w14:textId="7D876F8F" w:rsidR="00857BD9" w:rsidRPr="00857BD9" w:rsidRDefault="00857BD9" w:rsidP="00857BD9">
      <w:pPr>
        <w:rPr>
          <w:b/>
        </w:rPr>
      </w:pPr>
      <w:r>
        <w:rPr>
          <w:snapToGrid w:val="0"/>
        </w:rPr>
        <w:t xml:space="preserve">                                                   </w:t>
      </w:r>
      <w:r w:rsidRPr="00857BD9">
        <w:rPr>
          <w:b/>
        </w:rPr>
        <w:t>Holy, holy, holy Lord, God of power and might,</w:t>
      </w:r>
      <w:r w:rsidRPr="00857BD9">
        <w:t xml:space="preserve">         </w:t>
      </w:r>
      <w:r>
        <w:t xml:space="preserve">  </w:t>
      </w:r>
      <w:r w:rsidRPr="00857BD9">
        <w:t xml:space="preserve">             </w:t>
      </w:r>
      <w:r w:rsidRPr="00857BD9">
        <w:rPr>
          <w:b/>
        </w:rPr>
        <w:t>Hymnal S130</w:t>
      </w:r>
    </w:p>
    <w:p w14:paraId="3335A92D" w14:textId="77777777" w:rsidR="00857BD9" w:rsidRPr="00857BD9" w:rsidRDefault="00857BD9" w:rsidP="00857BD9">
      <w:pPr>
        <w:tabs>
          <w:tab w:val="left" w:pos="720"/>
          <w:tab w:val="left" w:pos="2160"/>
          <w:tab w:val="right" w:pos="8640"/>
        </w:tabs>
        <w:jc w:val="center"/>
        <w:rPr>
          <w:b/>
          <w:snapToGrid w:val="0"/>
        </w:rPr>
      </w:pPr>
      <w:r w:rsidRPr="00857BD9">
        <w:rPr>
          <w:b/>
          <w:snapToGrid w:val="0"/>
        </w:rPr>
        <w:t>heaven and earth are full of your glory.</w:t>
      </w:r>
    </w:p>
    <w:p w14:paraId="2CA7E177" w14:textId="3910A875"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Hosanna in the highest. Hosanna in the highest.</w:t>
      </w:r>
    </w:p>
    <w:p w14:paraId="3F815BF6" w14:textId="4F1B69BE"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Blessed is he who comes in the name of the Lord.</w:t>
      </w:r>
    </w:p>
    <w:p w14:paraId="2AE35138" w14:textId="4C67A274" w:rsidR="008C67DB" w:rsidRDefault="00857BD9" w:rsidP="0022120D">
      <w:pPr>
        <w:tabs>
          <w:tab w:val="left" w:pos="720"/>
          <w:tab w:val="left" w:pos="2160"/>
          <w:tab w:val="right" w:pos="8640"/>
        </w:tabs>
        <w:jc w:val="center"/>
        <w:rPr>
          <w:b/>
          <w:snapToGrid w:val="0"/>
        </w:rPr>
      </w:pPr>
      <w:r w:rsidRPr="00916A25">
        <w:rPr>
          <w:b/>
          <w:snapToGrid w:val="0"/>
        </w:rPr>
        <w:lastRenderedPageBreak/>
        <w:t>Hosanna in the highest. Hosanna in the highest.</w:t>
      </w:r>
    </w:p>
    <w:p w14:paraId="04CBB855" w14:textId="26FF194D"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36AA8166" w14:textId="3B080CB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299073E8" w14:textId="6B4E9B26"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49847B33" w14:textId="77777777" w:rsidR="008A0F64" w:rsidRDefault="008A0F64" w:rsidP="008C67DB">
      <w:pPr>
        <w:tabs>
          <w:tab w:val="left" w:pos="720"/>
          <w:tab w:val="left" w:pos="2160"/>
          <w:tab w:val="right" w:pos="8640"/>
        </w:tabs>
        <w:rPr>
          <w:b/>
          <w:snapToGrid w:val="0"/>
        </w:rPr>
      </w:pPr>
    </w:p>
    <w:p w14:paraId="1CB69AE4" w14:textId="78149AD3"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7108EE4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sidR="00857BD9">
        <w:rPr>
          <w:iCs/>
        </w:rPr>
        <w:t>6</w:t>
      </w:r>
      <w:r w:rsidRPr="00A048C6">
        <w:rPr>
          <w:iCs/>
        </w:rPr>
        <w:t>4</w:t>
      </w:r>
    </w:p>
    <w:p w14:paraId="091A9BEA" w14:textId="77777777" w:rsidR="00857BD9" w:rsidRPr="00FE2713" w:rsidRDefault="00857BD9" w:rsidP="00857BD9">
      <w:pPr>
        <w:tabs>
          <w:tab w:val="left" w:pos="720"/>
          <w:tab w:val="left" w:pos="2160"/>
          <w:tab w:val="right" w:pos="8640"/>
        </w:tabs>
        <w:jc w:val="center"/>
        <w:rPr>
          <w:b/>
        </w:rPr>
      </w:pPr>
      <w:r w:rsidRPr="00FE2713">
        <w:rPr>
          <w:b/>
        </w:rPr>
        <w:t>Jesus, Lamb of God, have mercy on us.</w:t>
      </w:r>
    </w:p>
    <w:p w14:paraId="5CDC2132" w14:textId="77777777" w:rsidR="00857BD9" w:rsidRPr="00FE2713" w:rsidRDefault="00857BD9" w:rsidP="00857BD9">
      <w:pPr>
        <w:tabs>
          <w:tab w:val="left" w:pos="720"/>
          <w:tab w:val="left" w:pos="2160"/>
          <w:tab w:val="right" w:pos="8640"/>
        </w:tabs>
        <w:jc w:val="center"/>
        <w:rPr>
          <w:b/>
        </w:rPr>
      </w:pPr>
      <w:r w:rsidRPr="00FE2713">
        <w:rPr>
          <w:b/>
        </w:rPr>
        <w:t>Jesus, bearer of our sins, have mercy on us.</w:t>
      </w:r>
    </w:p>
    <w:p w14:paraId="03F2560E" w14:textId="77777777" w:rsidR="00857BD9" w:rsidRPr="00FE2713" w:rsidRDefault="00857BD9" w:rsidP="00857BD9">
      <w:pPr>
        <w:tabs>
          <w:tab w:val="left" w:pos="720"/>
          <w:tab w:val="left" w:pos="2160"/>
          <w:tab w:val="right" w:pos="8640"/>
        </w:tabs>
        <w:jc w:val="center"/>
        <w:rPr>
          <w:b/>
        </w:rPr>
      </w:pPr>
      <w:r w:rsidRPr="00FE2713">
        <w:rPr>
          <w:b/>
        </w:rPr>
        <w:t>Jesus, redeemer, redeemer of the world,</w:t>
      </w:r>
    </w:p>
    <w:p w14:paraId="02DC173B" w14:textId="77777777" w:rsidR="00857BD9" w:rsidRPr="00C22C54" w:rsidRDefault="00857BD9" w:rsidP="00857BD9">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6BDC9A00" w:rsidR="003C339A" w:rsidRDefault="00AF6E43" w:rsidP="00344325">
      <w:pPr>
        <w:rPr>
          <w:snapToGrid w:val="0"/>
          <w:color w:val="000000" w:themeColor="text1"/>
        </w:rPr>
      </w:pPr>
      <w:r w:rsidRPr="00ED1F55">
        <w:rPr>
          <w:b/>
          <w:snapToGrid w:val="0"/>
          <w:color w:val="000000" w:themeColor="text1"/>
        </w:rPr>
        <w:t>COMMUNION HYMN:</w:t>
      </w:r>
      <w:r w:rsidR="00ED1F55">
        <w:rPr>
          <w:b/>
          <w:snapToGrid w:val="0"/>
          <w:color w:val="000000" w:themeColor="text1"/>
        </w:rPr>
        <w:t xml:space="preserve"> </w:t>
      </w:r>
      <w:r w:rsidR="00ED1F55" w:rsidRPr="00C25AE7">
        <w:rPr>
          <w:color w:val="000000" w:themeColor="text1"/>
        </w:rPr>
        <w:t>“</w:t>
      </w:r>
      <w:r w:rsidR="00CF4D18">
        <w:rPr>
          <w:color w:val="000000" w:themeColor="text1"/>
        </w:rPr>
        <w:t>My God, thy table now is spread</w:t>
      </w:r>
      <w:r w:rsidR="00ED1F55" w:rsidRPr="00C25AE7">
        <w:rPr>
          <w:color w:val="000000" w:themeColor="text1"/>
        </w:rPr>
        <w:t>”</w:t>
      </w:r>
      <w:r w:rsidR="005B0076" w:rsidRPr="00881B60">
        <w:rPr>
          <w:snapToGrid w:val="0"/>
          <w:color w:val="000000" w:themeColor="text1"/>
        </w:rPr>
        <w:t xml:space="preserve"> </w:t>
      </w:r>
      <w:r w:rsidR="00415D22">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ED1F55">
        <w:rPr>
          <w:snapToGrid w:val="0"/>
          <w:color w:val="000000" w:themeColor="text1"/>
        </w:rPr>
        <w:t>3</w:t>
      </w:r>
      <w:r w:rsidR="00CF4D18">
        <w:rPr>
          <w:snapToGrid w:val="0"/>
          <w:color w:val="000000" w:themeColor="text1"/>
        </w:rPr>
        <w:t>21</w:t>
      </w:r>
    </w:p>
    <w:p w14:paraId="50DF44BC" w14:textId="77777777" w:rsidR="0022120D" w:rsidRDefault="0022120D" w:rsidP="00FD5690">
      <w:pPr>
        <w:rPr>
          <w:snapToGrid w:val="0"/>
          <w:color w:val="000000" w:themeColor="text1"/>
        </w:rPr>
      </w:pPr>
    </w:p>
    <w:p w14:paraId="3BF0A0B3" w14:textId="77777777" w:rsidR="00EF3CA6" w:rsidRDefault="00EF3CA6" w:rsidP="00FD5690">
      <w:pPr>
        <w:rPr>
          <w:snapToGrid w:val="0"/>
          <w:color w:val="000000" w:themeColor="text1"/>
        </w:rPr>
      </w:pPr>
    </w:p>
    <w:p w14:paraId="7207D400" w14:textId="77777777" w:rsidR="00EF3CA6" w:rsidRDefault="00EF3CA6" w:rsidP="00FD5690">
      <w:pPr>
        <w:rPr>
          <w:snapToGrid w:val="0"/>
          <w:color w:val="000000" w:themeColor="text1"/>
        </w:rPr>
      </w:pPr>
    </w:p>
    <w:p w14:paraId="02109D7F" w14:textId="1951CBE5" w:rsidR="00FD5690" w:rsidRDefault="00FD5690" w:rsidP="00FD5690">
      <w:pPr>
        <w:rPr>
          <w:snapToGrid w:val="0"/>
          <w:color w:val="000000" w:themeColor="text1"/>
        </w:rPr>
      </w:pPr>
      <w:r>
        <w:rPr>
          <w:snapToGrid w:val="0"/>
          <w:color w:val="000000" w:themeColor="text1"/>
        </w:rPr>
        <w:lastRenderedPageBreak/>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BA420E3" w14:textId="77777777" w:rsidR="00CF4D18" w:rsidRDefault="00CF4D18" w:rsidP="0043394B">
      <w:pPr>
        <w:pStyle w:val="NoSpacing"/>
        <w:rPr>
          <w:snapToGrid w:val="0"/>
        </w:rPr>
      </w:pPr>
    </w:p>
    <w:p w14:paraId="561B0160" w14:textId="4C7D8BCF"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3E75E859" w:rsidR="004D146B" w:rsidRPr="004A2138" w:rsidRDefault="009526AC" w:rsidP="0022003D">
      <w:pPr>
        <w:rPr>
          <w:color w:val="000000" w:themeColor="text1"/>
        </w:rPr>
      </w:pPr>
      <w:r w:rsidRPr="00ED1F55">
        <w:rPr>
          <w:b/>
          <w:color w:val="000000" w:themeColor="text1"/>
        </w:rPr>
        <w:t>CLOSING HYMN</w:t>
      </w:r>
      <w:r w:rsidR="007B3F84" w:rsidRPr="00ED1F55">
        <w:rPr>
          <w:b/>
          <w:color w:val="000000" w:themeColor="text1"/>
        </w:rPr>
        <w:t>:</w:t>
      </w:r>
      <w:r w:rsidR="00ED1F55">
        <w:rPr>
          <w:b/>
          <w:color w:val="000000" w:themeColor="text1"/>
        </w:rPr>
        <w:t xml:space="preserve"> </w:t>
      </w:r>
      <w:r w:rsidR="00ED1F55" w:rsidRPr="00C25AE7">
        <w:rPr>
          <w:color w:val="000000" w:themeColor="text1"/>
        </w:rPr>
        <w:t>“</w:t>
      </w:r>
      <w:r w:rsidR="00CF4D18">
        <w:rPr>
          <w:color w:val="000000" w:themeColor="text1"/>
        </w:rPr>
        <w:t>Jerusalem, my happy home</w:t>
      </w:r>
      <w:r w:rsidR="00ED1F55" w:rsidRPr="00C25AE7">
        <w:rPr>
          <w:color w:val="000000" w:themeColor="text1"/>
        </w:rPr>
        <w:t>”</w:t>
      </w:r>
      <w:r w:rsidR="00ED1F55">
        <w:rPr>
          <w:color w:val="000000" w:themeColor="text1"/>
        </w:rPr>
        <w:t xml:space="preserve">                                                       </w:t>
      </w:r>
      <w:r w:rsidR="00CF4D18">
        <w:rPr>
          <w:color w:val="000000" w:themeColor="text1"/>
        </w:rPr>
        <w:t xml:space="preserve">             </w:t>
      </w:r>
      <w:r w:rsidR="00ED1F55">
        <w:rPr>
          <w:color w:val="000000" w:themeColor="text1"/>
        </w:rPr>
        <w:t xml:space="preserve">         </w:t>
      </w:r>
      <w:r w:rsidR="00B87A8E">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CF4D18">
        <w:rPr>
          <w:snapToGrid w:val="0"/>
          <w:color w:val="000000" w:themeColor="text1"/>
        </w:rPr>
        <w:t>620</w:t>
      </w:r>
    </w:p>
    <w:p w14:paraId="4B6CC38E" w14:textId="77777777" w:rsidR="00CF4D18" w:rsidRDefault="00CF4D18" w:rsidP="0022003D"/>
    <w:p w14:paraId="13486714" w14:textId="709CD38D"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4255EF0" w14:textId="2BF3A9B9" w:rsidR="00130E9D" w:rsidRPr="00130E9D" w:rsidRDefault="00332B65" w:rsidP="00130E9D">
      <w:r w:rsidRPr="001D4B76">
        <w:rPr>
          <w:b/>
        </w:rPr>
        <w:t>POSTLUDE:</w:t>
      </w:r>
      <w:r w:rsidR="001D4B76">
        <w:rPr>
          <w:b/>
        </w:rPr>
        <w:t xml:space="preserve"> </w:t>
      </w:r>
      <w:r w:rsidR="001D4B76" w:rsidRPr="001D4B76">
        <w:t>“The Glory of God in Nature” - Beethoven</w:t>
      </w:r>
      <w:r w:rsidR="00523C9D">
        <w:rPr>
          <w:b/>
        </w:rPr>
        <w:t xml:space="preserve"> </w:t>
      </w:r>
    </w:p>
    <w:p w14:paraId="22D67136" w14:textId="086ACC1E" w:rsidR="008A0F64" w:rsidRDefault="008A0F64" w:rsidP="007B11F6">
      <w:pPr>
        <w:rPr>
          <w:b/>
          <w:iCs/>
          <w:u w:val="single"/>
        </w:rPr>
      </w:pPr>
    </w:p>
    <w:p w14:paraId="62E4CB1B" w14:textId="4AC92D2A" w:rsidR="007B11F6" w:rsidRPr="003641E9" w:rsidRDefault="007B11F6" w:rsidP="007B11F6">
      <w:pPr>
        <w:rPr>
          <w:b/>
          <w:iCs/>
          <w:u w:val="single"/>
        </w:rPr>
      </w:pPr>
      <w:r w:rsidRPr="00CF4D18">
        <w:rPr>
          <w:b/>
          <w:iCs/>
          <w:u w:val="single"/>
        </w:rPr>
        <w:t>Altar Flowers</w:t>
      </w:r>
    </w:p>
    <w:p w14:paraId="4A105000" w14:textId="042B2624" w:rsidR="002D464D" w:rsidRPr="00334C6A" w:rsidRDefault="00264141" w:rsidP="00334C6A">
      <w:pPr>
        <w:rPr>
          <w:bCs/>
        </w:rPr>
      </w:pPr>
      <w:r w:rsidRPr="003641E9">
        <w:rPr>
          <w:bCs/>
        </w:rPr>
        <w:t>The flowers today are given</w:t>
      </w:r>
      <w:r w:rsidR="003641E9">
        <w:rPr>
          <w:bCs/>
        </w:rPr>
        <w:t xml:space="preserve"> </w:t>
      </w:r>
      <w:r w:rsidR="00CF4D18">
        <w:rPr>
          <w:bCs/>
        </w:rPr>
        <w:t>in memory of Sarah Healy by Joann Albright</w:t>
      </w:r>
      <w:r w:rsidRPr="003641E9">
        <w:rPr>
          <w:bCs/>
        </w:rPr>
        <w:t>.</w:t>
      </w:r>
    </w:p>
    <w:p w14:paraId="75DF2A9A" w14:textId="77777777" w:rsidR="00623506" w:rsidRDefault="00623506" w:rsidP="00CF1567">
      <w:pPr>
        <w:spacing w:line="276" w:lineRule="auto"/>
        <w:rPr>
          <w:b/>
          <w:iCs/>
          <w:u w:val="single"/>
        </w:rPr>
      </w:pPr>
    </w:p>
    <w:p w14:paraId="5A4A9803" w14:textId="4828DC02" w:rsidR="00CF1567" w:rsidRPr="007A54B6" w:rsidRDefault="00CF1567" w:rsidP="00CF1567">
      <w:pPr>
        <w:spacing w:line="276" w:lineRule="auto"/>
        <w:rPr>
          <w:b/>
          <w:iCs/>
          <w:u w:val="single"/>
        </w:rPr>
      </w:pPr>
      <w:r w:rsidRPr="002845D0">
        <w:rPr>
          <w:b/>
          <w:iCs/>
          <w:u w:val="single"/>
        </w:rPr>
        <w:t>Ministers</w:t>
      </w:r>
      <w:r w:rsidRPr="00223829">
        <w:rPr>
          <w:b/>
          <w:iCs/>
          <w:u w:val="single"/>
        </w:rPr>
        <w:t xml:space="preserve"> for</w:t>
      </w:r>
      <w:r w:rsidR="00CF4D18">
        <w:rPr>
          <w:b/>
          <w:iCs/>
          <w:u w:val="single"/>
        </w:rPr>
        <w:t xml:space="preserve"> November 13th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2170F219" w:rsidR="006555F8" w:rsidRDefault="00CF1567" w:rsidP="00CF1567">
      <w:pPr>
        <w:spacing w:line="276" w:lineRule="auto"/>
        <w:rPr>
          <w:iCs/>
        </w:rPr>
      </w:pPr>
      <w:r w:rsidRPr="00995D3F">
        <w:rPr>
          <w:b/>
          <w:iCs/>
        </w:rPr>
        <w:t xml:space="preserve">Altar Guild: </w:t>
      </w:r>
      <w:r w:rsidR="005430C4">
        <w:rPr>
          <w:iCs/>
        </w:rPr>
        <w:t>Joan Hurley</w:t>
      </w:r>
    </w:p>
    <w:p w14:paraId="17CB2547" w14:textId="1EF5C027" w:rsidR="002D464D" w:rsidRPr="00474024" w:rsidRDefault="00474024" w:rsidP="00CF1567">
      <w:pPr>
        <w:spacing w:line="276" w:lineRule="auto"/>
        <w:rPr>
          <w:b/>
          <w:iCs/>
        </w:rPr>
      </w:pPr>
      <w:r w:rsidRPr="00474024">
        <w:rPr>
          <w:b/>
          <w:iCs/>
        </w:rPr>
        <w:t>Chalice:</w:t>
      </w:r>
      <w:r>
        <w:rPr>
          <w:b/>
          <w:iCs/>
        </w:rPr>
        <w:t xml:space="preserve"> </w:t>
      </w:r>
      <w:r w:rsidR="00CF4D18">
        <w:rPr>
          <w:iCs/>
        </w:rPr>
        <w:t>Diane Rode</w:t>
      </w:r>
    </w:p>
    <w:p w14:paraId="0884EF3F" w14:textId="02F8D965" w:rsidR="001602FA" w:rsidRPr="00995D3F" w:rsidRDefault="006555F8" w:rsidP="00CF1567">
      <w:pPr>
        <w:spacing w:line="276" w:lineRule="auto"/>
        <w:rPr>
          <w:iCs/>
        </w:rPr>
      </w:pPr>
      <w:r w:rsidRPr="001C6A77">
        <w:rPr>
          <w:b/>
          <w:iCs/>
        </w:rPr>
        <w:t>Lector:</w:t>
      </w:r>
      <w:r w:rsidR="008557F4" w:rsidRPr="001C6A77">
        <w:rPr>
          <w:b/>
          <w:iCs/>
        </w:rPr>
        <w:t xml:space="preserve"> </w:t>
      </w:r>
      <w:r w:rsidR="00CF4D18">
        <w:rPr>
          <w:iCs/>
        </w:rPr>
        <w:t>Judy Johnson</w:t>
      </w:r>
    </w:p>
    <w:p w14:paraId="2E8B042F" w14:textId="75D4DCE8" w:rsidR="00CF1567" w:rsidRPr="00995D3F" w:rsidRDefault="00CF1567" w:rsidP="00CF1567">
      <w:pPr>
        <w:spacing w:line="276" w:lineRule="auto"/>
        <w:rPr>
          <w:iCs/>
        </w:rPr>
      </w:pPr>
      <w:r w:rsidRPr="00185A17">
        <w:rPr>
          <w:b/>
          <w:iCs/>
        </w:rPr>
        <w:t>Ushers</w:t>
      </w:r>
      <w:r w:rsidRPr="00995D3F">
        <w:rPr>
          <w:b/>
          <w:iCs/>
        </w:rPr>
        <w:t xml:space="preserve">: </w:t>
      </w:r>
      <w:r w:rsidR="00CF4D18">
        <w:rPr>
          <w:iCs/>
        </w:rPr>
        <w:t>Dan McGregor and Sally Schwartz</w:t>
      </w:r>
    </w:p>
    <w:p w14:paraId="631AB723" w14:textId="4F8D7B59" w:rsidR="00982CB7" w:rsidRDefault="00982CB7" w:rsidP="00CF1567">
      <w:pPr>
        <w:spacing w:line="276" w:lineRule="auto"/>
        <w:rPr>
          <w:iCs/>
        </w:rPr>
      </w:pPr>
      <w:r w:rsidRPr="00995D3F">
        <w:rPr>
          <w:b/>
          <w:iCs/>
        </w:rPr>
        <w:t xml:space="preserve">Videographer: </w:t>
      </w:r>
      <w:r w:rsidR="00CF4D18">
        <w:rPr>
          <w:iCs/>
        </w:rPr>
        <w:t>Brian Shelburne</w:t>
      </w:r>
    </w:p>
    <w:p w14:paraId="2850DEDD" w14:textId="19014A61" w:rsidR="005F7D81" w:rsidRDefault="005F7D81" w:rsidP="00CF1567">
      <w:pPr>
        <w:spacing w:line="276" w:lineRule="auto"/>
        <w:rPr>
          <w:iCs/>
        </w:rPr>
      </w:pPr>
      <w:r w:rsidRPr="005F7D81">
        <w:rPr>
          <w:b/>
          <w:iCs/>
        </w:rPr>
        <w:t>Coffee Hour Host:</w:t>
      </w:r>
      <w:r>
        <w:rPr>
          <w:iCs/>
        </w:rPr>
        <w:t xml:space="preserve"> </w:t>
      </w:r>
      <w:r w:rsidR="00CF4D18">
        <w:rPr>
          <w:iCs/>
        </w:rPr>
        <w:t>Anita Beardsell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0CA53A93" w14:textId="1290A674" w:rsidR="00623506" w:rsidRDefault="00623506" w:rsidP="00DE6B3B">
      <w:pPr>
        <w:rPr>
          <w:b/>
          <w:sz w:val="22"/>
          <w:szCs w:val="22"/>
        </w:rPr>
      </w:pPr>
    </w:p>
    <w:p w14:paraId="59A16762" w14:textId="77777777" w:rsidR="00ED1F55" w:rsidRPr="00623506" w:rsidRDefault="00ED1F55"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2DF13E8">
            <wp:simplePos x="0" y="0"/>
            <wp:positionH relativeFrom="column">
              <wp:posOffset>3090529</wp:posOffset>
            </wp:positionH>
            <wp:positionV relativeFrom="paragraph">
              <wp:posOffset>81280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14E15" w14:textId="77777777" w:rsidR="00047BA6" w:rsidRDefault="00047BA6" w:rsidP="001B1C09">
      <w:r>
        <w:separator/>
      </w:r>
    </w:p>
  </w:endnote>
  <w:endnote w:type="continuationSeparator" w:id="0">
    <w:p w14:paraId="3137D8DB" w14:textId="77777777" w:rsidR="00047BA6" w:rsidRDefault="00047BA6"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1A2B3" w14:textId="77777777" w:rsidR="00047BA6" w:rsidRDefault="00047BA6" w:rsidP="001B1C09">
      <w:r>
        <w:separator/>
      </w:r>
    </w:p>
  </w:footnote>
  <w:footnote w:type="continuationSeparator" w:id="0">
    <w:p w14:paraId="798E1B73" w14:textId="77777777" w:rsidR="00047BA6" w:rsidRDefault="00047BA6"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47BA6"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1A34"/>
    <w:rsid w:val="0004274A"/>
    <w:rsid w:val="00045AC1"/>
    <w:rsid w:val="00046F7E"/>
    <w:rsid w:val="00047B46"/>
    <w:rsid w:val="00047BA6"/>
    <w:rsid w:val="000502F8"/>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484C"/>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B76"/>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120D"/>
    <w:rsid w:val="00223829"/>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20340"/>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21C2"/>
    <w:rsid w:val="0040735C"/>
    <w:rsid w:val="00412E67"/>
    <w:rsid w:val="004150D2"/>
    <w:rsid w:val="00415D2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6A8F"/>
    <w:rsid w:val="00536B75"/>
    <w:rsid w:val="00537937"/>
    <w:rsid w:val="00540572"/>
    <w:rsid w:val="0054281D"/>
    <w:rsid w:val="005430C4"/>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5F7D81"/>
    <w:rsid w:val="00600FCB"/>
    <w:rsid w:val="00601F8E"/>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67488"/>
    <w:rsid w:val="00670CBA"/>
    <w:rsid w:val="00675AE9"/>
    <w:rsid w:val="006812F2"/>
    <w:rsid w:val="00685932"/>
    <w:rsid w:val="006903DC"/>
    <w:rsid w:val="006913FA"/>
    <w:rsid w:val="006958A6"/>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4D2"/>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1AF"/>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2E2D"/>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912"/>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21F"/>
    <w:rsid w:val="00A66986"/>
    <w:rsid w:val="00A673C7"/>
    <w:rsid w:val="00A67F7B"/>
    <w:rsid w:val="00A67FDD"/>
    <w:rsid w:val="00A719DF"/>
    <w:rsid w:val="00A72205"/>
    <w:rsid w:val="00A76B5D"/>
    <w:rsid w:val="00A76F4E"/>
    <w:rsid w:val="00A816FF"/>
    <w:rsid w:val="00A819C4"/>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1708E"/>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4D18"/>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3B56"/>
    <w:rsid w:val="00EC4E39"/>
    <w:rsid w:val="00EC52E4"/>
    <w:rsid w:val="00EC55F5"/>
    <w:rsid w:val="00EC5C47"/>
    <w:rsid w:val="00EC6D5F"/>
    <w:rsid w:val="00EC7287"/>
    <w:rsid w:val="00EC741E"/>
    <w:rsid w:val="00EC773A"/>
    <w:rsid w:val="00ED0A1B"/>
    <w:rsid w:val="00ED0AAE"/>
    <w:rsid w:val="00ED1F55"/>
    <w:rsid w:val="00ED3F6E"/>
    <w:rsid w:val="00ED42B3"/>
    <w:rsid w:val="00EE123C"/>
    <w:rsid w:val="00EE1951"/>
    <w:rsid w:val="00EE1CA3"/>
    <w:rsid w:val="00EE2C82"/>
    <w:rsid w:val="00EE4840"/>
    <w:rsid w:val="00EE6962"/>
    <w:rsid w:val="00EF3CA6"/>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1413276">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433406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1091953">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59407279">
      <w:bodyDiv w:val="1"/>
      <w:marLeft w:val="0"/>
      <w:marRight w:val="0"/>
      <w:marTop w:val="0"/>
      <w:marBottom w:val="0"/>
      <w:divBdr>
        <w:top w:val="none" w:sz="0" w:space="0" w:color="auto"/>
        <w:left w:val="none" w:sz="0" w:space="0" w:color="auto"/>
        <w:bottom w:val="none" w:sz="0" w:space="0" w:color="auto"/>
        <w:right w:val="none" w:sz="0" w:space="0" w:color="auto"/>
      </w:divBdr>
      <w:divsChild>
        <w:div w:id="738796246">
          <w:marLeft w:val="0"/>
          <w:marRight w:val="0"/>
          <w:marTop w:val="0"/>
          <w:marBottom w:val="0"/>
          <w:divBdr>
            <w:top w:val="none" w:sz="0" w:space="0" w:color="auto"/>
            <w:left w:val="none" w:sz="0" w:space="0" w:color="auto"/>
            <w:bottom w:val="none" w:sz="0" w:space="0" w:color="auto"/>
            <w:right w:val="none" w:sz="0" w:space="0" w:color="auto"/>
          </w:divBdr>
        </w:div>
      </w:divsChild>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B6502"/>
    <w:rsid w:val="004C156E"/>
    <w:rsid w:val="004C4C76"/>
    <w:rsid w:val="004D05BF"/>
    <w:rsid w:val="004E2321"/>
    <w:rsid w:val="004F178F"/>
    <w:rsid w:val="004F1B19"/>
    <w:rsid w:val="004F6D0D"/>
    <w:rsid w:val="00512F33"/>
    <w:rsid w:val="00557357"/>
    <w:rsid w:val="00567C9D"/>
    <w:rsid w:val="00574A97"/>
    <w:rsid w:val="005916CF"/>
    <w:rsid w:val="0059373E"/>
    <w:rsid w:val="00595081"/>
    <w:rsid w:val="0059751A"/>
    <w:rsid w:val="005A2641"/>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6E1"/>
    <w:rsid w:val="00641F6C"/>
    <w:rsid w:val="00646537"/>
    <w:rsid w:val="00647851"/>
    <w:rsid w:val="00655454"/>
    <w:rsid w:val="00656DB0"/>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6F272C"/>
    <w:rsid w:val="00716742"/>
    <w:rsid w:val="00716DD5"/>
    <w:rsid w:val="0072406D"/>
    <w:rsid w:val="00724E51"/>
    <w:rsid w:val="00726DAC"/>
    <w:rsid w:val="007271A4"/>
    <w:rsid w:val="00727C8D"/>
    <w:rsid w:val="00735A02"/>
    <w:rsid w:val="007437CF"/>
    <w:rsid w:val="0075444D"/>
    <w:rsid w:val="00763D47"/>
    <w:rsid w:val="0076663C"/>
    <w:rsid w:val="00767323"/>
    <w:rsid w:val="00777250"/>
    <w:rsid w:val="00781E3F"/>
    <w:rsid w:val="00783A7E"/>
    <w:rsid w:val="00785E73"/>
    <w:rsid w:val="007A5246"/>
    <w:rsid w:val="007D4349"/>
    <w:rsid w:val="007E487B"/>
    <w:rsid w:val="007F1504"/>
    <w:rsid w:val="007F5AF8"/>
    <w:rsid w:val="00824447"/>
    <w:rsid w:val="00824C12"/>
    <w:rsid w:val="00830EB8"/>
    <w:rsid w:val="008327E4"/>
    <w:rsid w:val="00854BEE"/>
    <w:rsid w:val="00862AA7"/>
    <w:rsid w:val="0086473A"/>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E2E3D"/>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36C80"/>
    <w:rsid w:val="00A47CC0"/>
    <w:rsid w:val="00A514C6"/>
    <w:rsid w:val="00A66346"/>
    <w:rsid w:val="00A71BFA"/>
    <w:rsid w:val="00AA14E4"/>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ADB8-FCAC-4D4A-B293-494DB0BD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7</cp:revision>
  <cp:lastPrinted>2022-11-06T17:06:00Z</cp:lastPrinted>
  <dcterms:created xsi:type="dcterms:W3CDTF">2022-10-30T21:32:00Z</dcterms:created>
  <dcterms:modified xsi:type="dcterms:W3CDTF">2022-11-06T17:06:00Z</dcterms:modified>
</cp:coreProperties>
</file>