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1A48894"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E71660">
        <w:rPr>
          <w:b/>
          <w:iCs/>
          <w:sz w:val="23"/>
          <w:szCs w:val="23"/>
          <w:u w:val="single"/>
        </w:rPr>
        <w:t xml:space="preserve">July </w:t>
      </w:r>
      <w:r w:rsidR="0000232D">
        <w:rPr>
          <w:b/>
          <w:iCs/>
          <w:sz w:val="23"/>
          <w:szCs w:val="23"/>
          <w:u w:val="single"/>
        </w:rPr>
        <w:t>10th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bookmarkStart w:id="0" w:name="_GoBack"/>
      <w:bookmarkEnd w:id="0"/>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0DF2CF21" w:rsidR="000955E9" w:rsidRPr="000955E9" w:rsidRDefault="00E71660" w:rsidP="002843DA">
                            <w:pPr>
                              <w:tabs>
                                <w:tab w:val="left" w:pos="1710"/>
                                <w:tab w:val="left" w:pos="2790"/>
                              </w:tabs>
                              <w:jc w:val="center"/>
                              <w:rPr>
                                <w:b/>
                                <w:sz w:val="44"/>
                                <w:szCs w:val="44"/>
                              </w:rPr>
                            </w:pPr>
                            <w:r>
                              <w:rPr>
                                <w:b/>
                                <w:sz w:val="44"/>
                                <w:szCs w:val="44"/>
                              </w:rPr>
                              <w:t>F</w:t>
                            </w:r>
                            <w:r w:rsidR="0000232D">
                              <w:rPr>
                                <w:b/>
                                <w:sz w:val="44"/>
                                <w:szCs w:val="44"/>
                              </w:rPr>
                              <w:t>ifth</w:t>
                            </w:r>
                            <w:r w:rsidR="000955E9" w:rsidRPr="000955E9">
                              <w:rPr>
                                <w:b/>
                                <w:sz w:val="44"/>
                                <w:szCs w:val="44"/>
                              </w:rPr>
                              <w:t xml:space="preserve"> Sunday after Pentecost</w:t>
                            </w:r>
                          </w:p>
                          <w:p w14:paraId="7BED3A21" w14:textId="01F2D06D"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00232D">
                              <w:rPr>
                                <w:b/>
                                <w:bCs/>
                                <w:sz w:val="44"/>
                                <w:szCs w:val="44"/>
                              </w:rPr>
                              <w:t>10th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0DF2CF21" w:rsidR="000955E9" w:rsidRPr="000955E9" w:rsidRDefault="00E71660" w:rsidP="002843DA">
                      <w:pPr>
                        <w:tabs>
                          <w:tab w:val="left" w:pos="1710"/>
                          <w:tab w:val="left" w:pos="2790"/>
                        </w:tabs>
                        <w:jc w:val="center"/>
                        <w:rPr>
                          <w:b/>
                          <w:sz w:val="44"/>
                          <w:szCs w:val="44"/>
                        </w:rPr>
                      </w:pPr>
                      <w:r>
                        <w:rPr>
                          <w:b/>
                          <w:sz w:val="44"/>
                          <w:szCs w:val="44"/>
                        </w:rPr>
                        <w:t>F</w:t>
                      </w:r>
                      <w:r w:rsidR="0000232D">
                        <w:rPr>
                          <w:b/>
                          <w:sz w:val="44"/>
                          <w:szCs w:val="44"/>
                        </w:rPr>
                        <w:t>ifth</w:t>
                      </w:r>
                      <w:r w:rsidR="000955E9" w:rsidRPr="000955E9">
                        <w:rPr>
                          <w:b/>
                          <w:sz w:val="44"/>
                          <w:szCs w:val="44"/>
                        </w:rPr>
                        <w:t xml:space="preserve"> Sunday after Pentecost</w:t>
                      </w:r>
                    </w:p>
                    <w:p w14:paraId="7BED3A21" w14:textId="01F2D06D"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00232D">
                        <w:rPr>
                          <w:b/>
                          <w:bCs/>
                          <w:sz w:val="44"/>
                          <w:szCs w:val="44"/>
                        </w:rPr>
                        <w:t>10th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6F390AD1" w14:textId="518F6CA2" w:rsidR="0000232D" w:rsidRPr="0000232D" w:rsidRDefault="0000232D" w:rsidP="0000232D">
      <w:pPr>
        <w:rPr>
          <w:sz w:val="26"/>
          <w:szCs w:val="26"/>
        </w:rPr>
      </w:pPr>
      <w:r w:rsidRPr="0000232D">
        <w:rPr>
          <w:color w:val="000000"/>
          <w:sz w:val="26"/>
          <w:szCs w:val="26"/>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forever. </w:t>
      </w:r>
      <w:r w:rsidRPr="0000232D">
        <w:rPr>
          <w:b/>
          <w:i/>
          <w:color w:val="000000"/>
          <w:sz w:val="26"/>
          <w:szCs w:val="26"/>
        </w:rPr>
        <w:t>Amen</w:t>
      </w:r>
      <w:r w:rsidRPr="0000232D">
        <w:rPr>
          <w:color w:val="000000"/>
          <w:sz w:val="26"/>
          <w:szCs w:val="26"/>
        </w:rPr>
        <w:t>.</w:t>
      </w:r>
    </w:p>
    <w:p w14:paraId="3C447EBF" w14:textId="77777777" w:rsidR="005F1E5E" w:rsidRPr="002F46F6" w:rsidRDefault="005F1E5E" w:rsidP="002F46F6">
      <w:pPr>
        <w:rPr>
          <w:b/>
          <w:sz w:val="24"/>
          <w:szCs w:val="24"/>
        </w:rPr>
      </w:pPr>
    </w:p>
    <w:p w14:paraId="2ABF4213" w14:textId="3C0DFF39"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00232D">
        <w:rPr>
          <w:sz w:val="26"/>
          <w:szCs w:val="26"/>
        </w:rPr>
        <w:t>Amos 7:7-17</w:t>
      </w:r>
    </w:p>
    <w:p w14:paraId="0656A0D5" w14:textId="77777777" w:rsidR="00112A82" w:rsidRPr="008038C6" w:rsidRDefault="00112A82" w:rsidP="0053374E">
      <w:pPr>
        <w:autoSpaceDE w:val="0"/>
        <w:autoSpaceDN w:val="0"/>
        <w:adjustRightInd w:val="0"/>
        <w:rPr>
          <w:sz w:val="26"/>
          <w:szCs w:val="26"/>
        </w:rPr>
      </w:pPr>
    </w:p>
    <w:p w14:paraId="4464BB42" w14:textId="4079F68B"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00232D">
        <w:rPr>
          <w:snapToGrid w:val="0"/>
          <w:sz w:val="26"/>
          <w:szCs w:val="26"/>
        </w:rPr>
        <w:t>82</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00232D">
        <w:rPr>
          <w:sz w:val="26"/>
          <w:szCs w:val="26"/>
        </w:rPr>
        <w:t>702</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09585828"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00232D">
        <w:rPr>
          <w:sz w:val="26"/>
          <w:szCs w:val="26"/>
        </w:rPr>
        <w:t>Colossians 1:1-14</w:t>
      </w:r>
    </w:p>
    <w:p w14:paraId="55720425" w14:textId="77777777" w:rsidR="00112A82" w:rsidRPr="00112A82" w:rsidRDefault="00112A82" w:rsidP="00112A82"/>
    <w:p w14:paraId="1215DAC8" w14:textId="022FDEB2"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E81809">
        <w:rPr>
          <w:sz w:val="26"/>
          <w:szCs w:val="26"/>
        </w:rPr>
        <w:t xml:space="preserve">Luke </w:t>
      </w:r>
      <w:r w:rsidR="0000232D">
        <w:rPr>
          <w:sz w:val="26"/>
          <w:szCs w:val="26"/>
        </w:rPr>
        <w:t>10:25-37</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7BEB52E6" w14:textId="21F40B5D" w:rsidR="00867B39" w:rsidRPr="0000232D" w:rsidRDefault="001A5D73" w:rsidP="0000232D">
      <w:pPr>
        <w:rPr>
          <w:sz w:val="26"/>
          <w:szCs w:val="26"/>
        </w:rPr>
      </w:pPr>
      <w:r w:rsidRPr="001A5D73">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A5D73">
        <w:rPr>
          <w:b/>
          <w:i/>
          <w:iCs/>
          <w:sz w:val="26"/>
          <w:szCs w:val="26"/>
        </w:rPr>
        <w:t>.</w:t>
      </w:r>
    </w:p>
    <w:p w14:paraId="0DD82BF5"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14A8C"/>
    <w:rsid w:val="00030E30"/>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52EC7"/>
    <w:rsid w:val="0058731C"/>
    <w:rsid w:val="005C52C2"/>
    <w:rsid w:val="005E11CA"/>
    <w:rsid w:val="005F1E5E"/>
    <w:rsid w:val="005F3E98"/>
    <w:rsid w:val="006925E2"/>
    <w:rsid w:val="006B1AFC"/>
    <w:rsid w:val="006E55B8"/>
    <w:rsid w:val="006F4967"/>
    <w:rsid w:val="007A1688"/>
    <w:rsid w:val="007C7485"/>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24B15"/>
    <w:rsid w:val="00B3179C"/>
    <w:rsid w:val="00B360A7"/>
    <w:rsid w:val="00B62302"/>
    <w:rsid w:val="00B6726C"/>
    <w:rsid w:val="00B82567"/>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2022-03-29T12:40:00Z</cp:lastPrinted>
  <dcterms:created xsi:type="dcterms:W3CDTF">2022-06-12T14:48:00Z</dcterms:created>
  <dcterms:modified xsi:type="dcterms:W3CDTF">2022-07-01T17:41:00Z</dcterms:modified>
</cp:coreProperties>
</file>